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C066" w14:textId="129571F0" w:rsidR="00EE4875" w:rsidRPr="00FD7B3B" w:rsidRDefault="00EE4875" w:rsidP="00EE4875">
      <w:pPr>
        <w:spacing w:after="240" w:line="240" w:lineRule="auto"/>
        <w:rPr>
          <w:rFonts w:ascii="Arial" w:eastAsia="Times New Roman" w:hAnsi="Arial" w:cs="Arial"/>
        </w:rPr>
      </w:pPr>
      <w:r w:rsidRPr="00FD7B3B">
        <w:rPr>
          <w:rFonts w:ascii="Times New Roman" w:eastAsia="Times New Roman" w:hAnsi="Times New Roman" w:cs="Times New Roman"/>
          <w:sz w:val="24"/>
          <w:szCs w:val="24"/>
        </w:rPr>
        <w:br/>
      </w:r>
      <w:r w:rsidRPr="00FD7B3B">
        <w:rPr>
          <w:rFonts w:ascii="Times New Roman" w:eastAsia="Times New Roman" w:hAnsi="Times New Roman" w:cs="Times New Roman"/>
          <w:noProof/>
          <w:sz w:val="24"/>
          <w:szCs w:val="24"/>
        </w:rPr>
        <w:drawing>
          <wp:inline distT="0" distB="0" distL="0" distR="0" wp14:anchorId="621994C6" wp14:editId="6B981E45">
            <wp:extent cx="3638550" cy="885825"/>
            <wp:effectExtent l="0" t="0" r="0"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8550" cy="885825"/>
                    </a:xfrm>
                    <a:prstGeom prst="rect">
                      <a:avLst/>
                    </a:prstGeom>
                    <a:noFill/>
                    <a:ln>
                      <a:noFill/>
                    </a:ln>
                  </pic:spPr>
                </pic:pic>
              </a:graphicData>
            </a:graphic>
          </wp:inline>
        </w:drawing>
      </w:r>
      <w:r w:rsidRPr="00FD7B3B">
        <w:rPr>
          <w:rFonts w:ascii="Times New Roman" w:eastAsia="Times New Roman" w:hAnsi="Times New Roman" w:cs="Times New Roman"/>
          <w:sz w:val="24"/>
          <w:szCs w:val="24"/>
        </w:rPr>
        <w:br/>
      </w:r>
      <w:r w:rsidRPr="00FD7B3B">
        <w:rPr>
          <w:rFonts w:ascii="Times New Roman" w:eastAsia="Times New Roman" w:hAnsi="Times New Roman" w:cs="Times New Roman"/>
          <w:sz w:val="24"/>
          <w:szCs w:val="24"/>
        </w:rPr>
        <w:br/>
      </w:r>
      <w:r w:rsidRPr="00FD7B3B">
        <w:rPr>
          <w:rFonts w:ascii="Arial" w:eastAsia="Times New Roman" w:hAnsi="Arial" w:cs="Arial"/>
        </w:rPr>
        <w:t xml:space="preserve">The Society of Clinical Child and Adolescent Psychology, APA Division 53, is committed to conducting high-quality continuing education programs in conformance with the standards of the </w:t>
      </w:r>
      <w:r w:rsidRPr="00FD7B3B">
        <w:rPr>
          <w:rFonts w:ascii="Arial" w:eastAsia="Times New Roman" w:hAnsi="Arial" w:cs="Arial"/>
        </w:rPr>
        <w:t xml:space="preserve">American Psychological Association, including the American Psychological Association’s Ethical Principles of Psychologists. </w:t>
      </w:r>
      <w:r w:rsidR="00497FA9">
        <w:rPr>
          <w:rFonts w:ascii="Arial" w:eastAsia="Times New Roman" w:hAnsi="Arial" w:cs="Arial"/>
        </w:rPr>
        <w:t>C</w:t>
      </w:r>
      <w:r w:rsidRPr="00FD7B3B">
        <w:rPr>
          <w:rFonts w:ascii="Arial" w:eastAsia="Times New Roman" w:hAnsi="Arial" w:cs="Arial"/>
        </w:rPr>
        <w:t>ompliance with these standards will be the responsibility of the SCCAP Director of Operations</w:t>
      </w:r>
      <w:r w:rsidR="00497FA9">
        <w:rPr>
          <w:rFonts w:ascii="Arial" w:eastAsia="Times New Roman" w:hAnsi="Arial" w:cs="Arial"/>
        </w:rPr>
        <w:t xml:space="preserve"> </w:t>
      </w:r>
      <w:r w:rsidR="00FD7B3B" w:rsidRPr="00FD7B3B">
        <w:rPr>
          <w:rFonts w:ascii="Arial" w:eastAsia="Times New Roman" w:hAnsi="Arial" w:cs="Arial"/>
        </w:rPr>
        <w:t>(DO)</w:t>
      </w:r>
      <w:r w:rsidRPr="00FD7B3B">
        <w:rPr>
          <w:rFonts w:ascii="Arial" w:eastAsia="Times New Roman" w:hAnsi="Arial" w:cs="Arial"/>
        </w:rPr>
        <w:t>.</w:t>
      </w:r>
      <w:r w:rsidRPr="00FD7B3B">
        <w:rPr>
          <w:rFonts w:ascii="Times New Roman" w:eastAsia="Times New Roman" w:hAnsi="Times New Roman" w:cs="Times New Roman"/>
          <w:sz w:val="24"/>
          <w:szCs w:val="24"/>
        </w:rPr>
        <w:br/>
      </w:r>
      <w:r w:rsidRPr="00FD7B3B">
        <w:rPr>
          <w:rFonts w:ascii="Times New Roman" w:eastAsia="Times New Roman" w:hAnsi="Times New Roman" w:cs="Times New Roman"/>
          <w:sz w:val="24"/>
          <w:szCs w:val="24"/>
        </w:rPr>
        <w:br/>
      </w:r>
      <w:r w:rsidRPr="00FD7B3B">
        <w:rPr>
          <w:rFonts w:ascii="Arial" w:eastAsia="Times New Roman" w:hAnsi="Arial" w:cs="Arial"/>
        </w:rPr>
        <w:t xml:space="preserve">When a grievance arises pertaining to a continuing education program, please follow </w:t>
      </w:r>
      <w:r w:rsidR="00881CCB" w:rsidRPr="00FD7B3B">
        <w:rPr>
          <w:rFonts w:ascii="Arial" w:eastAsia="Times New Roman" w:hAnsi="Arial" w:cs="Arial"/>
        </w:rPr>
        <w:t>these</w:t>
      </w:r>
      <w:r w:rsidR="003B578D" w:rsidRPr="00FD7B3B">
        <w:rPr>
          <w:rFonts w:ascii="Arial" w:eastAsia="Times New Roman" w:hAnsi="Arial" w:cs="Arial"/>
        </w:rPr>
        <w:t xml:space="preserve"> </w:t>
      </w:r>
      <w:r w:rsidRPr="00FD7B3B">
        <w:rPr>
          <w:rFonts w:ascii="Arial" w:eastAsia="Times New Roman" w:hAnsi="Arial" w:cs="Arial"/>
        </w:rPr>
        <w:t>procedures:</w:t>
      </w:r>
      <w:r w:rsidRPr="00FD7B3B">
        <w:rPr>
          <w:rFonts w:ascii="Times New Roman" w:eastAsia="Times New Roman" w:hAnsi="Times New Roman" w:cs="Times New Roman"/>
          <w:sz w:val="24"/>
          <w:szCs w:val="24"/>
        </w:rPr>
        <w:br/>
      </w:r>
      <w:r w:rsidRPr="00FD7B3B">
        <w:rPr>
          <w:rFonts w:ascii="Times New Roman" w:eastAsia="Times New Roman" w:hAnsi="Times New Roman" w:cs="Times New Roman"/>
          <w:sz w:val="24"/>
          <w:szCs w:val="24"/>
        </w:rPr>
        <w:br/>
      </w:r>
      <w:r w:rsidRPr="00FD7B3B">
        <w:rPr>
          <w:rFonts w:ascii="Arial" w:eastAsia="Times New Roman" w:hAnsi="Arial" w:cs="Arial"/>
        </w:rPr>
        <w:t xml:space="preserve">1. </w:t>
      </w:r>
      <w:r w:rsidR="0069154C" w:rsidRPr="0069154C">
        <w:t xml:space="preserve"> </w:t>
      </w:r>
      <w:r w:rsidR="0069154C" w:rsidRPr="0069154C">
        <w:rPr>
          <w:rFonts w:ascii="Arial" w:eastAsia="Times New Roman" w:hAnsi="Arial" w:cs="Arial"/>
        </w:rPr>
        <w:t xml:space="preserve">When </w:t>
      </w:r>
      <w:r w:rsidR="0069154C" w:rsidRPr="0069154C">
        <w:rPr>
          <w:rFonts w:ascii="Arial" w:eastAsia="Times New Roman" w:hAnsi="Arial" w:cs="Arial"/>
        </w:rPr>
        <w:t xml:space="preserve">possible, participant complaints should be addressed at the time of the program. For in-person events, </w:t>
      </w:r>
      <w:r w:rsidR="00881CCB">
        <w:rPr>
          <w:rFonts w:ascii="Arial" w:eastAsia="Times New Roman" w:hAnsi="Arial" w:cs="Arial"/>
        </w:rPr>
        <w:t>participants</w:t>
      </w:r>
      <w:r w:rsidRPr="00FD7B3B">
        <w:rPr>
          <w:rFonts w:ascii="Arial" w:eastAsia="Times New Roman" w:hAnsi="Arial" w:cs="Arial"/>
        </w:rPr>
        <w:t xml:space="preserve"> should </w:t>
      </w:r>
      <w:r w:rsidR="00490A86">
        <w:rPr>
          <w:rFonts w:ascii="Arial" w:eastAsia="Times New Roman" w:hAnsi="Arial" w:cs="Arial"/>
        </w:rPr>
        <w:t>contact</w:t>
      </w:r>
      <w:r w:rsidR="00490A86" w:rsidRPr="00FD7B3B">
        <w:rPr>
          <w:rFonts w:ascii="Arial" w:eastAsia="Times New Roman" w:hAnsi="Arial" w:cs="Arial"/>
        </w:rPr>
        <w:t xml:space="preserve"> </w:t>
      </w:r>
      <w:r w:rsidRPr="00FD7B3B">
        <w:rPr>
          <w:rFonts w:ascii="Arial" w:eastAsia="Times New Roman" w:hAnsi="Arial" w:cs="Arial"/>
        </w:rPr>
        <w:t xml:space="preserve">the DO or </w:t>
      </w:r>
      <w:r w:rsidR="00FD7B3B">
        <w:rPr>
          <w:rFonts w:ascii="Arial" w:eastAsia="Times New Roman" w:hAnsi="Arial" w:cs="Arial"/>
        </w:rPr>
        <w:t>the on-site</w:t>
      </w:r>
      <w:r w:rsidRPr="00FD7B3B">
        <w:rPr>
          <w:rFonts w:ascii="Arial" w:eastAsia="Times New Roman" w:hAnsi="Arial" w:cs="Arial"/>
        </w:rPr>
        <w:t xml:space="preserve"> CE Program Coordinator. </w:t>
      </w:r>
      <w:r w:rsidR="00187C59" w:rsidRPr="00187C59">
        <w:rPr>
          <w:rFonts w:ascii="Arial" w:eastAsia="Times New Roman" w:hAnsi="Arial" w:cs="Arial"/>
        </w:rPr>
        <w:t xml:space="preserve">For webinars, </w:t>
      </w:r>
      <w:r w:rsidR="007166A4" w:rsidRPr="007166A4">
        <w:rPr>
          <w:rFonts w:ascii="Arial" w:eastAsia="Times New Roman" w:hAnsi="Arial" w:cs="Arial"/>
        </w:rPr>
        <w:t xml:space="preserve">participants should use the platform chat or contact SCCAP at </w:t>
      </w:r>
      <w:hyperlink r:id="rId5" w:history="1">
        <w:r w:rsidR="007166A4" w:rsidRPr="007166A4">
          <w:rPr>
            <w:rStyle w:val="Hyperlink"/>
            <w:rFonts w:ascii="Arial" w:eastAsia="Times New Roman" w:hAnsi="Arial" w:cs="Arial"/>
          </w:rPr>
          <w:t>SCCAP@SCCAP53.org</w:t>
        </w:r>
      </w:hyperlink>
      <w:r w:rsidR="007166A4" w:rsidRPr="007166A4">
        <w:rPr>
          <w:rFonts w:ascii="Arial" w:eastAsia="Times New Roman" w:hAnsi="Arial" w:cs="Arial"/>
        </w:rPr>
        <w:t>.</w:t>
      </w:r>
      <w:r w:rsidR="006F56BA">
        <w:rPr>
          <w:rFonts w:ascii="Arial" w:eastAsia="Times New Roman" w:hAnsi="Arial" w:cs="Arial"/>
        </w:rPr>
        <w:t xml:space="preserve"> </w:t>
      </w:r>
      <w:r w:rsidRPr="00FD7B3B">
        <w:rPr>
          <w:rFonts w:ascii="Arial" w:eastAsia="Times New Roman" w:hAnsi="Arial" w:cs="Arial"/>
        </w:rPr>
        <w:t xml:space="preserve">The DO/Program Coordinator will hear the complaint and respond </w:t>
      </w:r>
      <w:r w:rsidR="00881CCB">
        <w:rPr>
          <w:rFonts w:ascii="Arial" w:eastAsia="Times New Roman" w:hAnsi="Arial" w:cs="Arial"/>
        </w:rPr>
        <w:t>immediately, as</w:t>
      </w:r>
      <w:r w:rsidR="007248E3">
        <w:rPr>
          <w:rFonts w:ascii="Arial" w:eastAsia="Times New Roman" w:hAnsi="Arial" w:cs="Arial"/>
        </w:rPr>
        <w:t xml:space="preserve"> promptly as possible</w:t>
      </w:r>
      <w:r w:rsidRPr="00FD7B3B">
        <w:rPr>
          <w:rFonts w:ascii="Arial" w:eastAsia="Times New Roman" w:hAnsi="Arial" w:cs="Arial"/>
        </w:rPr>
        <w:t xml:space="preserve">, eliminating the problem if </w:t>
      </w:r>
      <w:r w:rsidR="00C065DE">
        <w:rPr>
          <w:rFonts w:ascii="Arial" w:eastAsia="Times New Roman" w:hAnsi="Arial" w:cs="Arial"/>
        </w:rPr>
        <w:t>feas</w:t>
      </w:r>
      <w:r w:rsidR="006F56BA">
        <w:rPr>
          <w:rFonts w:ascii="Arial" w:eastAsia="Times New Roman" w:hAnsi="Arial" w:cs="Arial"/>
        </w:rPr>
        <w:t>i</w:t>
      </w:r>
      <w:r w:rsidR="00C065DE">
        <w:rPr>
          <w:rFonts w:ascii="Arial" w:eastAsia="Times New Roman" w:hAnsi="Arial" w:cs="Arial"/>
        </w:rPr>
        <w:t>ble</w:t>
      </w:r>
      <w:r w:rsidR="00C065DE" w:rsidRPr="00FD7B3B">
        <w:rPr>
          <w:rFonts w:ascii="Arial" w:eastAsia="Times New Roman" w:hAnsi="Arial" w:cs="Arial"/>
        </w:rPr>
        <w:t xml:space="preserve"> </w:t>
      </w:r>
      <w:r w:rsidRPr="00FD7B3B">
        <w:rPr>
          <w:rFonts w:ascii="Arial" w:eastAsia="Times New Roman" w:hAnsi="Arial" w:cs="Arial"/>
        </w:rPr>
        <w:t xml:space="preserve">and issuing a refund of </w:t>
      </w:r>
      <w:r w:rsidR="006F1098" w:rsidRPr="00FD7B3B">
        <w:rPr>
          <w:rFonts w:ascii="Arial" w:eastAsia="Times New Roman" w:hAnsi="Arial" w:cs="Arial"/>
        </w:rPr>
        <w:t xml:space="preserve">the </w:t>
      </w:r>
      <w:r w:rsidRPr="00FD7B3B">
        <w:rPr>
          <w:rFonts w:ascii="Arial" w:eastAsia="Times New Roman" w:hAnsi="Arial" w:cs="Arial"/>
        </w:rPr>
        <w:t>registration fee if reasonably requested.</w:t>
      </w:r>
    </w:p>
    <w:p w14:paraId="73816A13" w14:textId="2756D3BA" w:rsidR="00EE4875" w:rsidRPr="00FD7B3B" w:rsidRDefault="00EE4875" w:rsidP="00EE4875">
      <w:pPr>
        <w:spacing w:after="240" w:line="240" w:lineRule="auto"/>
        <w:rPr>
          <w:rFonts w:ascii="Times New Roman" w:eastAsia="Times New Roman" w:hAnsi="Times New Roman" w:cs="Times New Roman"/>
          <w:sz w:val="24"/>
          <w:szCs w:val="24"/>
        </w:rPr>
      </w:pPr>
      <w:r w:rsidRPr="00FD7B3B">
        <w:rPr>
          <w:rFonts w:ascii="Arial" w:eastAsia="Times New Roman" w:hAnsi="Arial" w:cs="Arial"/>
        </w:rPr>
        <w:t xml:space="preserve">If the complaint is with the science presented, the DO will consult with the Member at Large </w:t>
      </w:r>
      <w:r w:rsidR="00785F2A">
        <w:rPr>
          <w:rFonts w:ascii="Arial" w:eastAsia="Times New Roman" w:hAnsi="Arial" w:cs="Arial"/>
        </w:rPr>
        <w:t>(MAL) designated to p</w:t>
      </w:r>
      <w:r w:rsidR="00FD7B3B" w:rsidRPr="00FD7B3B">
        <w:rPr>
          <w:rFonts w:ascii="Arial" w:eastAsia="Times New Roman" w:hAnsi="Arial" w:cs="Arial"/>
        </w:rPr>
        <w:t xml:space="preserve">rograms and </w:t>
      </w:r>
      <w:r w:rsidR="00785F2A">
        <w:rPr>
          <w:rFonts w:ascii="Arial" w:eastAsia="Times New Roman" w:hAnsi="Arial" w:cs="Arial"/>
        </w:rPr>
        <w:t>e</w:t>
      </w:r>
      <w:r w:rsidR="00FD7B3B" w:rsidRPr="00FD7B3B">
        <w:rPr>
          <w:rFonts w:ascii="Arial" w:eastAsia="Times New Roman" w:hAnsi="Arial" w:cs="Arial"/>
        </w:rPr>
        <w:t>ducation</w:t>
      </w:r>
      <w:r w:rsidR="00785F2A">
        <w:rPr>
          <w:rFonts w:ascii="Arial" w:eastAsia="Times New Roman" w:hAnsi="Arial" w:cs="Arial"/>
        </w:rPr>
        <w:t xml:space="preserve">. </w:t>
      </w:r>
      <w:r w:rsidRPr="00FD7B3B">
        <w:rPr>
          <w:rFonts w:ascii="Arial" w:eastAsia="Times New Roman" w:hAnsi="Arial" w:cs="Arial"/>
        </w:rPr>
        <w:t xml:space="preserve">The complainant should be prepared to justify their concerns or objections with </w:t>
      </w:r>
      <w:r w:rsidR="00FD7B3B">
        <w:rPr>
          <w:rFonts w:ascii="Arial" w:eastAsia="Times New Roman" w:hAnsi="Arial" w:cs="Arial"/>
        </w:rPr>
        <w:t>peer-reviewed</w:t>
      </w:r>
      <w:r w:rsidRPr="00FD7B3B">
        <w:rPr>
          <w:rFonts w:ascii="Arial" w:eastAsia="Times New Roman" w:hAnsi="Arial" w:cs="Arial"/>
        </w:rPr>
        <w:t xml:space="preserve"> citations that contradict what is being presented. The complaint will be investigated by a member of the</w:t>
      </w:r>
      <w:r w:rsidR="00FD7B3B">
        <w:rPr>
          <w:rFonts w:ascii="Arial" w:eastAsia="Times New Roman" w:hAnsi="Arial" w:cs="Arial"/>
        </w:rPr>
        <w:t xml:space="preserve"> </w:t>
      </w:r>
      <w:r w:rsidR="00FD7B3B" w:rsidRPr="00881CCB">
        <w:rPr>
          <w:rFonts w:ascii="Arial" w:eastAsia="Times New Roman" w:hAnsi="Arial" w:cs="Arial"/>
        </w:rPr>
        <w:t>Board of Directors</w:t>
      </w:r>
      <w:r w:rsidRPr="00FD7B3B">
        <w:rPr>
          <w:rFonts w:ascii="Arial" w:eastAsia="Times New Roman" w:hAnsi="Arial" w:cs="Arial"/>
        </w:rPr>
        <w:t>, as well as the J</w:t>
      </w:r>
      <w:r w:rsidR="00881CCB">
        <w:rPr>
          <w:rFonts w:ascii="Arial" w:eastAsia="Times New Roman" w:hAnsi="Arial" w:cs="Arial"/>
        </w:rPr>
        <w:t>ournal of Child and Adolescent Psychology Editor-in-Chief,</w:t>
      </w:r>
      <w:r w:rsidRPr="00FD7B3B">
        <w:rPr>
          <w:rFonts w:ascii="Arial" w:eastAsia="Times New Roman" w:hAnsi="Arial" w:cs="Arial"/>
        </w:rPr>
        <w:t xml:space="preserve"> for access to the published Evidence-based Updates</w:t>
      </w:r>
      <w:r w:rsidR="00757ED7" w:rsidRPr="00FD7B3B">
        <w:rPr>
          <w:rFonts w:ascii="Arial" w:eastAsia="Times New Roman" w:hAnsi="Arial" w:cs="Arial"/>
        </w:rPr>
        <w:t>, if needed.</w:t>
      </w:r>
      <w:r w:rsidR="00C75720" w:rsidRPr="00FD7B3B">
        <w:rPr>
          <w:rFonts w:ascii="Arial" w:eastAsia="Times New Roman" w:hAnsi="Arial" w:cs="Arial"/>
        </w:rPr>
        <w:t xml:space="preserve"> The presenter will also be given the opportunity for rebuttal.</w:t>
      </w:r>
    </w:p>
    <w:p w14:paraId="46CF6239" w14:textId="6F938946" w:rsidR="00EE4875" w:rsidRPr="00FD7B3B" w:rsidRDefault="00EE4875" w:rsidP="00EE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D7B3B">
        <w:rPr>
          <w:rFonts w:ascii="Arial" w:eastAsia="Times New Roman" w:hAnsi="Arial" w:cs="Arial"/>
          <w:color w:val="000000"/>
        </w:rPr>
        <w:t xml:space="preserve">2. </w:t>
      </w:r>
      <w:r w:rsidR="00881CCB">
        <w:rPr>
          <w:rFonts w:ascii="Arial" w:eastAsia="Times New Roman" w:hAnsi="Arial" w:cs="Arial"/>
          <w:color w:val="000000"/>
        </w:rPr>
        <w:t>Grievances</w:t>
      </w:r>
      <w:r w:rsidR="00B30570">
        <w:rPr>
          <w:rFonts w:ascii="Arial" w:eastAsia="Times New Roman" w:hAnsi="Arial" w:cs="Arial"/>
          <w:color w:val="000000"/>
        </w:rPr>
        <w:t xml:space="preserve"> arising</w:t>
      </w:r>
      <w:r w:rsidRPr="00FD7B3B">
        <w:rPr>
          <w:rFonts w:ascii="Arial" w:eastAsia="Times New Roman" w:hAnsi="Arial" w:cs="Arial"/>
          <w:color w:val="000000"/>
        </w:rPr>
        <w:t xml:space="preserve"> after the program has ended should be submitted in writing to SCCAP, </w:t>
      </w:r>
      <w:r w:rsidR="00FD7B3B">
        <w:rPr>
          <w:rFonts w:ascii="Arial" w:eastAsia="Times New Roman" w:hAnsi="Arial" w:cs="Arial"/>
          <w:color w:val="000000"/>
        </w:rPr>
        <w:t>522 Kellogg Dr., Charlottesville, VA, 22903,</w:t>
      </w:r>
      <w:r w:rsidRPr="00FD7B3B">
        <w:rPr>
          <w:rFonts w:ascii="Arial" w:eastAsia="Times New Roman" w:hAnsi="Arial" w:cs="Arial"/>
          <w:color w:val="000000"/>
        </w:rPr>
        <w:t xml:space="preserve"> or SCCAP@SCCAP53.org. </w:t>
      </w:r>
      <w:r w:rsidR="00757ED7" w:rsidRPr="00FD7B3B">
        <w:rPr>
          <w:rFonts w:ascii="Arial" w:eastAsia="Times New Roman" w:hAnsi="Arial" w:cs="Arial"/>
          <w:color w:val="000000"/>
        </w:rPr>
        <w:t xml:space="preserve">The grievance should </w:t>
      </w:r>
      <w:r w:rsidR="00286844">
        <w:rPr>
          <w:rFonts w:ascii="Arial" w:eastAsia="Times New Roman" w:hAnsi="Arial" w:cs="Arial"/>
          <w:color w:val="000000"/>
        </w:rPr>
        <w:t>include</w:t>
      </w:r>
      <w:r w:rsidR="00286844" w:rsidRPr="00FD7B3B">
        <w:rPr>
          <w:rFonts w:ascii="Arial" w:eastAsia="Times New Roman" w:hAnsi="Arial" w:cs="Arial"/>
          <w:color w:val="000000"/>
        </w:rPr>
        <w:t xml:space="preserve"> </w:t>
      </w:r>
      <w:r w:rsidR="00FD7B3B">
        <w:rPr>
          <w:rFonts w:ascii="Arial" w:eastAsia="Times New Roman" w:hAnsi="Arial" w:cs="Arial"/>
          <w:color w:val="000000"/>
        </w:rPr>
        <w:t>peer-reviewed</w:t>
      </w:r>
      <w:r w:rsidR="00757ED7" w:rsidRPr="00FD7B3B">
        <w:rPr>
          <w:rFonts w:ascii="Arial" w:eastAsia="Times New Roman" w:hAnsi="Arial" w:cs="Arial"/>
          <w:color w:val="000000"/>
        </w:rPr>
        <w:t xml:space="preserve"> citations that </w:t>
      </w:r>
      <w:r w:rsidR="00FD7B3B">
        <w:rPr>
          <w:rFonts w:ascii="Arial" w:eastAsia="Times New Roman" w:hAnsi="Arial" w:cs="Arial"/>
          <w:color w:val="000000"/>
        </w:rPr>
        <w:t>contradict</w:t>
      </w:r>
      <w:r w:rsidR="00B07AD1" w:rsidRPr="00FD7B3B">
        <w:rPr>
          <w:rFonts w:ascii="Arial" w:eastAsia="Times New Roman" w:hAnsi="Arial" w:cs="Arial"/>
          <w:color w:val="000000"/>
        </w:rPr>
        <w:t xml:space="preserve"> the information</w:t>
      </w:r>
      <w:r w:rsidR="00757ED7" w:rsidRPr="00FD7B3B">
        <w:rPr>
          <w:rFonts w:ascii="Arial" w:eastAsia="Times New Roman" w:hAnsi="Arial" w:cs="Arial"/>
          <w:color w:val="000000"/>
        </w:rPr>
        <w:t xml:space="preserve"> </w:t>
      </w:r>
      <w:r w:rsidR="00FD7B3B">
        <w:rPr>
          <w:rFonts w:ascii="Arial" w:eastAsia="Times New Roman" w:hAnsi="Arial" w:cs="Arial"/>
          <w:color w:val="000000"/>
        </w:rPr>
        <w:t>that</w:t>
      </w:r>
      <w:r w:rsidR="006F1098" w:rsidRPr="00FD7B3B">
        <w:rPr>
          <w:rFonts w:ascii="Arial" w:eastAsia="Times New Roman" w:hAnsi="Arial" w:cs="Arial"/>
          <w:color w:val="000000"/>
        </w:rPr>
        <w:t xml:space="preserve"> </w:t>
      </w:r>
      <w:r w:rsidR="00757ED7" w:rsidRPr="00FD7B3B">
        <w:rPr>
          <w:rFonts w:ascii="Arial" w:eastAsia="Times New Roman" w:hAnsi="Arial" w:cs="Arial"/>
          <w:color w:val="000000"/>
        </w:rPr>
        <w:t>was presented</w:t>
      </w:r>
      <w:r w:rsidR="00B07AD1" w:rsidRPr="00FD7B3B">
        <w:rPr>
          <w:rFonts w:ascii="Arial" w:eastAsia="Times New Roman" w:hAnsi="Arial" w:cs="Arial"/>
          <w:color w:val="000000"/>
        </w:rPr>
        <w:t xml:space="preserve"> in the webinar</w:t>
      </w:r>
      <w:r w:rsidR="00757ED7" w:rsidRPr="00FD7B3B">
        <w:rPr>
          <w:rFonts w:ascii="Arial" w:eastAsia="Times New Roman" w:hAnsi="Arial" w:cs="Arial"/>
          <w:color w:val="000000"/>
        </w:rPr>
        <w:t xml:space="preserve">. </w:t>
      </w:r>
      <w:r w:rsidR="00FD6278">
        <w:rPr>
          <w:rFonts w:ascii="Arial" w:eastAsia="Times New Roman" w:hAnsi="Arial" w:cs="Arial"/>
          <w:color w:val="000000"/>
        </w:rPr>
        <w:t>Upon</w:t>
      </w:r>
      <w:r w:rsidR="00FD6278" w:rsidRPr="00FD7B3B">
        <w:rPr>
          <w:rFonts w:ascii="Arial" w:eastAsia="Times New Roman" w:hAnsi="Arial" w:cs="Arial"/>
          <w:color w:val="000000"/>
        </w:rPr>
        <w:t xml:space="preserve"> </w:t>
      </w:r>
      <w:r w:rsidR="00881CCB">
        <w:rPr>
          <w:rFonts w:ascii="Arial" w:eastAsia="Times New Roman" w:hAnsi="Arial" w:cs="Arial"/>
          <w:color w:val="000000"/>
        </w:rPr>
        <w:t>receipt</w:t>
      </w:r>
      <w:r w:rsidRPr="00FD7B3B">
        <w:rPr>
          <w:rFonts w:ascii="Arial" w:eastAsia="Times New Roman" w:hAnsi="Arial" w:cs="Arial"/>
          <w:color w:val="000000"/>
        </w:rPr>
        <w:t>, the DO will</w:t>
      </w:r>
      <w:r w:rsidRPr="00881CCB">
        <w:rPr>
          <w:rFonts w:ascii="Arial" w:eastAsia="Times New Roman" w:hAnsi="Arial" w:cs="Arial"/>
        </w:rPr>
        <w:t xml:space="preserve"> consult with the Member at Large </w:t>
      </w:r>
      <w:r w:rsidR="00785F2A" w:rsidRPr="00881CCB">
        <w:rPr>
          <w:rFonts w:ascii="Arial" w:eastAsia="Times New Roman" w:hAnsi="Arial" w:cs="Arial"/>
        </w:rPr>
        <w:t>designated to</w:t>
      </w:r>
      <w:r w:rsidR="00FD7B3B" w:rsidRPr="00881CCB">
        <w:rPr>
          <w:rFonts w:ascii="Arial" w:eastAsia="Times New Roman" w:hAnsi="Arial" w:cs="Arial"/>
        </w:rPr>
        <w:t xml:space="preserve"> Programs and</w:t>
      </w:r>
      <w:r w:rsidRPr="00881CCB">
        <w:rPr>
          <w:rFonts w:ascii="Arial" w:eastAsia="Times New Roman" w:hAnsi="Arial" w:cs="Arial"/>
        </w:rPr>
        <w:t xml:space="preserve"> Education an</w:t>
      </w:r>
      <w:r w:rsidR="00FD7B3B" w:rsidRPr="00881CCB">
        <w:rPr>
          <w:rFonts w:ascii="Arial" w:eastAsia="Times New Roman" w:hAnsi="Arial" w:cs="Arial"/>
        </w:rPr>
        <w:t>d</w:t>
      </w:r>
      <w:r w:rsidRPr="00881CCB">
        <w:rPr>
          <w:rFonts w:ascii="Arial" w:eastAsia="Times New Roman" w:hAnsi="Arial" w:cs="Arial"/>
        </w:rPr>
        <w:t xml:space="preserve"> will respond to </w:t>
      </w:r>
      <w:r w:rsidRPr="00FD7B3B">
        <w:rPr>
          <w:rFonts w:ascii="Arial" w:eastAsia="Times New Roman" w:hAnsi="Arial" w:cs="Arial"/>
          <w:color w:val="000000"/>
        </w:rPr>
        <w:t xml:space="preserve">these complaints via email and </w:t>
      </w:r>
      <w:proofErr w:type="gramStart"/>
      <w:r w:rsidRPr="00FD7B3B">
        <w:rPr>
          <w:rFonts w:ascii="Arial" w:eastAsia="Times New Roman" w:hAnsi="Arial" w:cs="Arial"/>
          <w:color w:val="000000"/>
        </w:rPr>
        <w:t>take action</w:t>
      </w:r>
      <w:proofErr w:type="gramEnd"/>
      <w:r w:rsidRPr="00FD7B3B">
        <w:rPr>
          <w:rFonts w:ascii="Arial" w:eastAsia="Times New Roman" w:hAnsi="Arial" w:cs="Arial"/>
          <w:color w:val="000000"/>
        </w:rPr>
        <w:t xml:space="preserve"> </w:t>
      </w:r>
      <w:r w:rsidR="00FD6278">
        <w:rPr>
          <w:rFonts w:ascii="Arial" w:eastAsia="Times New Roman" w:hAnsi="Arial" w:cs="Arial"/>
          <w:color w:val="000000"/>
        </w:rPr>
        <w:t>as warranted</w:t>
      </w:r>
      <w:r w:rsidRPr="00FD7B3B">
        <w:rPr>
          <w:rFonts w:ascii="Arial" w:eastAsia="Times New Roman" w:hAnsi="Arial" w:cs="Arial"/>
          <w:color w:val="000000"/>
        </w:rPr>
        <w:t xml:space="preserve">.  </w:t>
      </w:r>
      <w:r w:rsidRPr="00FD7B3B">
        <w:rPr>
          <w:rFonts w:ascii="Arial" w:eastAsia="Times New Roman" w:hAnsi="Arial" w:cs="Arial"/>
          <w:color w:val="000000"/>
        </w:rPr>
        <w:br/>
      </w:r>
      <w:r w:rsidRPr="00FD7B3B">
        <w:rPr>
          <w:rFonts w:ascii="Arial" w:eastAsia="Times New Roman" w:hAnsi="Arial" w:cs="Arial"/>
          <w:color w:val="000000"/>
        </w:rPr>
        <w:br/>
        <w:t>3. A complaint filed during the marketing period will be investigated by the MAL and corrections or updates will be made to the presentation</w:t>
      </w:r>
      <w:r w:rsidR="00FD7B3B">
        <w:rPr>
          <w:rFonts w:ascii="Arial" w:eastAsia="Times New Roman" w:hAnsi="Arial" w:cs="Arial"/>
          <w:color w:val="000000"/>
        </w:rPr>
        <w:t xml:space="preserve"> and flier</w:t>
      </w:r>
      <w:r w:rsidRPr="00FD7B3B">
        <w:rPr>
          <w:rFonts w:ascii="Arial" w:eastAsia="Times New Roman" w:hAnsi="Arial" w:cs="Arial"/>
          <w:color w:val="000000"/>
        </w:rPr>
        <w:t xml:space="preserve"> to reflect the most current scientific information.</w:t>
      </w:r>
    </w:p>
    <w:p w14:paraId="44614E62" w14:textId="0A0629C2" w:rsidR="00757ED7" w:rsidRPr="00FD7B3B" w:rsidRDefault="00EE4875" w:rsidP="00EE4875">
      <w:pPr>
        <w:rPr>
          <w:rFonts w:ascii="Arial" w:eastAsia="Times New Roman" w:hAnsi="Arial" w:cs="Arial"/>
        </w:rPr>
      </w:pPr>
      <w:r w:rsidRPr="00FD7B3B">
        <w:rPr>
          <w:rFonts w:ascii="Times New Roman" w:eastAsia="Times New Roman" w:hAnsi="Times New Roman" w:cs="Times New Roman"/>
          <w:sz w:val="24"/>
          <w:szCs w:val="24"/>
        </w:rPr>
        <w:br/>
      </w:r>
      <w:r w:rsidRPr="00FD7B3B">
        <w:rPr>
          <w:rFonts w:ascii="Arial" w:eastAsia="Times New Roman" w:hAnsi="Arial" w:cs="Arial"/>
        </w:rPr>
        <w:t xml:space="preserve">4. </w:t>
      </w:r>
      <w:r w:rsidR="00881CCB" w:rsidRPr="00881CCB">
        <w:rPr>
          <w:rFonts w:ascii="Arial" w:eastAsia="Times New Roman" w:hAnsi="Arial" w:cs="Arial"/>
        </w:rPr>
        <w:t>Anonymous complaints may also be submitted. Because no contact information is provided, anonymous complainants will not receive an individual response. Anonymous complaints will be filed with program materials and reviewed for merit. If a complaint is found to have merit, it will be addressed through the corrective process described in Item 5.</w:t>
      </w:r>
    </w:p>
    <w:p w14:paraId="5930D5DC" w14:textId="0884C227" w:rsidR="00EF023D" w:rsidRDefault="00757ED7" w:rsidP="00EE4875">
      <w:pPr>
        <w:rPr>
          <w:rFonts w:ascii="Arial" w:eastAsia="Times New Roman" w:hAnsi="Arial" w:cs="Arial"/>
        </w:rPr>
      </w:pPr>
      <w:r w:rsidRPr="00FD7B3B">
        <w:rPr>
          <w:rFonts w:ascii="Arial" w:eastAsia="Times New Roman" w:hAnsi="Arial" w:cs="Arial"/>
        </w:rPr>
        <w:t xml:space="preserve">5. If </w:t>
      </w:r>
      <w:r w:rsidR="001C3F62">
        <w:rPr>
          <w:rFonts w:ascii="Arial" w:eastAsia="Times New Roman" w:hAnsi="Arial" w:cs="Arial"/>
        </w:rPr>
        <w:t>a</w:t>
      </w:r>
      <w:r w:rsidR="001C3F62" w:rsidRPr="00FD7B3B">
        <w:rPr>
          <w:rFonts w:ascii="Arial" w:eastAsia="Times New Roman" w:hAnsi="Arial" w:cs="Arial"/>
        </w:rPr>
        <w:t xml:space="preserve"> </w:t>
      </w:r>
      <w:r w:rsidRPr="00FD7B3B">
        <w:rPr>
          <w:rFonts w:ascii="Arial" w:eastAsia="Times New Roman" w:hAnsi="Arial" w:cs="Arial"/>
        </w:rPr>
        <w:t xml:space="preserve">grievance is found to have merit, SCCAP will distribute corrective information to all registered participants.  If SCCAP determines that the integrity of the webinar has been </w:t>
      </w:r>
      <w:r w:rsidR="00330EFC" w:rsidRPr="00330EFC">
        <w:rPr>
          <w:rFonts w:ascii="Arial" w:eastAsia="Times New Roman" w:hAnsi="Arial" w:cs="Arial"/>
        </w:rPr>
        <w:t xml:space="preserve">sufficiently compromised to undermine its educational </w:t>
      </w:r>
      <w:r w:rsidR="00881CCB">
        <w:rPr>
          <w:rFonts w:ascii="Arial" w:eastAsia="Times New Roman" w:hAnsi="Arial" w:cs="Arial"/>
        </w:rPr>
        <w:t>value, or compromised</w:t>
      </w:r>
      <w:r w:rsidR="00C75720" w:rsidRPr="00FD7B3B">
        <w:rPr>
          <w:rFonts w:ascii="Arial" w:eastAsia="Times New Roman" w:hAnsi="Arial" w:cs="Arial"/>
        </w:rPr>
        <w:t>, SCCAP will issue refunds for the webinar.</w:t>
      </w:r>
      <w:r w:rsidR="00EE4875" w:rsidRPr="00FD7B3B">
        <w:rPr>
          <w:rFonts w:ascii="Times New Roman" w:eastAsia="Times New Roman" w:hAnsi="Times New Roman" w:cs="Times New Roman"/>
          <w:sz w:val="24"/>
          <w:szCs w:val="24"/>
        </w:rPr>
        <w:br/>
      </w:r>
      <w:r w:rsidR="00EE4875" w:rsidRPr="00FD7B3B">
        <w:rPr>
          <w:rFonts w:ascii="Times New Roman" w:eastAsia="Times New Roman" w:hAnsi="Times New Roman" w:cs="Times New Roman"/>
          <w:sz w:val="24"/>
          <w:szCs w:val="24"/>
        </w:rPr>
        <w:lastRenderedPageBreak/>
        <w:br/>
      </w:r>
      <w:r w:rsidR="00EE4875" w:rsidRPr="00FD7B3B">
        <w:rPr>
          <w:rFonts w:ascii="Arial" w:eastAsia="Times New Roman" w:hAnsi="Arial" w:cs="Arial"/>
        </w:rPr>
        <w:t>A written, confidential record will be made of all complaints and their resolutions.  This record will be kept on file and will be reviewed along with Participant Evaluation Forms during planning for subsequent programs.</w:t>
      </w:r>
    </w:p>
    <w:p w14:paraId="04019E72" w14:textId="3CA9F9D3" w:rsidR="0020038E" w:rsidRPr="00FD7B3B" w:rsidRDefault="0020038E" w:rsidP="00EE4875">
      <w:pPr>
        <w:rPr>
          <w:rFonts w:ascii="Arial" w:eastAsia="Times New Roman" w:hAnsi="Arial" w:cs="Arial"/>
        </w:rPr>
      </w:pPr>
      <w:r>
        <w:rPr>
          <w:rFonts w:ascii="Arial" w:eastAsia="Times New Roman" w:hAnsi="Arial" w:cs="Arial"/>
        </w:rPr>
        <w:t>The complaint process will be posted on the SCCAP website.</w:t>
      </w:r>
    </w:p>
    <w:p w14:paraId="1AA45221" w14:textId="641F8D04" w:rsidR="00B07AD1" w:rsidRPr="00FD7B3B" w:rsidRDefault="00B07AD1" w:rsidP="00EE4875">
      <w:r w:rsidRPr="00881CCB">
        <w:rPr>
          <w:rFonts w:ascii="Arial" w:eastAsia="Times New Roman" w:hAnsi="Arial" w:cs="Arial"/>
        </w:rPr>
        <w:t xml:space="preserve">Approved </w:t>
      </w:r>
      <w:r w:rsidR="00881CCB">
        <w:rPr>
          <w:rFonts w:ascii="Arial" w:eastAsia="Times New Roman" w:hAnsi="Arial" w:cs="Arial"/>
        </w:rPr>
        <w:t>5.27.2026</w:t>
      </w:r>
    </w:p>
    <w:sectPr w:rsidR="00B07AD1" w:rsidRPr="00FD7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75"/>
    <w:rsid w:val="000538B8"/>
    <w:rsid w:val="00187C59"/>
    <w:rsid w:val="001C3F62"/>
    <w:rsid w:val="0020038E"/>
    <w:rsid w:val="00207633"/>
    <w:rsid w:val="00286844"/>
    <w:rsid w:val="00330EFC"/>
    <w:rsid w:val="00387931"/>
    <w:rsid w:val="003B578D"/>
    <w:rsid w:val="00490A86"/>
    <w:rsid w:val="00497FA9"/>
    <w:rsid w:val="004C46F0"/>
    <w:rsid w:val="005948F4"/>
    <w:rsid w:val="0069154C"/>
    <w:rsid w:val="006F1098"/>
    <w:rsid w:val="006F56BA"/>
    <w:rsid w:val="007166A4"/>
    <w:rsid w:val="007248E3"/>
    <w:rsid w:val="0075120E"/>
    <w:rsid w:val="00757ED7"/>
    <w:rsid w:val="00785F2A"/>
    <w:rsid w:val="0082298B"/>
    <w:rsid w:val="00881CCB"/>
    <w:rsid w:val="008E3A67"/>
    <w:rsid w:val="00AC0FA8"/>
    <w:rsid w:val="00AC324E"/>
    <w:rsid w:val="00B07AD1"/>
    <w:rsid w:val="00B120D7"/>
    <w:rsid w:val="00B30570"/>
    <w:rsid w:val="00B92B95"/>
    <w:rsid w:val="00BE39CB"/>
    <w:rsid w:val="00C065DE"/>
    <w:rsid w:val="00C251D5"/>
    <w:rsid w:val="00C27081"/>
    <w:rsid w:val="00C7208B"/>
    <w:rsid w:val="00C75720"/>
    <w:rsid w:val="00EE4875"/>
    <w:rsid w:val="00EF023D"/>
    <w:rsid w:val="00F35988"/>
    <w:rsid w:val="00FD6278"/>
    <w:rsid w:val="00FD7B3B"/>
    <w:rsid w:val="00FF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D325"/>
  <w15:chartTrackingRefBased/>
  <w15:docId w15:val="{AB526882-3F26-445A-90F4-EE94BB88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4875"/>
    <w:rPr>
      <w:i/>
      <w:iCs/>
    </w:rPr>
  </w:style>
  <w:style w:type="paragraph" w:styleId="HTMLPreformatted">
    <w:name w:val="HTML Preformatted"/>
    <w:basedOn w:val="Normal"/>
    <w:link w:val="HTMLPreformattedChar"/>
    <w:uiPriority w:val="99"/>
    <w:semiHidden/>
    <w:unhideWhenUsed/>
    <w:rsid w:val="00EE4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4875"/>
    <w:rPr>
      <w:rFonts w:ascii="Courier New" w:eastAsia="Times New Roman" w:hAnsi="Courier New" w:cs="Courier New"/>
      <w:sz w:val="20"/>
      <w:szCs w:val="20"/>
    </w:rPr>
  </w:style>
  <w:style w:type="paragraph" w:styleId="Revision">
    <w:name w:val="Revision"/>
    <w:hidden/>
    <w:uiPriority w:val="99"/>
    <w:semiHidden/>
    <w:rsid w:val="00F35988"/>
    <w:pPr>
      <w:spacing w:after="0" w:line="240" w:lineRule="auto"/>
    </w:pPr>
  </w:style>
  <w:style w:type="character" w:styleId="CommentReference">
    <w:name w:val="annotation reference"/>
    <w:basedOn w:val="DefaultParagraphFont"/>
    <w:uiPriority w:val="99"/>
    <w:semiHidden/>
    <w:unhideWhenUsed/>
    <w:rsid w:val="00AC0FA8"/>
    <w:rPr>
      <w:sz w:val="16"/>
      <w:szCs w:val="16"/>
    </w:rPr>
  </w:style>
  <w:style w:type="paragraph" w:styleId="CommentText">
    <w:name w:val="annotation text"/>
    <w:basedOn w:val="Normal"/>
    <w:link w:val="CommentTextChar"/>
    <w:uiPriority w:val="99"/>
    <w:unhideWhenUsed/>
    <w:rsid w:val="00AC0FA8"/>
    <w:pPr>
      <w:spacing w:line="240" w:lineRule="auto"/>
    </w:pPr>
    <w:rPr>
      <w:sz w:val="20"/>
      <w:szCs w:val="20"/>
    </w:rPr>
  </w:style>
  <w:style w:type="character" w:customStyle="1" w:styleId="CommentTextChar">
    <w:name w:val="Comment Text Char"/>
    <w:basedOn w:val="DefaultParagraphFont"/>
    <w:link w:val="CommentText"/>
    <w:uiPriority w:val="99"/>
    <w:rsid w:val="00AC0FA8"/>
    <w:rPr>
      <w:sz w:val="20"/>
      <w:szCs w:val="20"/>
    </w:rPr>
  </w:style>
  <w:style w:type="paragraph" w:styleId="CommentSubject">
    <w:name w:val="annotation subject"/>
    <w:basedOn w:val="CommentText"/>
    <w:next w:val="CommentText"/>
    <w:link w:val="CommentSubjectChar"/>
    <w:uiPriority w:val="99"/>
    <w:semiHidden/>
    <w:unhideWhenUsed/>
    <w:rsid w:val="00AC0FA8"/>
    <w:rPr>
      <w:b/>
      <w:bCs/>
    </w:rPr>
  </w:style>
  <w:style w:type="character" w:customStyle="1" w:styleId="CommentSubjectChar">
    <w:name w:val="Comment Subject Char"/>
    <w:basedOn w:val="CommentTextChar"/>
    <w:link w:val="CommentSubject"/>
    <w:uiPriority w:val="99"/>
    <w:semiHidden/>
    <w:rsid w:val="00AC0FA8"/>
    <w:rPr>
      <w:b/>
      <w:bCs/>
      <w:sz w:val="20"/>
      <w:szCs w:val="20"/>
    </w:rPr>
  </w:style>
  <w:style w:type="character" w:styleId="Hyperlink">
    <w:name w:val="Hyperlink"/>
    <w:basedOn w:val="DefaultParagraphFont"/>
    <w:uiPriority w:val="99"/>
    <w:unhideWhenUsed/>
    <w:rsid w:val="007166A4"/>
    <w:rPr>
      <w:color w:val="0563C1" w:themeColor="hyperlink"/>
      <w:u w:val="single"/>
    </w:rPr>
  </w:style>
  <w:style w:type="character" w:styleId="UnresolvedMention">
    <w:name w:val="Unresolved Mention"/>
    <w:basedOn w:val="DefaultParagraphFont"/>
    <w:uiPriority w:val="99"/>
    <w:semiHidden/>
    <w:unhideWhenUsed/>
    <w:rsid w:val="0071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CAP@SCCAP53.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df893f-0dd4-4127-97a5-bc537bcdc62a}" enabled="0" method="" siteId="{36df893f-0dd4-4127-97a5-bc537bcdc6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Canty</dc:creator>
  <cp:keywords/>
  <dc:description/>
  <cp:lastModifiedBy>Tamara Del Vecchio</cp:lastModifiedBy>
  <cp:revision>3</cp:revision>
  <dcterms:created xsi:type="dcterms:W3CDTF">2026-05-27T22:17:00Z</dcterms:created>
  <dcterms:modified xsi:type="dcterms:W3CDTF">2026-06-04T13:31:00Z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883ee34c-6012-4744-b7c6-607ad74238c5</vt:lpwstr>
  </property>
</Properties>
</file>