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B743" w14:textId="37394CA7" w:rsidR="000525EB" w:rsidRDefault="000525EB" w:rsidP="00F376E5">
      <w:pPr>
        <w:pStyle w:val="Name"/>
        <w:rPr>
          <w:rFonts w:asciiTheme="minorHAnsi" w:hAnsiTheme="minorHAnsi" w:cstheme="minorHAnsi"/>
        </w:rPr>
      </w:pPr>
    </w:p>
    <w:p w14:paraId="13D7B59A" w14:textId="22D57BA7" w:rsidR="00B703F2" w:rsidRPr="003B19FB" w:rsidRDefault="00FB5E65" w:rsidP="000525EB">
      <w:pPr>
        <w:pStyle w:val="Name"/>
        <w:jc w:val="center"/>
        <w:rPr>
          <w:rFonts w:asciiTheme="minorHAnsi" w:hAnsiTheme="minorHAnsi" w:cstheme="minorHAnsi"/>
        </w:rPr>
      </w:pPr>
      <w:r>
        <w:rPr>
          <w:rFonts w:asciiTheme="minorHAnsi" w:hAnsiTheme="minorHAnsi" w:cstheme="minorHAnsi"/>
        </w:rPr>
        <w:t>Susan Williams White</w:t>
      </w:r>
    </w:p>
    <w:p w14:paraId="555E954F" w14:textId="76136982" w:rsidR="00F376E5" w:rsidRPr="00FB5E65" w:rsidRDefault="00FB5E65">
      <w:pPr>
        <w:rPr>
          <w:rFonts w:asciiTheme="minorHAnsi" w:hAnsiTheme="minorHAnsi" w:cstheme="minorHAnsi"/>
          <w:i/>
        </w:rPr>
      </w:pPr>
      <w:r>
        <w:rPr>
          <w:rFonts w:asciiTheme="minorHAnsi" w:hAnsiTheme="minorHAnsi" w:cstheme="minorHAnsi"/>
          <w:i/>
        </w:rPr>
        <w:t>Curriculum Vitae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1"/>
        <w:gridCol w:w="3599"/>
      </w:tblGrid>
      <w:tr w:rsidR="00F376E5" w:rsidRPr="00453CD7" w14:paraId="1C2C84E6" w14:textId="77777777" w:rsidTr="00B632FC">
        <w:tc>
          <w:tcPr>
            <w:tcW w:w="5395" w:type="dxa"/>
          </w:tcPr>
          <w:p w14:paraId="6209AE80" w14:textId="77777777" w:rsidR="00696957" w:rsidRDefault="00FB5E65" w:rsidP="00696957">
            <w:pPr>
              <w:widowControl w:val="0"/>
              <w:rPr>
                <w:rFonts w:asciiTheme="minorHAnsi" w:hAnsiTheme="minorHAnsi" w:cstheme="minorHAnsi"/>
              </w:rPr>
            </w:pPr>
            <w:r w:rsidRPr="00453CD7">
              <w:rPr>
                <w:rFonts w:asciiTheme="minorHAnsi" w:hAnsiTheme="minorHAnsi" w:cstheme="minorHAnsi"/>
              </w:rPr>
              <w:t>Center f</w:t>
            </w:r>
            <w:r w:rsidR="00B632FC">
              <w:rPr>
                <w:rFonts w:asciiTheme="minorHAnsi" w:hAnsiTheme="minorHAnsi" w:cstheme="minorHAnsi"/>
              </w:rPr>
              <w:t xml:space="preserve">or </w:t>
            </w:r>
            <w:r w:rsidR="00696957">
              <w:rPr>
                <w:rFonts w:asciiTheme="minorHAnsi" w:hAnsiTheme="minorHAnsi" w:cstheme="minorHAnsi"/>
              </w:rPr>
              <w:t>Youth Development and Intervention</w:t>
            </w:r>
          </w:p>
          <w:p w14:paraId="23A88ADE" w14:textId="2A56E130" w:rsidR="00F376E5" w:rsidRPr="00453CD7" w:rsidRDefault="00696957" w:rsidP="00696957">
            <w:pPr>
              <w:widowControl w:val="0"/>
              <w:rPr>
                <w:rFonts w:asciiTheme="minorHAnsi" w:hAnsiTheme="minorHAnsi" w:cstheme="minorHAnsi"/>
              </w:rPr>
            </w:pPr>
            <w:r>
              <w:rPr>
                <w:rFonts w:asciiTheme="minorHAnsi" w:hAnsiTheme="minorHAnsi" w:cstheme="minorHAnsi"/>
              </w:rPr>
              <w:t>sw</w:t>
            </w:r>
            <w:r w:rsidR="00FB5E65" w:rsidRPr="00453CD7">
              <w:rPr>
                <w:rFonts w:asciiTheme="minorHAnsi" w:hAnsiTheme="minorHAnsi" w:cstheme="minorHAnsi"/>
              </w:rPr>
              <w:t>white</w:t>
            </w:r>
            <w:r w:rsidR="006D427F">
              <w:rPr>
                <w:rFonts w:asciiTheme="minorHAnsi" w:hAnsiTheme="minorHAnsi" w:cstheme="minorHAnsi"/>
              </w:rPr>
              <w:t>1</w:t>
            </w:r>
            <w:r w:rsidR="00FB5E65" w:rsidRPr="00453CD7">
              <w:rPr>
                <w:rFonts w:asciiTheme="minorHAnsi" w:hAnsiTheme="minorHAnsi" w:cstheme="minorHAnsi"/>
              </w:rPr>
              <w:t>@ua.edu</w:t>
            </w:r>
          </w:p>
        </w:tc>
        <w:tc>
          <w:tcPr>
            <w:tcW w:w="3595" w:type="dxa"/>
          </w:tcPr>
          <w:p w14:paraId="407B160A" w14:textId="77777777" w:rsidR="00B632FC" w:rsidRDefault="00B632FC" w:rsidP="00FB5E65">
            <w:pPr>
              <w:widowControl w:val="0"/>
              <w:jc w:val="right"/>
              <w:rPr>
                <w:rFonts w:asciiTheme="minorHAnsi" w:hAnsiTheme="minorHAnsi" w:cstheme="minorHAnsi"/>
              </w:rPr>
            </w:pPr>
          </w:p>
          <w:p w14:paraId="03F08067" w14:textId="5A95D0E0" w:rsidR="00FB5E65" w:rsidRPr="00453CD7" w:rsidRDefault="00FB5E65" w:rsidP="00FB5E65">
            <w:pPr>
              <w:widowControl w:val="0"/>
              <w:jc w:val="right"/>
              <w:rPr>
                <w:rFonts w:asciiTheme="minorHAnsi" w:hAnsiTheme="minorHAnsi" w:cstheme="minorHAnsi"/>
              </w:rPr>
            </w:pPr>
            <w:r w:rsidRPr="00453CD7">
              <w:rPr>
                <w:rFonts w:asciiTheme="minorHAnsi" w:hAnsiTheme="minorHAnsi" w:cstheme="minorHAnsi"/>
              </w:rPr>
              <w:t>200 Hackberry Lane</w:t>
            </w:r>
          </w:p>
          <w:p w14:paraId="3C7AB0FB" w14:textId="77777777" w:rsidR="00FB5E65" w:rsidRPr="00453CD7" w:rsidRDefault="00FB5E65" w:rsidP="00FB5E65">
            <w:pPr>
              <w:widowControl w:val="0"/>
              <w:jc w:val="right"/>
              <w:rPr>
                <w:rFonts w:asciiTheme="minorHAnsi" w:hAnsiTheme="minorHAnsi" w:cstheme="minorHAnsi"/>
              </w:rPr>
            </w:pPr>
            <w:r w:rsidRPr="00453CD7">
              <w:rPr>
                <w:rFonts w:asciiTheme="minorHAnsi" w:hAnsiTheme="minorHAnsi" w:cstheme="minorHAnsi"/>
              </w:rPr>
              <w:t>101 McMillan Bldg.</w:t>
            </w:r>
          </w:p>
          <w:p w14:paraId="32F5D657" w14:textId="49E4648D" w:rsidR="00F376E5" w:rsidRPr="00453CD7" w:rsidRDefault="00FB5E65" w:rsidP="00FB5E65">
            <w:pPr>
              <w:widowControl w:val="0"/>
              <w:jc w:val="right"/>
              <w:rPr>
                <w:rFonts w:asciiTheme="minorHAnsi" w:hAnsiTheme="minorHAnsi" w:cstheme="minorHAnsi"/>
              </w:rPr>
            </w:pPr>
            <w:r w:rsidRPr="00453CD7">
              <w:rPr>
                <w:rFonts w:asciiTheme="minorHAnsi" w:hAnsiTheme="minorHAnsi" w:cstheme="minorHAnsi"/>
              </w:rPr>
              <w:t>Tuscaloosa, AL 35401</w:t>
            </w:r>
          </w:p>
        </w:tc>
      </w:tr>
    </w:tbl>
    <w:p w14:paraId="64F59455" w14:textId="77777777" w:rsidR="00781412" w:rsidRPr="00655B3D" w:rsidRDefault="00781412" w:rsidP="00781412">
      <w:pPr>
        <w:pStyle w:val="Heading1"/>
        <w:rPr>
          <w:rFonts w:asciiTheme="minorHAnsi" w:hAnsiTheme="minorHAnsi" w:cstheme="minorHAnsi"/>
          <w:szCs w:val="20"/>
        </w:rPr>
      </w:pPr>
      <w:r w:rsidRPr="00655B3D">
        <w:rPr>
          <w:rFonts w:asciiTheme="minorHAnsi" w:hAnsiTheme="minorHAnsi" w:cstheme="minorHAnsi"/>
          <w:szCs w:val="20"/>
        </w:rPr>
        <w:t>Academic and Professional Appointments</w:t>
      </w:r>
    </w:p>
    <w:p w14:paraId="3C487445" w14:textId="77777777" w:rsidR="00781412" w:rsidRPr="00655B3D" w:rsidRDefault="00781412" w:rsidP="00781412">
      <w:pPr>
        <w:rPr>
          <w:rFonts w:asciiTheme="minorHAnsi" w:hAnsiTheme="minorHAnsi" w:cstheme="minorHAnsi"/>
          <w:sz w:val="20"/>
          <w:szCs w:val="20"/>
        </w:rPr>
      </w:pPr>
    </w:p>
    <w:p w14:paraId="1E97F96F" w14:textId="41D04C39" w:rsidR="003A66C1" w:rsidRDefault="003A66C1" w:rsidP="00781412">
      <w:pPr>
        <w:pStyle w:val="ListParagraph"/>
        <w:numPr>
          <w:ilvl w:val="0"/>
          <w:numId w:val="1"/>
        </w:numPr>
        <w:rPr>
          <w:rFonts w:asciiTheme="minorHAnsi" w:hAnsiTheme="minorHAnsi" w:cstheme="minorHAnsi"/>
          <w:b/>
          <w:sz w:val="20"/>
          <w:szCs w:val="20"/>
        </w:rPr>
      </w:pPr>
      <w:r>
        <w:rPr>
          <w:rFonts w:asciiTheme="minorHAnsi" w:hAnsiTheme="minorHAnsi" w:cstheme="minorHAnsi"/>
          <w:b/>
          <w:sz w:val="20"/>
          <w:szCs w:val="20"/>
        </w:rPr>
        <w:t xml:space="preserve">Associate Dean of Research, </w:t>
      </w:r>
      <w:r w:rsidR="00440090">
        <w:rPr>
          <w:rFonts w:asciiTheme="minorHAnsi" w:hAnsiTheme="minorHAnsi" w:cstheme="minorHAnsi"/>
          <w:b/>
          <w:sz w:val="20"/>
          <w:szCs w:val="20"/>
        </w:rPr>
        <w:t xml:space="preserve">Barefield </w:t>
      </w:r>
      <w:r>
        <w:rPr>
          <w:rFonts w:asciiTheme="minorHAnsi" w:hAnsiTheme="minorHAnsi" w:cstheme="minorHAnsi"/>
          <w:b/>
          <w:sz w:val="20"/>
          <w:szCs w:val="20"/>
        </w:rPr>
        <w:t>College of Arts and Sciences</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2024-pres.</w:t>
      </w:r>
    </w:p>
    <w:p w14:paraId="42A14A6A" w14:textId="477CECDF" w:rsidR="00781412" w:rsidRPr="00655B3D" w:rsidRDefault="00781412" w:rsidP="00781412">
      <w:pPr>
        <w:pStyle w:val="ListParagraph"/>
        <w:numPr>
          <w:ilvl w:val="0"/>
          <w:numId w:val="1"/>
        </w:numPr>
        <w:rPr>
          <w:rFonts w:asciiTheme="minorHAnsi" w:hAnsiTheme="minorHAnsi" w:cstheme="minorHAnsi"/>
          <w:b/>
          <w:sz w:val="20"/>
          <w:szCs w:val="20"/>
        </w:rPr>
      </w:pPr>
      <w:r w:rsidRPr="00655B3D">
        <w:rPr>
          <w:rFonts w:asciiTheme="minorHAnsi" w:hAnsiTheme="minorHAnsi" w:cstheme="minorHAnsi"/>
          <w:b/>
          <w:sz w:val="20"/>
          <w:szCs w:val="20"/>
        </w:rPr>
        <w:t>Doddridge Franklin Saxon Endowed Chair in Clinical Psychology</w:t>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sz w:val="20"/>
          <w:szCs w:val="20"/>
        </w:rPr>
        <w:t>2018-pres.</w:t>
      </w:r>
    </w:p>
    <w:p w14:paraId="40B0AC0F" w14:textId="07ADCE20" w:rsidR="00781412" w:rsidRPr="00655B3D" w:rsidRDefault="00F02AD7" w:rsidP="00781412">
      <w:pPr>
        <w:pStyle w:val="ListParagraph"/>
        <w:ind w:left="360"/>
        <w:rPr>
          <w:rFonts w:asciiTheme="minorHAnsi" w:hAnsiTheme="minorHAnsi" w:cstheme="minorHAnsi"/>
          <w:b/>
          <w:sz w:val="20"/>
          <w:szCs w:val="20"/>
        </w:rPr>
      </w:pPr>
      <w:r>
        <w:rPr>
          <w:rFonts w:asciiTheme="minorHAnsi" w:hAnsiTheme="minorHAnsi" w:cstheme="minorHAnsi"/>
          <w:b/>
          <w:sz w:val="20"/>
          <w:szCs w:val="20"/>
        </w:rPr>
        <w:t>Director of Center for Youth Development and Intervention</w:t>
      </w:r>
    </w:p>
    <w:p w14:paraId="54C59656" w14:textId="77777777" w:rsidR="00781412" w:rsidRPr="00655B3D" w:rsidRDefault="00781412" w:rsidP="00781412">
      <w:pPr>
        <w:ind w:left="720"/>
        <w:rPr>
          <w:rFonts w:asciiTheme="minorHAnsi" w:hAnsiTheme="minorHAnsi" w:cstheme="minorHAnsi"/>
          <w:sz w:val="20"/>
          <w:szCs w:val="20"/>
        </w:rPr>
      </w:pPr>
      <w:r w:rsidRPr="00655B3D">
        <w:rPr>
          <w:rFonts w:asciiTheme="minorHAnsi" w:hAnsiTheme="minorHAnsi" w:cstheme="minorHAnsi"/>
          <w:sz w:val="20"/>
          <w:szCs w:val="20"/>
        </w:rPr>
        <w:t>Department of Psychology</w:t>
      </w:r>
    </w:p>
    <w:p w14:paraId="3B2547BF"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University of Alabama</w:t>
      </w:r>
    </w:p>
    <w:p w14:paraId="203E3072"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Tuscaloosa, AL</w:t>
      </w:r>
    </w:p>
    <w:p w14:paraId="3C0BF7C6" w14:textId="244BB611" w:rsidR="00F02AD7" w:rsidRDefault="00F02AD7" w:rsidP="00E91CD9">
      <w:pPr>
        <w:pStyle w:val="ListParagraph"/>
        <w:numPr>
          <w:ilvl w:val="0"/>
          <w:numId w:val="2"/>
        </w:numPr>
        <w:rPr>
          <w:rFonts w:asciiTheme="minorHAnsi" w:hAnsiTheme="minorHAnsi" w:cstheme="minorHAnsi"/>
          <w:b/>
          <w:sz w:val="20"/>
          <w:szCs w:val="20"/>
        </w:rPr>
      </w:pPr>
      <w:r>
        <w:rPr>
          <w:rFonts w:asciiTheme="minorHAnsi" w:hAnsiTheme="minorHAnsi" w:cstheme="minorHAnsi"/>
          <w:b/>
          <w:sz w:val="20"/>
          <w:szCs w:val="20"/>
        </w:rPr>
        <w:t>Adju</w:t>
      </w:r>
      <w:r w:rsidR="003E58DE">
        <w:rPr>
          <w:rFonts w:asciiTheme="minorHAnsi" w:hAnsiTheme="minorHAnsi" w:cstheme="minorHAnsi"/>
          <w:b/>
          <w:sz w:val="20"/>
          <w:szCs w:val="20"/>
        </w:rPr>
        <w:t>nc</w:t>
      </w:r>
      <w:r>
        <w:rPr>
          <w:rFonts w:asciiTheme="minorHAnsi" w:hAnsiTheme="minorHAnsi" w:cstheme="minorHAnsi"/>
          <w:b/>
          <w:sz w:val="20"/>
          <w:szCs w:val="20"/>
        </w:rPr>
        <w:t>t Professor, Africa International University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sz w:val="20"/>
          <w:szCs w:val="20"/>
        </w:rPr>
        <w:t>2022-pres.</w:t>
      </w:r>
    </w:p>
    <w:p w14:paraId="5264C605" w14:textId="4B153BB5" w:rsidR="00F64891" w:rsidRDefault="00F64891" w:rsidP="00E91CD9">
      <w:pPr>
        <w:pStyle w:val="ListParagraph"/>
        <w:numPr>
          <w:ilvl w:val="0"/>
          <w:numId w:val="2"/>
        </w:numPr>
        <w:rPr>
          <w:rFonts w:asciiTheme="minorHAnsi" w:hAnsiTheme="minorHAnsi" w:cstheme="minorHAnsi"/>
          <w:b/>
          <w:sz w:val="20"/>
          <w:szCs w:val="20"/>
        </w:rPr>
      </w:pPr>
      <w:r>
        <w:rPr>
          <w:rFonts w:asciiTheme="minorHAnsi" w:hAnsiTheme="minorHAnsi" w:cstheme="minorHAnsi"/>
          <w:b/>
          <w:sz w:val="20"/>
          <w:szCs w:val="20"/>
        </w:rPr>
        <w:t>Clinical Director, Mazzy Inc.</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2022-pres.</w:t>
      </w:r>
    </w:p>
    <w:p w14:paraId="67F00682" w14:textId="64F69BAD" w:rsidR="008077A7" w:rsidRPr="008077A7" w:rsidRDefault="00781412" w:rsidP="008077A7">
      <w:pPr>
        <w:pStyle w:val="ListParagraph"/>
        <w:numPr>
          <w:ilvl w:val="0"/>
          <w:numId w:val="2"/>
        </w:numPr>
        <w:rPr>
          <w:rFonts w:asciiTheme="minorHAnsi" w:hAnsiTheme="minorHAnsi" w:cstheme="minorHAnsi"/>
          <w:b/>
          <w:sz w:val="20"/>
          <w:szCs w:val="20"/>
        </w:rPr>
      </w:pPr>
      <w:r>
        <w:rPr>
          <w:rFonts w:asciiTheme="minorHAnsi" w:hAnsiTheme="minorHAnsi" w:cstheme="minorHAnsi"/>
          <w:b/>
          <w:sz w:val="20"/>
          <w:szCs w:val="20"/>
        </w:rPr>
        <w:t>P</w:t>
      </w:r>
      <w:r w:rsidRPr="00655B3D">
        <w:rPr>
          <w:rFonts w:asciiTheme="minorHAnsi" w:hAnsiTheme="minorHAnsi" w:cstheme="minorHAnsi"/>
          <w:b/>
          <w:sz w:val="20"/>
          <w:szCs w:val="20"/>
        </w:rPr>
        <w:t>rofessor</w:t>
      </w:r>
      <w:r>
        <w:rPr>
          <w:rFonts w:asciiTheme="minorHAnsi" w:hAnsiTheme="minorHAnsi" w:cstheme="minorHAnsi"/>
          <w:b/>
          <w:sz w:val="20"/>
          <w:szCs w:val="20"/>
        </w:rPr>
        <w:t>, Virginia Tech</w:t>
      </w:r>
      <w:r>
        <w:rPr>
          <w:rFonts w:asciiTheme="minorHAnsi" w:hAnsiTheme="minorHAnsi" w:cstheme="minorHAnsi"/>
          <w:b/>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2018-2018</w:t>
      </w:r>
    </w:p>
    <w:p w14:paraId="5972679D" w14:textId="22BFE8DF" w:rsidR="008077A7" w:rsidRDefault="008077A7" w:rsidP="00E91CD9">
      <w:pPr>
        <w:pStyle w:val="ListParagraph"/>
        <w:numPr>
          <w:ilvl w:val="0"/>
          <w:numId w:val="2"/>
        </w:numPr>
        <w:rPr>
          <w:rFonts w:asciiTheme="minorHAnsi" w:hAnsiTheme="minorHAnsi" w:cstheme="minorHAnsi"/>
          <w:b/>
          <w:sz w:val="20"/>
          <w:szCs w:val="20"/>
        </w:rPr>
      </w:pPr>
      <w:r>
        <w:rPr>
          <w:rFonts w:asciiTheme="minorHAnsi" w:hAnsiTheme="minorHAnsi" w:cstheme="minorHAnsi"/>
          <w:b/>
          <w:sz w:val="20"/>
          <w:szCs w:val="20"/>
        </w:rPr>
        <w:t>Owner, Susan White, LLC</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2014-2018</w:t>
      </w:r>
    </w:p>
    <w:p w14:paraId="6FBFBD46" w14:textId="3EB24E4B" w:rsidR="00781412" w:rsidRPr="00655B3D" w:rsidRDefault="00781412" w:rsidP="00E91CD9">
      <w:pPr>
        <w:pStyle w:val="ListParagraph"/>
        <w:numPr>
          <w:ilvl w:val="0"/>
          <w:numId w:val="2"/>
        </w:numPr>
        <w:rPr>
          <w:rFonts w:asciiTheme="minorHAnsi" w:hAnsiTheme="minorHAnsi" w:cstheme="minorHAnsi"/>
          <w:b/>
          <w:sz w:val="20"/>
          <w:szCs w:val="20"/>
        </w:rPr>
      </w:pPr>
      <w:r>
        <w:rPr>
          <w:rFonts w:asciiTheme="minorHAnsi" w:hAnsiTheme="minorHAnsi" w:cstheme="minorHAnsi"/>
          <w:b/>
          <w:sz w:val="20"/>
          <w:szCs w:val="20"/>
        </w:rPr>
        <w:t>Associate Professor, Virginia Tech</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2013-2018</w:t>
      </w:r>
    </w:p>
    <w:p w14:paraId="29CD2B34" w14:textId="77777777" w:rsidR="00781412" w:rsidRPr="00081FF0" w:rsidRDefault="00781412" w:rsidP="00781412">
      <w:pPr>
        <w:pStyle w:val="ListParagraph"/>
        <w:ind w:left="360"/>
        <w:rPr>
          <w:rFonts w:asciiTheme="minorHAnsi" w:hAnsiTheme="minorHAnsi" w:cstheme="minorHAnsi"/>
          <w:b/>
          <w:sz w:val="20"/>
          <w:szCs w:val="20"/>
        </w:rPr>
      </w:pPr>
      <w:r w:rsidRPr="00655B3D">
        <w:rPr>
          <w:rFonts w:asciiTheme="minorHAnsi" w:hAnsiTheme="minorHAnsi" w:cstheme="minorHAnsi"/>
          <w:b/>
          <w:sz w:val="20"/>
          <w:szCs w:val="20"/>
        </w:rPr>
        <w:t>Director of Psychosocial Interventions Laboratory</w:t>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sz w:val="20"/>
          <w:szCs w:val="20"/>
        </w:rPr>
        <w:t>20</w:t>
      </w:r>
      <w:r>
        <w:rPr>
          <w:rFonts w:asciiTheme="minorHAnsi" w:hAnsiTheme="minorHAnsi" w:cstheme="minorHAnsi"/>
          <w:sz w:val="20"/>
          <w:szCs w:val="20"/>
        </w:rPr>
        <w:t>08</w:t>
      </w:r>
      <w:r w:rsidRPr="00655B3D">
        <w:rPr>
          <w:rFonts w:asciiTheme="minorHAnsi" w:hAnsiTheme="minorHAnsi" w:cstheme="minorHAnsi"/>
          <w:sz w:val="20"/>
          <w:szCs w:val="20"/>
        </w:rPr>
        <w:t>-2018</w:t>
      </w:r>
    </w:p>
    <w:p w14:paraId="3EFF3EA3" w14:textId="77777777" w:rsidR="00781412" w:rsidRPr="00081FF0" w:rsidRDefault="00781412" w:rsidP="00781412">
      <w:pPr>
        <w:pStyle w:val="ListParagraph"/>
        <w:ind w:left="360"/>
        <w:rPr>
          <w:rFonts w:asciiTheme="minorHAnsi" w:hAnsiTheme="minorHAnsi" w:cstheme="minorHAnsi"/>
          <w:sz w:val="20"/>
          <w:szCs w:val="20"/>
        </w:rPr>
      </w:pPr>
      <w:r w:rsidRPr="00655B3D">
        <w:rPr>
          <w:rFonts w:asciiTheme="minorHAnsi" w:hAnsiTheme="minorHAnsi" w:cstheme="minorHAnsi"/>
          <w:b/>
          <w:sz w:val="20"/>
          <w:szCs w:val="20"/>
        </w:rPr>
        <w:t>Director, Child Assessment Clinic</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081FF0">
        <w:rPr>
          <w:rFonts w:asciiTheme="minorHAnsi" w:hAnsiTheme="minorHAnsi" w:cstheme="minorHAnsi"/>
          <w:sz w:val="20"/>
          <w:szCs w:val="20"/>
        </w:rPr>
        <w:t>2012-2018</w:t>
      </w:r>
    </w:p>
    <w:p w14:paraId="6112B766" w14:textId="77777777" w:rsidR="00781412"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Department of Psychology,</w:t>
      </w:r>
      <w:r>
        <w:rPr>
          <w:rFonts w:asciiTheme="minorHAnsi" w:hAnsiTheme="minorHAnsi" w:cstheme="minorHAnsi"/>
          <w:sz w:val="20"/>
          <w:szCs w:val="20"/>
        </w:rPr>
        <w:t xml:space="preserve"> </w:t>
      </w:r>
      <w:r w:rsidRPr="00655B3D">
        <w:rPr>
          <w:rFonts w:asciiTheme="minorHAnsi" w:hAnsiTheme="minorHAnsi" w:cstheme="minorHAnsi"/>
          <w:sz w:val="20"/>
          <w:szCs w:val="20"/>
        </w:rPr>
        <w:t xml:space="preserve">Virginia </w:t>
      </w:r>
      <w:r>
        <w:rPr>
          <w:rFonts w:asciiTheme="minorHAnsi" w:hAnsiTheme="minorHAnsi" w:cstheme="minorHAnsi"/>
          <w:sz w:val="20"/>
          <w:szCs w:val="20"/>
        </w:rPr>
        <w:t>Tech</w:t>
      </w:r>
    </w:p>
    <w:p w14:paraId="2612A923" w14:textId="77777777" w:rsidR="00781412" w:rsidRPr="00655B3D" w:rsidRDefault="00781412" w:rsidP="00781412">
      <w:pPr>
        <w:ind w:firstLine="720"/>
        <w:rPr>
          <w:rFonts w:asciiTheme="minorHAnsi" w:hAnsiTheme="minorHAnsi" w:cstheme="minorHAnsi"/>
          <w:sz w:val="20"/>
          <w:szCs w:val="20"/>
        </w:rPr>
      </w:pPr>
      <w:r>
        <w:rPr>
          <w:rFonts w:asciiTheme="minorHAnsi" w:hAnsiTheme="minorHAnsi" w:cstheme="minorHAnsi"/>
          <w:sz w:val="20"/>
          <w:szCs w:val="20"/>
        </w:rPr>
        <w:t>Blacksburg, VA</w:t>
      </w:r>
    </w:p>
    <w:p w14:paraId="34EF5877" w14:textId="77777777" w:rsidR="00781412" w:rsidRDefault="00781412" w:rsidP="00781412">
      <w:pPr>
        <w:pStyle w:val="ListParagraph"/>
        <w:ind w:left="360"/>
        <w:rPr>
          <w:rFonts w:asciiTheme="minorHAnsi" w:hAnsiTheme="minorHAnsi" w:cstheme="minorHAnsi"/>
          <w:b/>
          <w:sz w:val="20"/>
          <w:szCs w:val="20"/>
        </w:rPr>
      </w:pPr>
      <w:r w:rsidRPr="00081FF0">
        <w:rPr>
          <w:rFonts w:asciiTheme="minorHAnsi" w:hAnsiTheme="minorHAnsi" w:cstheme="minorHAnsi"/>
          <w:b/>
          <w:sz w:val="20"/>
          <w:szCs w:val="20"/>
        </w:rPr>
        <w:t>Co-Director, Virginia Tech Autism Clinic</w:t>
      </w:r>
    </w:p>
    <w:p w14:paraId="5D21A246" w14:textId="77777777" w:rsidR="00781412" w:rsidRPr="00E85AA8" w:rsidRDefault="00781412" w:rsidP="00781412">
      <w:pPr>
        <w:pStyle w:val="ListParagraph"/>
        <w:ind w:left="360"/>
        <w:rPr>
          <w:rFonts w:asciiTheme="minorHAnsi" w:hAnsiTheme="minorHAnsi" w:cstheme="minorHAnsi"/>
          <w:b/>
          <w:sz w:val="20"/>
          <w:szCs w:val="20"/>
        </w:rPr>
      </w:pPr>
      <w:r w:rsidRPr="00081FF0">
        <w:rPr>
          <w:rFonts w:asciiTheme="minorHAnsi" w:hAnsiTheme="minorHAnsi" w:cstheme="minorHAnsi"/>
          <w:b/>
          <w:sz w:val="20"/>
          <w:szCs w:val="20"/>
        </w:rPr>
        <w:t>Assistant Director, Virginia Tech Child Study Center</w:t>
      </w:r>
    </w:p>
    <w:p w14:paraId="6E5B377C" w14:textId="77777777" w:rsidR="00781412" w:rsidRPr="00655B3D" w:rsidRDefault="00781412" w:rsidP="00E91CD9">
      <w:pPr>
        <w:pStyle w:val="ListParagraph"/>
        <w:numPr>
          <w:ilvl w:val="0"/>
          <w:numId w:val="3"/>
        </w:numPr>
        <w:rPr>
          <w:rFonts w:asciiTheme="minorHAnsi" w:hAnsiTheme="minorHAnsi" w:cstheme="minorHAnsi"/>
          <w:b/>
          <w:sz w:val="20"/>
          <w:szCs w:val="20"/>
        </w:rPr>
      </w:pPr>
      <w:r w:rsidRPr="00655B3D">
        <w:rPr>
          <w:rFonts w:asciiTheme="minorHAnsi" w:hAnsiTheme="minorHAnsi" w:cstheme="minorHAnsi"/>
          <w:b/>
          <w:sz w:val="20"/>
          <w:szCs w:val="20"/>
        </w:rPr>
        <w:t>Assistant Professor</w:t>
      </w:r>
      <w:r>
        <w:rPr>
          <w:rFonts w:asciiTheme="minorHAnsi" w:hAnsiTheme="minorHAnsi" w:cstheme="minorHAnsi"/>
          <w:b/>
          <w:sz w:val="20"/>
          <w:szCs w:val="20"/>
        </w:rPr>
        <w:t>, Virginia Tech</w:t>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sz w:val="20"/>
          <w:szCs w:val="20"/>
        </w:rPr>
        <w:t>2008-2013</w:t>
      </w:r>
    </w:p>
    <w:p w14:paraId="3C6C8B01" w14:textId="77777777" w:rsidR="00781412" w:rsidRPr="00655B3D" w:rsidRDefault="00781412" w:rsidP="00E91CD9">
      <w:pPr>
        <w:pStyle w:val="ListParagraph"/>
        <w:numPr>
          <w:ilvl w:val="0"/>
          <w:numId w:val="4"/>
        </w:numPr>
        <w:rPr>
          <w:rFonts w:asciiTheme="minorHAnsi" w:hAnsiTheme="minorHAnsi" w:cstheme="minorHAnsi"/>
          <w:b/>
          <w:sz w:val="20"/>
          <w:szCs w:val="20"/>
        </w:rPr>
      </w:pPr>
      <w:r w:rsidRPr="00655B3D">
        <w:rPr>
          <w:rFonts w:asciiTheme="minorHAnsi" w:hAnsiTheme="minorHAnsi" w:cstheme="minorHAnsi"/>
          <w:b/>
          <w:sz w:val="20"/>
          <w:szCs w:val="20"/>
        </w:rPr>
        <w:t>Assistant Professor</w:t>
      </w:r>
      <w:r>
        <w:rPr>
          <w:rFonts w:asciiTheme="minorHAnsi" w:hAnsiTheme="minorHAnsi" w:cstheme="minorHAnsi"/>
          <w:b/>
          <w:sz w:val="20"/>
          <w:szCs w:val="20"/>
        </w:rPr>
        <w:t>, Virginia Commonwealth University</w:t>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sz w:val="20"/>
          <w:szCs w:val="20"/>
        </w:rPr>
        <w:t>2005-2008</w:t>
      </w:r>
    </w:p>
    <w:p w14:paraId="2B1D820D" w14:textId="77777777" w:rsidR="00781412" w:rsidRPr="00655B3D" w:rsidRDefault="00781412" w:rsidP="00781412">
      <w:pPr>
        <w:pStyle w:val="ListParagraph"/>
        <w:ind w:left="360"/>
        <w:rPr>
          <w:rFonts w:asciiTheme="minorHAnsi" w:hAnsiTheme="minorHAnsi" w:cstheme="minorHAnsi"/>
          <w:b/>
          <w:sz w:val="20"/>
          <w:szCs w:val="20"/>
        </w:rPr>
      </w:pPr>
      <w:r w:rsidRPr="00655B3D">
        <w:rPr>
          <w:rFonts w:asciiTheme="minorHAnsi" w:hAnsiTheme="minorHAnsi" w:cstheme="minorHAnsi"/>
          <w:b/>
          <w:sz w:val="20"/>
          <w:szCs w:val="20"/>
        </w:rPr>
        <w:t>Director of Autism Spectrum Disorders Clinic</w:t>
      </w:r>
      <w:r w:rsidRPr="00655B3D">
        <w:rPr>
          <w:rFonts w:asciiTheme="minorHAnsi" w:hAnsiTheme="minorHAnsi" w:cstheme="minorHAnsi"/>
          <w:b/>
          <w:sz w:val="20"/>
          <w:szCs w:val="20"/>
        </w:rPr>
        <w:tab/>
      </w:r>
      <w:r w:rsidRPr="00655B3D">
        <w:rPr>
          <w:rFonts w:asciiTheme="minorHAnsi" w:hAnsiTheme="minorHAnsi" w:cstheme="minorHAnsi"/>
          <w:b/>
          <w:sz w:val="20"/>
          <w:szCs w:val="20"/>
        </w:rPr>
        <w:tab/>
      </w:r>
    </w:p>
    <w:p w14:paraId="2612FAA6" w14:textId="77777777" w:rsidR="00781412" w:rsidRPr="00655B3D" w:rsidRDefault="00781412" w:rsidP="00781412">
      <w:pPr>
        <w:pStyle w:val="ListParagraph"/>
        <w:ind w:left="360"/>
        <w:rPr>
          <w:rFonts w:asciiTheme="minorHAnsi" w:hAnsiTheme="minorHAnsi" w:cstheme="minorHAnsi"/>
          <w:sz w:val="20"/>
          <w:szCs w:val="20"/>
        </w:rPr>
      </w:pPr>
      <w:r w:rsidRPr="00655B3D">
        <w:rPr>
          <w:rFonts w:asciiTheme="minorHAnsi" w:hAnsiTheme="minorHAnsi" w:cstheme="minorHAnsi"/>
          <w:b/>
          <w:sz w:val="20"/>
          <w:szCs w:val="20"/>
        </w:rPr>
        <w:t>Psychologist, inpatient and outpatient units</w:t>
      </w:r>
    </w:p>
    <w:p w14:paraId="4126888C"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Department of Psychiatry, Virginia Treatment Center for Children</w:t>
      </w:r>
    </w:p>
    <w:p w14:paraId="7E513F51"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Virginia Commonwealth University</w:t>
      </w:r>
    </w:p>
    <w:p w14:paraId="0DF70C2D"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Richmond, VA</w:t>
      </w:r>
    </w:p>
    <w:p w14:paraId="599AD6AA" w14:textId="77777777" w:rsidR="00781412" w:rsidRPr="00655B3D" w:rsidRDefault="00781412" w:rsidP="00E91CD9">
      <w:pPr>
        <w:pStyle w:val="ListParagraph"/>
        <w:numPr>
          <w:ilvl w:val="0"/>
          <w:numId w:val="5"/>
        </w:numPr>
        <w:rPr>
          <w:rFonts w:asciiTheme="minorHAnsi" w:hAnsiTheme="minorHAnsi" w:cstheme="minorHAnsi"/>
          <w:b/>
          <w:sz w:val="20"/>
          <w:szCs w:val="20"/>
        </w:rPr>
      </w:pPr>
      <w:r w:rsidRPr="00655B3D">
        <w:rPr>
          <w:rFonts w:asciiTheme="minorHAnsi" w:hAnsiTheme="minorHAnsi" w:cstheme="minorHAnsi"/>
          <w:b/>
          <w:sz w:val="20"/>
          <w:szCs w:val="20"/>
        </w:rPr>
        <w:t>Postdoctoral Fellow, Department of Child Psychiatry</w:t>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b/>
          <w:sz w:val="20"/>
          <w:szCs w:val="20"/>
        </w:rPr>
        <w:tab/>
      </w:r>
      <w:r w:rsidRPr="00655B3D">
        <w:rPr>
          <w:rFonts w:asciiTheme="minorHAnsi" w:hAnsiTheme="minorHAnsi" w:cstheme="minorHAnsi"/>
          <w:sz w:val="20"/>
          <w:szCs w:val="20"/>
        </w:rPr>
        <w:t>2003-2005</w:t>
      </w:r>
    </w:p>
    <w:p w14:paraId="242A1A11"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Yale Child Study Center,</w:t>
      </w:r>
    </w:p>
    <w:p w14:paraId="7E36BDA3"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Yale University</w:t>
      </w:r>
    </w:p>
    <w:p w14:paraId="151610A7" w14:textId="77777777" w:rsidR="00781412" w:rsidRPr="00655B3D" w:rsidRDefault="00781412" w:rsidP="00781412">
      <w:pPr>
        <w:ind w:firstLine="720"/>
        <w:rPr>
          <w:rFonts w:asciiTheme="minorHAnsi" w:hAnsiTheme="minorHAnsi" w:cstheme="minorHAnsi"/>
          <w:sz w:val="20"/>
          <w:szCs w:val="20"/>
        </w:rPr>
      </w:pPr>
      <w:r w:rsidRPr="00655B3D">
        <w:rPr>
          <w:rFonts w:asciiTheme="minorHAnsi" w:hAnsiTheme="minorHAnsi" w:cstheme="minorHAnsi"/>
          <w:sz w:val="20"/>
          <w:szCs w:val="20"/>
        </w:rPr>
        <w:t>New Haven, CT</w:t>
      </w:r>
    </w:p>
    <w:p w14:paraId="675053BD" w14:textId="77777777" w:rsidR="00781412" w:rsidRDefault="00781412" w:rsidP="00A90527">
      <w:pPr>
        <w:pStyle w:val="Heading1"/>
        <w:rPr>
          <w:rFonts w:asciiTheme="minorHAnsi" w:hAnsiTheme="minorHAnsi" w:cstheme="minorHAnsi"/>
        </w:rPr>
      </w:pPr>
    </w:p>
    <w:p w14:paraId="4F987341" w14:textId="3BE5508F" w:rsidR="00A90527" w:rsidRPr="00453CD7" w:rsidRDefault="00251FA2" w:rsidP="00A90527">
      <w:pPr>
        <w:pStyle w:val="Heading1"/>
        <w:rPr>
          <w:rFonts w:asciiTheme="minorHAnsi" w:hAnsiTheme="minorHAnsi" w:cstheme="minorHAnsi"/>
        </w:rPr>
      </w:pPr>
      <w:r w:rsidRPr="00453CD7">
        <w:rPr>
          <w:rFonts w:asciiTheme="minorHAnsi" w:hAnsiTheme="minorHAnsi" w:cstheme="minorHAnsi"/>
        </w:rPr>
        <w:t>Education</w:t>
      </w:r>
    </w:p>
    <w:p w14:paraId="268A7010" w14:textId="77777777" w:rsidR="00A90527" w:rsidRPr="00453CD7" w:rsidRDefault="00A90527" w:rsidP="00A90527">
      <w:pPr>
        <w:rPr>
          <w:rFonts w:asciiTheme="minorHAnsi" w:hAnsiTheme="minorHAnsi" w:cstheme="minorHAnsi"/>
          <w:sz w:val="20"/>
          <w:szCs w:val="20"/>
        </w:rPr>
      </w:pPr>
    </w:p>
    <w:p w14:paraId="6D1E5851" w14:textId="77777777" w:rsidR="00FB5E65" w:rsidRPr="00453CD7" w:rsidRDefault="00A90527" w:rsidP="00FB5E65">
      <w:pPr>
        <w:tabs>
          <w:tab w:val="left" w:pos="720"/>
          <w:tab w:val="right" w:pos="8640"/>
        </w:tabs>
        <w:rPr>
          <w:rFonts w:asciiTheme="minorHAnsi" w:hAnsiTheme="minorHAnsi" w:cstheme="minorHAnsi"/>
          <w:i/>
          <w:iCs/>
          <w:sz w:val="20"/>
          <w:szCs w:val="20"/>
        </w:rPr>
      </w:pPr>
      <w:r w:rsidRPr="00453CD7">
        <w:rPr>
          <w:rFonts w:asciiTheme="minorHAnsi" w:hAnsiTheme="minorHAnsi" w:cstheme="minorHAnsi"/>
          <w:b/>
          <w:sz w:val="20"/>
          <w:szCs w:val="20"/>
        </w:rPr>
        <w:t>PhD</w:t>
      </w:r>
      <w:r w:rsidR="00251FA2" w:rsidRPr="00453CD7">
        <w:rPr>
          <w:rFonts w:asciiTheme="minorHAnsi" w:hAnsiTheme="minorHAnsi" w:cstheme="minorHAnsi"/>
          <w:b/>
          <w:sz w:val="20"/>
          <w:szCs w:val="20"/>
        </w:rPr>
        <w:tab/>
      </w:r>
      <w:r w:rsidR="00FB5E65" w:rsidRPr="00453CD7">
        <w:rPr>
          <w:rFonts w:asciiTheme="minorHAnsi" w:hAnsiTheme="minorHAnsi" w:cstheme="minorHAnsi"/>
          <w:sz w:val="20"/>
          <w:szCs w:val="20"/>
        </w:rPr>
        <w:t>Florida State University</w:t>
      </w:r>
      <w:r w:rsidRPr="00453CD7">
        <w:rPr>
          <w:rFonts w:asciiTheme="minorHAnsi" w:hAnsiTheme="minorHAnsi" w:cstheme="minorHAnsi"/>
          <w:sz w:val="20"/>
          <w:szCs w:val="20"/>
        </w:rPr>
        <w:t xml:space="preserve">, </w:t>
      </w:r>
      <w:r w:rsidR="00FB5E65" w:rsidRPr="00453CD7">
        <w:rPr>
          <w:rFonts w:asciiTheme="minorHAnsi" w:hAnsiTheme="minorHAnsi" w:cstheme="minorHAnsi"/>
          <w:sz w:val="20"/>
          <w:szCs w:val="20"/>
        </w:rPr>
        <w:t>Educational Psychology and Learning Systems</w:t>
      </w:r>
    </w:p>
    <w:p w14:paraId="27F9DB6C" w14:textId="05EE2372" w:rsidR="00A90527" w:rsidRPr="00453CD7" w:rsidRDefault="00FB5E65" w:rsidP="00EA2F62">
      <w:pPr>
        <w:tabs>
          <w:tab w:val="left" w:pos="720"/>
          <w:tab w:val="right" w:pos="8640"/>
        </w:tabs>
        <w:rPr>
          <w:rFonts w:asciiTheme="minorHAnsi" w:hAnsiTheme="minorHAnsi" w:cstheme="minorHAnsi"/>
          <w:bCs/>
          <w:sz w:val="20"/>
          <w:szCs w:val="20"/>
        </w:rPr>
      </w:pPr>
      <w:r w:rsidRPr="00453CD7">
        <w:rPr>
          <w:rFonts w:asciiTheme="minorHAnsi" w:hAnsiTheme="minorHAnsi" w:cstheme="minorHAnsi"/>
          <w:b/>
          <w:sz w:val="20"/>
          <w:szCs w:val="20"/>
        </w:rPr>
        <w:tab/>
      </w:r>
      <w:r w:rsidRPr="00453CD7">
        <w:rPr>
          <w:rFonts w:asciiTheme="minorHAnsi" w:hAnsiTheme="minorHAnsi" w:cstheme="minorHAnsi"/>
          <w:bCs/>
          <w:sz w:val="20"/>
          <w:szCs w:val="20"/>
        </w:rPr>
        <w:t>Specialization in counseling psychology and school psychology</w:t>
      </w:r>
      <w:r w:rsidRPr="00453CD7">
        <w:rPr>
          <w:rFonts w:asciiTheme="minorHAnsi" w:hAnsiTheme="minorHAnsi" w:cstheme="minorHAnsi"/>
          <w:bCs/>
          <w:sz w:val="20"/>
          <w:szCs w:val="20"/>
        </w:rPr>
        <w:tab/>
      </w:r>
      <w:r w:rsidRPr="00453CD7">
        <w:rPr>
          <w:rFonts w:asciiTheme="minorHAnsi" w:hAnsiTheme="minorHAnsi" w:cstheme="minorHAnsi"/>
          <w:sz w:val="20"/>
          <w:szCs w:val="20"/>
        </w:rPr>
        <w:t>2003</w:t>
      </w:r>
    </w:p>
    <w:p w14:paraId="458A0169" w14:textId="7D28CF38" w:rsidR="00EA2F62" w:rsidRPr="00453CD7" w:rsidRDefault="00EA2F62" w:rsidP="00A657BB">
      <w:pPr>
        <w:rPr>
          <w:rFonts w:asciiTheme="minorHAnsi" w:hAnsiTheme="minorHAnsi" w:cstheme="minorHAnsi"/>
          <w:sz w:val="20"/>
          <w:szCs w:val="20"/>
        </w:rPr>
      </w:pPr>
      <w:r w:rsidRPr="00453CD7">
        <w:rPr>
          <w:rFonts w:asciiTheme="minorHAnsi" w:hAnsiTheme="minorHAnsi" w:cstheme="minorHAnsi"/>
          <w:b/>
          <w:sz w:val="20"/>
          <w:szCs w:val="20"/>
        </w:rPr>
        <w:t>MS</w:t>
      </w:r>
      <w:r w:rsidRPr="00453CD7">
        <w:rPr>
          <w:rFonts w:asciiTheme="minorHAnsi" w:hAnsiTheme="minorHAnsi" w:cstheme="minorHAnsi"/>
          <w:b/>
          <w:sz w:val="20"/>
          <w:szCs w:val="20"/>
        </w:rPr>
        <w:tab/>
      </w:r>
      <w:r w:rsidR="00FB5E65" w:rsidRPr="00453CD7">
        <w:rPr>
          <w:rFonts w:asciiTheme="minorHAnsi" w:hAnsiTheme="minorHAnsi" w:cstheme="minorHAnsi"/>
          <w:sz w:val="20"/>
          <w:szCs w:val="20"/>
        </w:rPr>
        <w:t>San Diego State University</w:t>
      </w:r>
      <w:r w:rsidRPr="00453CD7">
        <w:rPr>
          <w:rFonts w:asciiTheme="minorHAnsi" w:hAnsiTheme="minorHAnsi" w:cstheme="minorHAnsi"/>
          <w:sz w:val="20"/>
          <w:szCs w:val="20"/>
        </w:rPr>
        <w:t xml:space="preserve">, </w:t>
      </w:r>
      <w:r w:rsidR="00FB5E65" w:rsidRPr="00453CD7">
        <w:rPr>
          <w:rFonts w:asciiTheme="minorHAnsi" w:hAnsiTheme="minorHAnsi" w:cstheme="minorHAnsi"/>
          <w:sz w:val="20"/>
          <w:szCs w:val="20"/>
        </w:rPr>
        <w:t>Psychology</w:t>
      </w:r>
      <w:r w:rsidRPr="00453CD7">
        <w:rPr>
          <w:rFonts w:asciiTheme="minorHAnsi" w:hAnsiTheme="minorHAnsi" w:cstheme="minorHAnsi"/>
          <w:sz w:val="20"/>
          <w:szCs w:val="20"/>
        </w:rPr>
        <w:tab/>
      </w:r>
      <w:r w:rsidR="00A657BB">
        <w:rPr>
          <w:rFonts w:asciiTheme="minorHAnsi" w:hAnsiTheme="minorHAnsi" w:cstheme="minorHAnsi"/>
          <w:sz w:val="20"/>
          <w:szCs w:val="20"/>
        </w:rPr>
        <w:tab/>
      </w:r>
      <w:r w:rsidR="00A657BB">
        <w:rPr>
          <w:rFonts w:asciiTheme="minorHAnsi" w:hAnsiTheme="minorHAnsi" w:cstheme="minorHAnsi"/>
          <w:sz w:val="20"/>
          <w:szCs w:val="20"/>
        </w:rPr>
        <w:tab/>
      </w:r>
      <w:r w:rsidR="00A657BB">
        <w:rPr>
          <w:rFonts w:asciiTheme="minorHAnsi" w:hAnsiTheme="minorHAnsi" w:cstheme="minorHAnsi"/>
          <w:sz w:val="20"/>
          <w:szCs w:val="20"/>
        </w:rPr>
        <w:tab/>
      </w:r>
      <w:r w:rsidR="00A657BB">
        <w:rPr>
          <w:rFonts w:asciiTheme="minorHAnsi" w:hAnsiTheme="minorHAnsi" w:cstheme="minorHAnsi"/>
          <w:sz w:val="20"/>
          <w:szCs w:val="20"/>
        </w:rPr>
        <w:tab/>
      </w:r>
      <w:r w:rsidR="00A657BB">
        <w:rPr>
          <w:rFonts w:asciiTheme="minorHAnsi" w:hAnsiTheme="minorHAnsi" w:cstheme="minorHAnsi"/>
          <w:sz w:val="20"/>
          <w:szCs w:val="20"/>
        </w:rPr>
        <w:tab/>
        <w:t xml:space="preserve">      </w:t>
      </w:r>
      <w:r w:rsidR="00FB5E65" w:rsidRPr="00453CD7">
        <w:rPr>
          <w:rFonts w:asciiTheme="minorHAnsi" w:hAnsiTheme="minorHAnsi" w:cstheme="minorHAnsi"/>
          <w:sz w:val="20"/>
          <w:szCs w:val="20"/>
        </w:rPr>
        <w:t>2000</w:t>
      </w:r>
    </w:p>
    <w:p w14:paraId="451FF623" w14:textId="71D3258E" w:rsidR="00EA2F62" w:rsidRPr="00453CD7" w:rsidRDefault="00A657BB" w:rsidP="00A657BB">
      <w:pPr>
        <w:rPr>
          <w:rFonts w:asciiTheme="minorHAnsi" w:hAnsiTheme="minorHAnsi" w:cstheme="minorHAnsi"/>
          <w:sz w:val="20"/>
          <w:szCs w:val="20"/>
        </w:rPr>
      </w:pPr>
      <w:r w:rsidRPr="00A657BB">
        <w:rPr>
          <w:rFonts w:asciiTheme="minorHAnsi" w:hAnsiTheme="minorHAnsi" w:cstheme="minorHAnsi"/>
          <w:b/>
          <w:sz w:val="20"/>
          <w:szCs w:val="20"/>
        </w:rPr>
        <w:t>B</w:t>
      </w:r>
      <w:r w:rsidR="00EA2F62" w:rsidRPr="00453CD7">
        <w:rPr>
          <w:rFonts w:asciiTheme="minorHAnsi" w:hAnsiTheme="minorHAnsi" w:cstheme="minorHAnsi"/>
          <w:b/>
          <w:sz w:val="20"/>
          <w:szCs w:val="20"/>
        </w:rPr>
        <w:t>S</w:t>
      </w:r>
      <w:r w:rsidR="00EA2F62" w:rsidRPr="00453CD7">
        <w:rPr>
          <w:rFonts w:asciiTheme="minorHAnsi" w:hAnsiTheme="minorHAnsi" w:cstheme="minorHAnsi"/>
          <w:b/>
          <w:sz w:val="20"/>
          <w:szCs w:val="20"/>
        </w:rPr>
        <w:tab/>
      </w:r>
      <w:r w:rsidR="00FB5E65" w:rsidRPr="00453CD7">
        <w:rPr>
          <w:rFonts w:asciiTheme="minorHAnsi" w:hAnsiTheme="minorHAnsi" w:cstheme="minorHAnsi"/>
          <w:sz w:val="20"/>
          <w:szCs w:val="20"/>
        </w:rPr>
        <w:t>Central Michigan University</w:t>
      </w:r>
      <w:r w:rsidR="00EA2F62" w:rsidRPr="00453CD7">
        <w:rPr>
          <w:rFonts w:asciiTheme="minorHAnsi" w:hAnsiTheme="minorHAnsi" w:cstheme="minorHAnsi"/>
          <w:sz w:val="20"/>
          <w:szCs w:val="20"/>
        </w:rPr>
        <w:t xml:space="preserve">, </w:t>
      </w:r>
      <w:r w:rsidR="00FB5E65" w:rsidRPr="00453CD7">
        <w:rPr>
          <w:rFonts w:asciiTheme="minorHAnsi" w:hAnsiTheme="minorHAnsi" w:cstheme="minorHAnsi"/>
          <w:sz w:val="20"/>
          <w:szCs w:val="20"/>
        </w:rPr>
        <w:t>Psychology and Family Systems, dual major</w:t>
      </w:r>
      <w:r w:rsidR="00EA2F62" w:rsidRPr="00453CD7">
        <w:rPr>
          <w:rFonts w:asciiTheme="minorHAnsi" w:hAnsiTheme="minorHAnsi" w:cstheme="minorHAnsi"/>
          <w:sz w:val="20"/>
          <w:szCs w:val="20"/>
        </w:rPr>
        <w:tab/>
      </w:r>
      <w:r>
        <w:rPr>
          <w:rFonts w:asciiTheme="minorHAnsi" w:hAnsiTheme="minorHAnsi" w:cstheme="minorHAnsi"/>
          <w:sz w:val="20"/>
          <w:szCs w:val="20"/>
        </w:rPr>
        <w:tab/>
        <w:t xml:space="preserve">      </w:t>
      </w:r>
      <w:r w:rsidR="00FB5E65" w:rsidRPr="00453CD7">
        <w:rPr>
          <w:rFonts w:asciiTheme="minorHAnsi" w:hAnsiTheme="minorHAnsi" w:cstheme="minorHAnsi"/>
          <w:sz w:val="20"/>
          <w:szCs w:val="20"/>
        </w:rPr>
        <w:t>1995</w:t>
      </w:r>
    </w:p>
    <w:p w14:paraId="7632702F" w14:textId="708D29AE" w:rsidR="00A90527" w:rsidRPr="00453CD7" w:rsidRDefault="00A90527" w:rsidP="00A90527">
      <w:pPr>
        <w:rPr>
          <w:rFonts w:asciiTheme="minorHAnsi" w:hAnsiTheme="minorHAnsi" w:cstheme="minorHAnsi"/>
          <w:sz w:val="20"/>
          <w:szCs w:val="20"/>
        </w:rPr>
      </w:pPr>
      <w:r w:rsidRPr="00453CD7">
        <w:rPr>
          <w:rFonts w:asciiTheme="minorHAnsi" w:hAnsiTheme="minorHAnsi" w:cstheme="minorHAnsi"/>
          <w:sz w:val="20"/>
          <w:szCs w:val="20"/>
        </w:rPr>
        <w:tab/>
        <w:t>Graduated Summa Cum Laude</w:t>
      </w:r>
      <w:r w:rsidR="00FB5E65" w:rsidRPr="00453CD7">
        <w:rPr>
          <w:rFonts w:asciiTheme="minorHAnsi" w:hAnsiTheme="minorHAnsi" w:cstheme="minorHAnsi"/>
          <w:sz w:val="20"/>
          <w:szCs w:val="20"/>
        </w:rPr>
        <w:t>, Honors program</w:t>
      </w:r>
    </w:p>
    <w:p w14:paraId="15216B42" w14:textId="3D887683" w:rsidR="00A130F3" w:rsidRPr="00453CD7" w:rsidRDefault="00A130F3" w:rsidP="00A90527">
      <w:pPr>
        <w:rPr>
          <w:rFonts w:asciiTheme="minorHAnsi" w:hAnsiTheme="minorHAnsi" w:cstheme="minorHAnsi"/>
          <w:szCs w:val="20"/>
        </w:rPr>
      </w:pPr>
    </w:p>
    <w:p w14:paraId="587EBB02" w14:textId="77777777" w:rsidR="00251FA2" w:rsidRPr="00453CD7" w:rsidRDefault="00251FA2" w:rsidP="00251FA2">
      <w:pPr>
        <w:pStyle w:val="Heading1"/>
        <w:rPr>
          <w:rFonts w:asciiTheme="minorHAnsi" w:hAnsiTheme="minorHAnsi" w:cstheme="minorHAnsi"/>
          <w:szCs w:val="20"/>
        </w:rPr>
      </w:pPr>
      <w:r w:rsidRPr="00453CD7">
        <w:rPr>
          <w:rFonts w:asciiTheme="minorHAnsi" w:hAnsiTheme="minorHAnsi" w:cstheme="minorHAnsi"/>
          <w:szCs w:val="20"/>
        </w:rPr>
        <w:t>Honors and Awards</w:t>
      </w:r>
    </w:p>
    <w:p w14:paraId="75002315" w14:textId="392F0108" w:rsidR="00A90527" w:rsidRPr="00453CD7" w:rsidRDefault="00A90527" w:rsidP="00A90527">
      <w:pPr>
        <w:rPr>
          <w:rFonts w:asciiTheme="minorHAnsi" w:hAnsiTheme="minorHAnsi" w:cstheme="minorHAnsi"/>
          <w:sz w:val="20"/>
          <w:szCs w:val="20"/>
        </w:rPr>
      </w:pPr>
    </w:p>
    <w:p w14:paraId="70E8ED0A" w14:textId="6B47C35A" w:rsidR="000C0E92" w:rsidRDefault="000C0E92"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t xml:space="preserve">President, Society for a Science of Clinical Psychology (SSCP), Div 12-III of APA </w:t>
      </w:r>
      <w:r>
        <w:rPr>
          <w:rFonts w:asciiTheme="minorHAnsi" w:hAnsiTheme="minorHAnsi" w:cstheme="minorHAnsi"/>
          <w:sz w:val="20"/>
          <w:szCs w:val="20"/>
        </w:rPr>
        <w:tab/>
        <w:t>2023</w:t>
      </w:r>
    </w:p>
    <w:p w14:paraId="2954244E" w14:textId="6373EA1B" w:rsidR="00367A4D" w:rsidRDefault="00367A4D"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t>ABCT Outstanding Mentor</w:t>
      </w:r>
      <w:r>
        <w:rPr>
          <w:rFonts w:asciiTheme="minorHAnsi" w:hAnsiTheme="minorHAnsi" w:cstheme="minorHAnsi"/>
          <w:sz w:val="20"/>
          <w:szCs w:val="20"/>
        </w:rPr>
        <w:tab/>
        <w:t>2022</w:t>
      </w:r>
    </w:p>
    <w:p w14:paraId="46302359" w14:textId="0212E126" w:rsidR="00683DD3" w:rsidRDefault="00683DD3"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lastRenderedPageBreak/>
        <w:t>Award for Distinguished Faculty Research, UA Dept of Psychology</w:t>
      </w:r>
      <w:r>
        <w:rPr>
          <w:rFonts w:asciiTheme="minorHAnsi" w:hAnsiTheme="minorHAnsi" w:cstheme="minorHAnsi"/>
          <w:sz w:val="20"/>
          <w:szCs w:val="20"/>
        </w:rPr>
        <w:tab/>
        <w:t>2022</w:t>
      </w:r>
    </w:p>
    <w:p w14:paraId="64F55D9E" w14:textId="20AA73FB" w:rsidR="00AA2B5F" w:rsidRDefault="00AA2B5F"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t>‘Extra Credit’ Program recognition, parent-nominated for support of UA students</w:t>
      </w:r>
      <w:r>
        <w:rPr>
          <w:rFonts w:asciiTheme="minorHAnsi" w:hAnsiTheme="minorHAnsi" w:cstheme="minorHAnsi"/>
          <w:sz w:val="20"/>
          <w:szCs w:val="20"/>
        </w:rPr>
        <w:tab/>
        <w:t>2021</w:t>
      </w:r>
    </w:p>
    <w:p w14:paraId="10D6E3AA" w14:textId="17451C63" w:rsidR="00EC05D3" w:rsidRDefault="00EC05D3"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t>SSCP Distinguished Scientist Award</w:t>
      </w:r>
      <w:r>
        <w:rPr>
          <w:rFonts w:asciiTheme="minorHAnsi" w:hAnsiTheme="minorHAnsi" w:cstheme="minorHAnsi"/>
          <w:sz w:val="20"/>
          <w:szCs w:val="20"/>
        </w:rPr>
        <w:tab/>
        <w:t>2021</w:t>
      </w:r>
    </w:p>
    <w:p w14:paraId="23E78CEE" w14:textId="3A6A088D" w:rsidR="00A130F3" w:rsidRDefault="00A130F3" w:rsidP="00E91CD9">
      <w:pPr>
        <w:pStyle w:val="ListParagraph"/>
        <w:numPr>
          <w:ilvl w:val="0"/>
          <w:numId w:val="32"/>
        </w:numPr>
        <w:tabs>
          <w:tab w:val="left" w:pos="8010"/>
        </w:tabs>
        <w:ind w:left="450" w:right="90" w:hanging="450"/>
        <w:rPr>
          <w:rFonts w:asciiTheme="minorHAnsi" w:hAnsiTheme="minorHAnsi" w:cstheme="minorHAnsi"/>
          <w:sz w:val="20"/>
          <w:szCs w:val="20"/>
        </w:rPr>
      </w:pPr>
      <w:r>
        <w:rPr>
          <w:rFonts w:asciiTheme="minorHAnsi" w:hAnsiTheme="minorHAnsi" w:cstheme="minorHAnsi"/>
          <w:sz w:val="20"/>
          <w:szCs w:val="20"/>
        </w:rPr>
        <w:t xml:space="preserve">Fellow, American Psychological Association                                                                      </w:t>
      </w:r>
      <w:r>
        <w:rPr>
          <w:rFonts w:asciiTheme="minorHAnsi" w:hAnsiTheme="minorHAnsi" w:cstheme="minorHAnsi"/>
          <w:sz w:val="20"/>
          <w:szCs w:val="20"/>
        </w:rPr>
        <w:tab/>
        <w:t>2021</w:t>
      </w:r>
    </w:p>
    <w:p w14:paraId="503480FB" w14:textId="628C5F29" w:rsidR="00A130F3" w:rsidRDefault="00A130F3" w:rsidP="00E91CD9">
      <w:pPr>
        <w:pStyle w:val="ListParagraph"/>
        <w:numPr>
          <w:ilvl w:val="0"/>
          <w:numId w:val="32"/>
        </w:numPr>
        <w:tabs>
          <w:tab w:val="left" w:pos="8010"/>
        </w:tabs>
        <w:ind w:left="450" w:right="90" w:hanging="450"/>
        <w:rPr>
          <w:rFonts w:asciiTheme="minorHAnsi" w:hAnsiTheme="minorHAnsi" w:cstheme="minorHAnsi"/>
          <w:sz w:val="20"/>
          <w:szCs w:val="20"/>
        </w:rPr>
      </w:pPr>
      <w:r w:rsidRPr="00A130F3">
        <w:rPr>
          <w:rFonts w:asciiTheme="minorHAnsi" w:hAnsiTheme="minorHAnsi" w:cstheme="minorHAnsi"/>
          <w:sz w:val="20"/>
          <w:szCs w:val="20"/>
        </w:rPr>
        <w:t>Fellow, Society of Clinical Child and Adolescent Psychology (SCCAP), Div 53 of APA</w:t>
      </w:r>
      <w:r>
        <w:rPr>
          <w:rFonts w:asciiTheme="minorHAnsi" w:hAnsiTheme="minorHAnsi" w:cstheme="minorHAnsi"/>
          <w:sz w:val="20"/>
          <w:szCs w:val="20"/>
        </w:rPr>
        <w:tab/>
        <w:t>2021</w:t>
      </w:r>
    </w:p>
    <w:p w14:paraId="782D2AFF" w14:textId="56F8ADDF" w:rsidR="00A130F3" w:rsidRDefault="009431FD" w:rsidP="00E91CD9">
      <w:pPr>
        <w:pStyle w:val="ListParagraph"/>
        <w:numPr>
          <w:ilvl w:val="0"/>
          <w:numId w:val="32"/>
        </w:numPr>
        <w:tabs>
          <w:tab w:val="left" w:pos="8010"/>
        </w:tabs>
        <w:ind w:left="450" w:right="90" w:hanging="450"/>
        <w:rPr>
          <w:rFonts w:asciiTheme="minorHAnsi" w:hAnsiTheme="minorHAnsi" w:cstheme="minorHAnsi"/>
          <w:sz w:val="20"/>
          <w:szCs w:val="20"/>
        </w:rPr>
      </w:pPr>
      <w:r w:rsidRPr="00A130F3">
        <w:rPr>
          <w:rFonts w:asciiTheme="minorHAnsi" w:hAnsiTheme="minorHAnsi" w:cstheme="minorHAnsi"/>
          <w:sz w:val="20"/>
          <w:szCs w:val="20"/>
        </w:rPr>
        <w:t xml:space="preserve">President’s Faculty Research Award, University of Alabama                                                     </w:t>
      </w:r>
      <w:r w:rsidR="00A130F3">
        <w:rPr>
          <w:rFonts w:asciiTheme="minorHAnsi" w:hAnsiTheme="minorHAnsi" w:cstheme="minorHAnsi"/>
          <w:sz w:val="20"/>
          <w:szCs w:val="20"/>
        </w:rPr>
        <w:t xml:space="preserve"> </w:t>
      </w:r>
      <w:r w:rsidRPr="00A130F3">
        <w:rPr>
          <w:rFonts w:asciiTheme="minorHAnsi" w:hAnsiTheme="minorHAnsi" w:cstheme="minorHAnsi"/>
          <w:sz w:val="20"/>
          <w:szCs w:val="20"/>
        </w:rPr>
        <w:t>2020</w:t>
      </w:r>
    </w:p>
    <w:p w14:paraId="2D9257FE" w14:textId="5F1DD4AE" w:rsidR="00A130F3" w:rsidRDefault="00797F88" w:rsidP="00E91CD9">
      <w:pPr>
        <w:pStyle w:val="ListParagraph"/>
        <w:numPr>
          <w:ilvl w:val="0"/>
          <w:numId w:val="32"/>
        </w:numPr>
        <w:tabs>
          <w:tab w:val="left" w:pos="8010"/>
        </w:tabs>
        <w:ind w:left="450" w:right="90" w:hanging="450"/>
        <w:rPr>
          <w:rFonts w:asciiTheme="minorHAnsi" w:hAnsiTheme="minorHAnsi" w:cstheme="minorHAnsi"/>
          <w:sz w:val="20"/>
          <w:szCs w:val="20"/>
        </w:rPr>
      </w:pPr>
      <w:r w:rsidRPr="00A130F3">
        <w:rPr>
          <w:rFonts w:asciiTheme="minorHAnsi" w:hAnsiTheme="minorHAnsi" w:cstheme="minorHAnsi"/>
          <w:sz w:val="20"/>
          <w:szCs w:val="20"/>
        </w:rPr>
        <w:t xml:space="preserve">Inducted as Honorary Member of Mortar Board, University of Alabama                                  </w:t>
      </w:r>
      <w:r w:rsidR="00A130F3">
        <w:rPr>
          <w:rFonts w:asciiTheme="minorHAnsi" w:hAnsiTheme="minorHAnsi" w:cstheme="minorHAnsi"/>
          <w:sz w:val="20"/>
          <w:szCs w:val="20"/>
        </w:rPr>
        <w:t xml:space="preserve"> </w:t>
      </w:r>
      <w:r w:rsidRPr="00A130F3">
        <w:rPr>
          <w:rFonts w:asciiTheme="minorHAnsi" w:hAnsiTheme="minorHAnsi" w:cstheme="minorHAnsi"/>
          <w:sz w:val="20"/>
          <w:szCs w:val="20"/>
        </w:rPr>
        <w:t xml:space="preserve"> 2020</w:t>
      </w:r>
    </w:p>
    <w:p w14:paraId="6D547E2F" w14:textId="72B45D64" w:rsidR="00C1508F" w:rsidRDefault="00C1508F" w:rsidP="00E91CD9">
      <w:pPr>
        <w:pStyle w:val="ListParagraph"/>
        <w:numPr>
          <w:ilvl w:val="0"/>
          <w:numId w:val="32"/>
        </w:numPr>
        <w:tabs>
          <w:tab w:val="left" w:pos="8010"/>
        </w:tabs>
        <w:ind w:left="450" w:right="90" w:hanging="450"/>
        <w:rPr>
          <w:rFonts w:asciiTheme="minorHAnsi" w:hAnsiTheme="minorHAnsi" w:cstheme="minorHAnsi"/>
          <w:sz w:val="20"/>
          <w:szCs w:val="20"/>
        </w:rPr>
      </w:pPr>
      <w:r w:rsidRPr="00A130F3">
        <w:rPr>
          <w:rFonts w:asciiTheme="minorHAnsi" w:hAnsiTheme="minorHAnsi" w:cstheme="minorHAnsi"/>
          <w:sz w:val="20"/>
          <w:szCs w:val="20"/>
        </w:rPr>
        <w:t xml:space="preserve">Mentor Award, Autism Spectrum &amp; Developmental Disabilities                                               </w:t>
      </w:r>
      <w:r w:rsidR="00A130F3">
        <w:rPr>
          <w:rFonts w:asciiTheme="minorHAnsi" w:hAnsiTheme="minorHAnsi" w:cstheme="minorHAnsi"/>
          <w:sz w:val="20"/>
          <w:szCs w:val="20"/>
        </w:rPr>
        <w:t xml:space="preserve"> </w:t>
      </w:r>
      <w:r w:rsidRPr="00A130F3">
        <w:rPr>
          <w:rFonts w:asciiTheme="minorHAnsi" w:hAnsiTheme="minorHAnsi" w:cstheme="minorHAnsi"/>
          <w:sz w:val="20"/>
          <w:szCs w:val="20"/>
        </w:rPr>
        <w:t>2019</w:t>
      </w:r>
    </w:p>
    <w:p w14:paraId="349F7C9F" w14:textId="77777777" w:rsidR="00A130F3" w:rsidRDefault="00A130F3" w:rsidP="00A130F3">
      <w:pPr>
        <w:pStyle w:val="ListParagraph"/>
        <w:tabs>
          <w:tab w:val="left" w:pos="7920"/>
          <w:tab w:val="left" w:pos="8010"/>
          <w:tab w:val="right" w:pos="8640"/>
        </w:tabs>
        <w:ind w:left="360" w:hanging="270"/>
        <w:rPr>
          <w:rFonts w:asciiTheme="minorHAnsi" w:hAnsiTheme="minorHAnsi" w:cstheme="minorHAnsi"/>
          <w:sz w:val="20"/>
          <w:szCs w:val="20"/>
        </w:rPr>
      </w:pPr>
      <w:r>
        <w:rPr>
          <w:rFonts w:asciiTheme="minorHAnsi" w:hAnsiTheme="minorHAnsi" w:cstheme="minorHAnsi"/>
          <w:sz w:val="20"/>
          <w:szCs w:val="20"/>
        </w:rPr>
        <w:t xml:space="preserve">       </w:t>
      </w:r>
      <w:r w:rsidR="00C1508F">
        <w:rPr>
          <w:rFonts w:asciiTheme="minorHAnsi" w:hAnsiTheme="minorHAnsi" w:cstheme="minorHAnsi"/>
          <w:sz w:val="20"/>
          <w:szCs w:val="20"/>
        </w:rPr>
        <w:t>Special Interest Group, ABCT</w:t>
      </w:r>
    </w:p>
    <w:p w14:paraId="4D79F754" w14:textId="77777777" w:rsidR="00A130F3" w:rsidRDefault="00547B3C" w:rsidP="00E91CD9">
      <w:pPr>
        <w:pStyle w:val="ListParagraph"/>
        <w:numPr>
          <w:ilvl w:val="0"/>
          <w:numId w:val="32"/>
        </w:numPr>
        <w:tabs>
          <w:tab w:val="left" w:pos="7920"/>
          <w:tab w:val="left" w:pos="8010"/>
          <w:tab w:val="right" w:pos="8640"/>
        </w:tabs>
        <w:ind w:left="450" w:hanging="450"/>
        <w:rPr>
          <w:rFonts w:asciiTheme="minorHAnsi" w:hAnsiTheme="minorHAnsi" w:cstheme="minorHAnsi"/>
          <w:sz w:val="20"/>
          <w:szCs w:val="20"/>
        </w:rPr>
      </w:pPr>
      <w:r w:rsidRPr="00A130F3">
        <w:rPr>
          <w:rFonts w:asciiTheme="minorHAnsi" w:hAnsiTheme="minorHAnsi" w:cstheme="minorHAnsi"/>
          <w:sz w:val="20"/>
          <w:szCs w:val="20"/>
        </w:rPr>
        <w:t>Fellow, Association for Behavioral and Cognitive Therapies</w:t>
      </w:r>
      <w:r w:rsidRPr="00A130F3">
        <w:rPr>
          <w:rFonts w:asciiTheme="minorHAnsi" w:hAnsiTheme="minorHAnsi" w:cstheme="minorHAnsi"/>
          <w:sz w:val="20"/>
          <w:szCs w:val="20"/>
        </w:rPr>
        <w:tab/>
      </w:r>
      <w:r w:rsidR="00A130F3">
        <w:rPr>
          <w:rFonts w:asciiTheme="minorHAnsi" w:hAnsiTheme="minorHAnsi" w:cstheme="minorHAnsi"/>
          <w:sz w:val="20"/>
          <w:szCs w:val="20"/>
        </w:rPr>
        <w:t xml:space="preserve"> </w:t>
      </w:r>
      <w:r w:rsidRPr="00A130F3">
        <w:rPr>
          <w:rFonts w:asciiTheme="minorHAnsi" w:hAnsiTheme="minorHAnsi" w:cstheme="minorHAnsi"/>
          <w:sz w:val="20"/>
          <w:szCs w:val="20"/>
        </w:rPr>
        <w:t>2018</w:t>
      </w:r>
    </w:p>
    <w:p w14:paraId="0A9F3A23" w14:textId="026FCCB6" w:rsidR="00FB5E65" w:rsidRDefault="00FB5E65" w:rsidP="00E91CD9">
      <w:pPr>
        <w:pStyle w:val="ListParagraph"/>
        <w:numPr>
          <w:ilvl w:val="0"/>
          <w:numId w:val="32"/>
        </w:numPr>
        <w:tabs>
          <w:tab w:val="left" w:pos="7920"/>
          <w:tab w:val="left" w:pos="8010"/>
          <w:tab w:val="right" w:pos="8640"/>
        </w:tabs>
        <w:ind w:left="450" w:hanging="450"/>
        <w:rPr>
          <w:rFonts w:asciiTheme="minorHAnsi" w:hAnsiTheme="minorHAnsi" w:cstheme="minorHAnsi"/>
          <w:sz w:val="20"/>
          <w:szCs w:val="20"/>
        </w:rPr>
      </w:pPr>
      <w:r w:rsidRPr="00A130F3">
        <w:rPr>
          <w:rFonts w:asciiTheme="minorHAnsi" w:hAnsiTheme="minorHAnsi" w:cstheme="minorHAnsi"/>
          <w:sz w:val="20"/>
          <w:szCs w:val="20"/>
        </w:rPr>
        <w:t xml:space="preserve">American Board of Professional Psychology (ABPP), Clinical Child </w:t>
      </w:r>
      <w:r w:rsidRPr="00A130F3">
        <w:rPr>
          <w:rFonts w:asciiTheme="minorHAnsi" w:hAnsiTheme="minorHAnsi" w:cstheme="minorHAnsi"/>
          <w:sz w:val="20"/>
          <w:szCs w:val="20"/>
        </w:rPr>
        <w:tab/>
      </w:r>
      <w:r w:rsidR="002C5873">
        <w:rPr>
          <w:rFonts w:asciiTheme="minorHAnsi" w:hAnsiTheme="minorHAnsi" w:cstheme="minorHAnsi"/>
          <w:sz w:val="20"/>
          <w:szCs w:val="20"/>
        </w:rPr>
        <w:t xml:space="preserve"> </w:t>
      </w:r>
      <w:r w:rsidRPr="00A130F3">
        <w:rPr>
          <w:rFonts w:asciiTheme="minorHAnsi" w:hAnsiTheme="minorHAnsi" w:cstheme="minorHAnsi"/>
          <w:sz w:val="20"/>
          <w:szCs w:val="20"/>
        </w:rPr>
        <w:t>2017</w:t>
      </w:r>
    </w:p>
    <w:p w14:paraId="214ED291" w14:textId="45AEC1AA" w:rsidR="00A90527" w:rsidRPr="00453CD7" w:rsidRDefault="00A130F3" w:rsidP="00A130F3">
      <w:pPr>
        <w:pStyle w:val="ListParagraph"/>
        <w:tabs>
          <w:tab w:val="left" w:pos="7920"/>
          <w:tab w:val="right" w:pos="8640"/>
        </w:tabs>
        <w:ind w:left="360" w:hanging="270"/>
        <w:rPr>
          <w:rFonts w:asciiTheme="minorHAnsi" w:hAnsiTheme="minorHAnsi" w:cstheme="minorHAnsi"/>
          <w:sz w:val="20"/>
          <w:szCs w:val="20"/>
        </w:rPr>
      </w:pPr>
      <w:r>
        <w:rPr>
          <w:rFonts w:asciiTheme="minorHAnsi" w:hAnsiTheme="minorHAnsi" w:cstheme="minorHAnsi"/>
          <w:sz w:val="20"/>
          <w:szCs w:val="20"/>
        </w:rPr>
        <w:t xml:space="preserve">       </w:t>
      </w:r>
      <w:r w:rsidR="00FB5E65" w:rsidRPr="00453CD7">
        <w:rPr>
          <w:rFonts w:asciiTheme="minorHAnsi" w:hAnsiTheme="minorHAnsi" w:cstheme="minorHAnsi"/>
          <w:sz w:val="20"/>
          <w:szCs w:val="20"/>
        </w:rPr>
        <w:t>and Adolescent Psychology</w:t>
      </w:r>
      <w:r w:rsidR="00FB5E65" w:rsidRPr="00453CD7">
        <w:rPr>
          <w:rFonts w:asciiTheme="minorHAnsi" w:hAnsiTheme="minorHAnsi" w:cstheme="minorHAnsi"/>
          <w:sz w:val="20"/>
          <w:szCs w:val="20"/>
        </w:rPr>
        <w:tab/>
      </w:r>
    </w:p>
    <w:p w14:paraId="4737AF26" w14:textId="1DA853C3" w:rsidR="00B355C6" w:rsidRPr="00A130F3" w:rsidRDefault="00794FF5" w:rsidP="00E91CD9">
      <w:pPr>
        <w:pStyle w:val="ListParagraph"/>
        <w:numPr>
          <w:ilvl w:val="0"/>
          <w:numId w:val="40"/>
        </w:numPr>
        <w:tabs>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sz w:val="20"/>
          <w:szCs w:val="20"/>
        </w:rPr>
        <w:t xml:space="preserve">Transformative Contribution Award, Autism Spectrum </w:t>
      </w:r>
      <w:r w:rsidR="00B355C6" w:rsidRPr="00A130F3">
        <w:rPr>
          <w:rFonts w:asciiTheme="minorHAnsi" w:hAnsiTheme="minorHAnsi" w:cstheme="minorHAnsi"/>
          <w:sz w:val="20"/>
          <w:szCs w:val="20"/>
        </w:rPr>
        <w:t>&amp;</w:t>
      </w:r>
      <w:r w:rsidR="00E10505" w:rsidRPr="00A130F3">
        <w:rPr>
          <w:rFonts w:asciiTheme="minorHAnsi" w:hAnsiTheme="minorHAnsi" w:cstheme="minorHAnsi"/>
          <w:sz w:val="20"/>
          <w:szCs w:val="20"/>
        </w:rPr>
        <w:tab/>
      </w:r>
      <w:r w:rsidR="00B355C6" w:rsidRPr="00A130F3">
        <w:rPr>
          <w:rFonts w:asciiTheme="minorHAnsi" w:hAnsiTheme="minorHAnsi" w:cstheme="minorHAnsi"/>
          <w:sz w:val="20"/>
          <w:szCs w:val="20"/>
        </w:rPr>
        <w:t>2015</w:t>
      </w:r>
    </w:p>
    <w:p w14:paraId="12B92451" w14:textId="77777777" w:rsidR="00A130F3" w:rsidRDefault="00A130F3" w:rsidP="00A130F3">
      <w:pPr>
        <w:pStyle w:val="ListParagraph"/>
        <w:tabs>
          <w:tab w:val="left" w:pos="7920"/>
          <w:tab w:val="right" w:pos="8640"/>
        </w:tabs>
        <w:ind w:left="360" w:hanging="270"/>
        <w:rPr>
          <w:rFonts w:asciiTheme="minorHAnsi" w:hAnsiTheme="minorHAnsi" w:cstheme="minorHAnsi"/>
          <w:sz w:val="20"/>
          <w:szCs w:val="20"/>
        </w:rPr>
      </w:pPr>
      <w:r>
        <w:rPr>
          <w:rFonts w:asciiTheme="minorHAnsi" w:hAnsiTheme="minorHAnsi" w:cstheme="minorHAnsi"/>
          <w:sz w:val="20"/>
          <w:szCs w:val="20"/>
        </w:rPr>
        <w:t xml:space="preserve">       </w:t>
      </w:r>
      <w:r w:rsidR="00B355C6" w:rsidRPr="00453CD7">
        <w:rPr>
          <w:rFonts w:asciiTheme="minorHAnsi" w:hAnsiTheme="minorHAnsi" w:cstheme="minorHAnsi"/>
          <w:sz w:val="20"/>
          <w:szCs w:val="20"/>
        </w:rPr>
        <w:t>Developmental Disabilities Special Interest Group, ABCT</w:t>
      </w:r>
      <w:r w:rsidR="00794FF5" w:rsidRPr="00453CD7">
        <w:rPr>
          <w:rFonts w:asciiTheme="minorHAnsi" w:hAnsiTheme="minorHAnsi" w:cstheme="minorHAnsi"/>
          <w:sz w:val="20"/>
          <w:szCs w:val="20"/>
        </w:rPr>
        <w:tab/>
      </w:r>
    </w:p>
    <w:p w14:paraId="397EC840"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Sally Bohland Excellence in Access &amp; Inclusion Award, Virginia Tech</w:t>
      </w:r>
      <w:r w:rsidRPr="00A130F3">
        <w:rPr>
          <w:rFonts w:asciiTheme="minorHAnsi" w:hAnsiTheme="minorHAnsi" w:cstheme="minorHAnsi"/>
          <w:iCs/>
          <w:sz w:val="20"/>
          <w:szCs w:val="20"/>
        </w:rPr>
        <w:tab/>
        <w:t>2014</w:t>
      </w:r>
    </w:p>
    <w:p w14:paraId="520CFAA1"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Scholar of the Week, Virginia Tech</w:t>
      </w:r>
      <w:r w:rsidRPr="00A130F3">
        <w:rPr>
          <w:rFonts w:asciiTheme="minorHAnsi" w:hAnsiTheme="minorHAnsi" w:cstheme="minorHAnsi"/>
          <w:iCs/>
          <w:sz w:val="20"/>
          <w:szCs w:val="20"/>
        </w:rPr>
        <w:tab/>
        <w:t>2011</w:t>
      </w:r>
    </w:p>
    <w:p w14:paraId="3BEE4BDE"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National Institutes of Health, Clinical Research Loan Repayment Award</w:t>
      </w:r>
      <w:r w:rsidRPr="00A130F3">
        <w:rPr>
          <w:rFonts w:asciiTheme="minorHAnsi" w:hAnsiTheme="minorHAnsi" w:cstheme="minorHAnsi"/>
          <w:iCs/>
          <w:sz w:val="20"/>
          <w:szCs w:val="20"/>
        </w:rPr>
        <w:tab/>
      </w:r>
      <w:r w:rsidR="00A130F3">
        <w:rPr>
          <w:rFonts w:asciiTheme="minorHAnsi" w:hAnsiTheme="minorHAnsi" w:cstheme="minorHAnsi"/>
          <w:iCs/>
          <w:sz w:val="20"/>
          <w:szCs w:val="20"/>
        </w:rPr>
        <w:t>20</w:t>
      </w:r>
      <w:r w:rsidR="00453CD7" w:rsidRPr="00A130F3">
        <w:rPr>
          <w:rFonts w:asciiTheme="minorHAnsi" w:hAnsiTheme="minorHAnsi" w:cstheme="minorHAnsi"/>
          <w:iCs/>
          <w:sz w:val="20"/>
          <w:szCs w:val="20"/>
        </w:rPr>
        <w:t xml:space="preserve">04 </w:t>
      </w:r>
      <w:r w:rsidRPr="00A130F3">
        <w:rPr>
          <w:rFonts w:asciiTheme="minorHAnsi" w:hAnsiTheme="minorHAnsi" w:cstheme="minorHAnsi"/>
          <w:iCs/>
          <w:sz w:val="20"/>
          <w:szCs w:val="20"/>
        </w:rPr>
        <w:t>awarded full student loan repayment for dedication to clinical research</w:t>
      </w:r>
    </w:p>
    <w:p w14:paraId="19F90C65"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Organization for Autism Research (OAR) scholarship</w:t>
      </w:r>
      <w:r w:rsidRPr="00A130F3">
        <w:rPr>
          <w:rFonts w:asciiTheme="minorHAnsi" w:hAnsiTheme="minorHAnsi" w:cstheme="minorHAnsi"/>
          <w:iCs/>
          <w:sz w:val="20"/>
          <w:szCs w:val="20"/>
        </w:rPr>
        <w:tab/>
        <w:t>2005</w:t>
      </w:r>
    </w:p>
    <w:p w14:paraId="3953E142"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College of Education Teaching Fellowship, Florida State University</w:t>
      </w:r>
      <w:r w:rsidRPr="00A130F3">
        <w:rPr>
          <w:rFonts w:asciiTheme="minorHAnsi" w:hAnsiTheme="minorHAnsi" w:cstheme="minorHAnsi"/>
          <w:iCs/>
          <w:sz w:val="20"/>
          <w:szCs w:val="20"/>
        </w:rPr>
        <w:tab/>
        <w:t>2000</w:t>
      </w:r>
    </w:p>
    <w:p w14:paraId="40190046"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Best Thesis Award, Psychology Department, San Diego State University</w:t>
      </w:r>
      <w:r w:rsidRPr="00A130F3">
        <w:rPr>
          <w:rFonts w:asciiTheme="minorHAnsi" w:hAnsiTheme="minorHAnsi" w:cstheme="minorHAnsi"/>
          <w:iCs/>
          <w:sz w:val="20"/>
          <w:szCs w:val="20"/>
        </w:rPr>
        <w:tab/>
        <w:t>2000</w:t>
      </w:r>
    </w:p>
    <w:p w14:paraId="7E333FD2" w14:textId="77777777" w:rsidR="00A130F3"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Student of the Year, Psychology Department, Central Michigan University</w:t>
      </w:r>
      <w:r w:rsidRPr="00A130F3">
        <w:rPr>
          <w:rFonts w:asciiTheme="minorHAnsi" w:hAnsiTheme="minorHAnsi" w:cstheme="minorHAnsi"/>
          <w:iCs/>
          <w:sz w:val="20"/>
          <w:szCs w:val="20"/>
        </w:rPr>
        <w:tab/>
        <w:t>1995</w:t>
      </w:r>
    </w:p>
    <w:p w14:paraId="5CBDACC8" w14:textId="1313EB36" w:rsidR="00B355C6" w:rsidRPr="00A130F3" w:rsidRDefault="00B355C6" w:rsidP="00E91CD9">
      <w:pPr>
        <w:pStyle w:val="ListParagraph"/>
        <w:numPr>
          <w:ilvl w:val="0"/>
          <w:numId w:val="40"/>
        </w:numPr>
        <w:tabs>
          <w:tab w:val="left" w:pos="540"/>
          <w:tab w:val="left" w:pos="7920"/>
          <w:tab w:val="right" w:pos="8640"/>
        </w:tabs>
        <w:ind w:left="450" w:hanging="450"/>
        <w:rPr>
          <w:rFonts w:asciiTheme="minorHAnsi" w:hAnsiTheme="minorHAnsi" w:cstheme="minorHAnsi"/>
          <w:sz w:val="20"/>
          <w:szCs w:val="20"/>
        </w:rPr>
      </w:pPr>
      <w:r w:rsidRPr="00A130F3">
        <w:rPr>
          <w:rFonts w:asciiTheme="minorHAnsi" w:hAnsiTheme="minorHAnsi" w:cstheme="minorHAnsi"/>
          <w:iCs/>
          <w:sz w:val="20"/>
          <w:szCs w:val="20"/>
        </w:rPr>
        <w:t xml:space="preserve">Helen Lohr Scholarship for Commitment to Family Studies, </w:t>
      </w:r>
      <w:r w:rsidRPr="00A130F3">
        <w:rPr>
          <w:rFonts w:asciiTheme="minorHAnsi" w:hAnsiTheme="minorHAnsi" w:cstheme="minorHAnsi"/>
          <w:iCs/>
          <w:sz w:val="20"/>
          <w:szCs w:val="20"/>
        </w:rPr>
        <w:tab/>
        <w:t>1994</w:t>
      </w:r>
    </w:p>
    <w:p w14:paraId="3208D0BD" w14:textId="4B6D2CCF" w:rsidR="00B355C6" w:rsidRPr="00453CD7" w:rsidRDefault="00A130F3" w:rsidP="00A130F3">
      <w:pPr>
        <w:pStyle w:val="ListParagraph"/>
        <w:tabs>
          <w:tab w:val="left" w:pos="7920"/>
          <w:tab w:val="left" w:pos="8190"/>
        </w:tabs>
        <w:ind w:left="360" w:hanging="270"/>
        <w:rPr>
          <w:rFonts w:asciiTheme="minorHAnsi" w:hAnsiTheme="minorHAnsi" w:cstheme="minorHAnsi"/>
          <w:iCs/>
          <w:sz w:val="20"/>
          <w:szCs w:val="20"/>
        </w:rPr>
      </w:pPr>
      <w:r>
        <w:rPr>
          <w:rFonts w:asciiTheme="minorHAnsi" w:hAnsiTheme="minorHAnsi" w:cstheme="minorHAnsi"/>
          <w:iCs/>
          <w:sz w:val="20"/>
          <w:szCs w:val="20"/>
        </w:rPr>
        <w:t xml:space="preserve">       </w:t>
      </w:r>
      <w:r w:rsidR="00B355C6" w:rsidRPr="00453CD7">
        <w:rPr>
          <w:rFonts w:asciiTheme="minorHAnsi" w:hAnsiTheme="minorHAnsi" w:cstheme="minorHAnsi"/>
          <w:iCs/>
          <w:sz w:val="20"/>
          <w:szCs w:val="20"/>
        </w:rPr>
        <w:t>Central Michigan University</w:t>
      </w:r>
    </w:p>
    <w:p w14:paraId="08581AFC" w14:textId="73FF4AD8" w:rsidR="006C4844" w:rsidRDefault="006C4844" w:rsidP="00251FA2">
      <w:pPr>
        <w:pStyle w:val="Heading1"/>
        <w:rPr>
          <w:rFonts w:asciiTheme="minorHAnsi" w:hAnsiTheme="minorHAnsi" w:cstheme="minorHAnsi"/>
          <w:szCs w:val="20"/>
        </w:rPr>
      </w:pPr>
    </w:p>
    <w:p w14:paraId="23E7337C" w14:textId="77777777" w:rsidR="00B632FC" w:rsidRPr="00B632FC" w:rsidRDefault="00B632FC" w:rsidP="00B632FC"/>
    <w:p w14:paraId="4EBEFF25" w14:textId="7E57C61C" w:rsidR="00251FA2" w:rsidRPr="00453CD7" w:rsidRDefault="00251FA2" w:rsidP="00251FA2">
      <w:pPr>
        <w:pStyle w:val="Heading1"/>
        <w:rPr>
          <w:rFonts w:asciiTheme="minorHAnsi" w:hAnsiTheme="minorHAnsi" w:cstheme="minorHAnsi"/>
          <w:sz w:val="20"/>
          <w:szCs w:val="20"/>
        </w:rPr>
      </w:pPr>
      <w:r w:rsidRPr="00453CD7">
        <w:rPr>
          <w:rFonts w:asciiTheme="minorHAnsi" w:hAnsiTheme="minorHAnsi" w:cstheme="minorHAnsi"/>
          <w:szCs w:val="20"/>
        </w:rPr>
        <w:t>Research</w:t>
      </w:r>
    </w:p>
    <w:p w14:paraId="110DC482" w14:textId="77777777" w:rsidR="00C87EC9" w:rsidRPr="00453CD7" w:rsidRDefault="00C87EC9" w:rsidP="006B41AF">
      <w:pPr>
        <w:tabs>
          <w:tab w:val="right" w:pos="8640"/>
        </w:tabs>
        <w:rPr>
          <w:rFonts w:asciiTheme="minorHAnsi" w:hAnsiTheme="minorHAnsi" w:cstheme="minorHAnsi"/>
          <w:b/>
          <w:sz w:val="20"/>
          <w:szCs w:val="20"/>
          <w:u w:val="single"/>
        </w:rPr>
      </w:pPr>
    </w:p>
    <w:p w14:paraId="2BA69160" w14:textId="4E0194D3" w:rsidR="006B41AF" w:rsidRPr="00BF1060" w:rsidRDefault="00B355C6" w:rsidP="00BF1060">
      <w:pPr>
        <w:tabs>
          <w:tab w:val="right" w:pos="8640"/>
        </w:tabs>
        <w:rPr>
          <w:rFonts w:asciiTheme="minorHAnsi" w:hAnsiTheme="minorHAnsi" w:cstheme="minorHAnsi"/>
          <w:b/>
          <w:sz w:val="20"/>
          <w:szCs w:val="20"/>
        </w:rPr>
      </w:pPr>
      <w:r w:rsidRPr="0009651F">
        <w:rPr>
          <w:rFonts w:asciiTheme="minorHAnsi" w:hAnsiTheme="minorHAnsi" w:cstheme="minorHAnsi"/>
          <w:b/>
          <w:sz w:val="20"/>
          <w:szCs w:val="20"/>
          <w:u w:val="single"/>
        </w:rPr>
        <w:t>Research Interests</w:t>
      </w:r>
      <w:r w:rsidR="006B41AF" w:rsidRPr="0009651F">
        <w:rPr>
          <w:rFonts w:asciiTheme="minorHAnsi" w:hAnsiTheme="minorHAnsi" w:cstheme="minorHAnsi"/>
          <w:b/>
          <w:sz w:val="20"/>
          <w:szCs w:val="20"/>
        </w:rPr>
        <w:t xml:space="preserve">: </w:t>
      </w:r>
      <w:r w:rsidR="006B41AF" w:rsidRPr="0009651F">
        <w:rPr>
          <w:rFonts w:asciiTheme="minorHAnsi" w:hAnsiTheme="minorHAnsi" w:cstheme="minorHAnsi"/>
          <w:sz w:val="20"/>
          <w:szCs w:val="20"/>
        </w:rPr>
        <w:t xml:space="preserve">General research interests include developmental psychopathology, evidence-based diagnostic </w:t>
      </w:r>
      <w:r w:rsidR="006B41AF" w:rsidRPr="008932A7">
        <w:rPr>
          <w:rFonts w:asciiTheme="minorHAnsi" w:hAnsiTheme="minorHAnsi" w:cstheme="minorHAnsi"/>
          <w:sz w:val="20"/>
          <w:szCs w:val="20"/>
        </w:rPr>
        <w:t>assessment of psychiatric comorbidity, and development of effective prevention and intervention programs to support individuals with special needs and maximize quality of life. My primary focus is co-</w:t>
      </w:r>
      <w:r w:rsidR="006B41AF" w:rsidRPr="0077186B">
        <w:rPr>
          <w:rFonts w:asciiTheme="minorHAnsi" w:hAnsiTheme="minorHAnsi" w:cstheme="minorHAnsi"/>
          <w:sz w:val="20"/>
          <w:szCs w:val="20"/>
        </w:rPr>
        <w:t xml:space="preserve">occurrence </w:t>
      </w:r>
      <w:r w:rsidR="00717DAF" w:rsidRPr="0077186B">
        <w:rPr>
          <w:rFonts w:asciiTheme="minorHAnsi" w:hAnsiTheme="minorHAnsi" w:cstheme="minorHAnsi"/>
          <w:sz w:val="20"/>
          <w:szCs w:val="20"/>
        </w:rPr>
        <w:t xml:space="preserve">of anxiety and </w:t>
      </w:r>
      <w:r w:rsidR="00717DAF" w:rsidRPr="00D4341D">
        <w:rPr>
          <w:rFonts w:asciiTheme="minorHAnsi" w:hAnsiTheme="minorHAnsi" w:cstheme="minorHAnsi"/>
          <w:sz w:val="20"/>
          <w:szCs w:val="20"/>
        </w:rPr>
        <w:t>other problems related to</w:t>
      </w:r>
      <w:r w:rsidR="006B41AF" w:rsidRPr="00D4341D">
        <w:rPr>
          <w:rFonts w:asciiTheme="minorHAnsi" w:hAnsiTheme="minorHAnsi" w:cstheme="minorHAnsi"/>
          <w:sz w:val="20"/>
          <w:szCs w:val="20"/>
        </w:rPr>
        <w:t xml:space="preserve"> emotion regulation in autism spectrum disorder. I conduct research </w:t>
      </w:r>
      <w:r w:rsidR="006B41AF" w:rsidRPr="00BF1060">
        <w:rPr>
          <w:rFonts w:asciiTheme="minorHAnsi" w:hAnsiTheme="minorHAnsi" w:cstheme="minorHAnsi"/>
          <w:sz w:val="20"/>
          <w:szCs w:val="20"/>
        </w:rPr>
        <w:t>on the assessment and treatment of mental health problems</w:t>
      </w:r>
      <w:r w:rsidR="00717DAF" w:rsidRPr="00BF1060">
        <w:rPr>
          <w:rFonts w:asciiTheme="minorHAnsi" w:hAnsiTheme="minorHAnsi" w:cstheme="minorHAnsi"/>
          <w:sz w:val="20"/>
          <w:szCs w:val="20"/>
        </w:rPr>
        <w:t xml:space="preserve">, and the implementation of evidence-based services into community contexts and schools. </w:t>
      </w:r>
      <w:r w:rsidR="006B41AF" w:rsidRPr="00BF1060">
        <w:rPr>
          <w:rFonts w:asciiTheme="minorHAnsi" w:hAnsiTheme="minorHAnsi" w:cstheme="minorHAnsi"/>
          <w:sz w:val="20"/>
          <w:szCs w:val="20"/>
        </w:rPr>
        <w:t xml:space="preserve">I maintain a broad research interest in the identification of transdiagnostic processes underlying comorbidity, or co-occurrence of </w:t>
      </w:r>
      <w:r w:rsidR="00717DAF" w:rsidRPr="00BF1060">
        <w:rPr>
          <w:rFonts w:asciiTheme="minorHAnsi" w:hAnsiTheme="minorHAnsi" w:cstheme="minorHAnsi"/>
          <w:sz w:val="20"/>
          <w:szCs w:val="20"/>
        </w:rPr>
        <w:t>psychiatric disorders</w:t>
      </w:r>
      <w:r w:rsidR="006B41AF" w:rsidRPr="00BF1060">
        <w:rPr>
          <w:rFonts w:asciiTheme="minorHAnsi" w:hAnsiTheme="minorHAnsi" w:cstheme="minorHAnsi"/>
          <w:sz w:val="20"/>
          <w:szCs w:val="20"/>
        </w:rPr>
        <w:t>.</w:t>
      </w:r>
    </w:p>
    <w:p w14:paraId="6C5FA59E" w14:textId="1CE37443" w:rsidR="00A90527" w:rsidRPr="007B201B" w:rsidRDefault="00EA2F62" w:rsidP="00BF1060">
      <w:pPr>
        <w:tabs>
          <w:tab w:val="right" w:pos="8640"/>
        </w:tabs>
        <w:rPr>
          <w:rFonts w:asciiTheme="minorHAnsi" w:hAnsiTheme="minorHAnsi" w:cstheme="minorHAnsi"/>
          <w:sz w:val="20"/>
          <w:szCs w:val="20"/>
        </w:rPr>
      </w:pPr>
      <w:r w:rsidRPr="007B201B">
        <w:rPr>
          <w:rFonts w:asciiTheme="minorHAnsi" w:hAnsiTheme="minorHAnsi" w:cstheme="minorHAnsi"/>
          <w:sz w:val="20"/>
          <w:szCs w:val="20"/>
        </w:rPr>
        <w:tab/>
      </w:r>
    </w:p>
    <w:p w14:paraId="2C618F18" w14:textId="45E80A01" w:rsidR="00A90527" w:rsidRPr="007B201B" w:rsidRDefault="006B41AF" w:rsidP="00BF1060">
      <w:pPr>
        <w:rPr>
          <w:rFonts w:asciiTheme="minorHAnsi" w:hAnsiTheme="minorHAnsi" w:cstheme="minorHAnsi"/>
          <w:b/>
          <w:sz w:val="20"/>
          <w:szCs w:val="20"/>
          <w:u w:val="single"/>
        </w:rPr>
      </w:pPr>
      <w:r w:rsidRPr="007B201B">
        <w:rPr>
          <w:rFonts w:asciiTheme="minorHAnsi" w:hAnsiTheme="minorHAnsi" w:cstheme="minorHAnsi"/>
          <w:b/>
          <w:sz w:val="20"/>
          <w:szCs w:val="20"/>
          <w:u w:val="single"/>
        </w:rPr>
        <w:t>Peer-Reviewed Journal Articles</w:t>
      </w:r>
    </w:p>
    <w:p w14:paraId="4EED2654" w14:textId="15173CD8" w:rsidR="00C7787B" w:rsidRPr="007B201B" w:rsidRDefault="006B41AF" w:rsidP="00BF1060">
      <w:pPr>
        <w:rPr>
          <w:rFonts w:asciiTheme="minorHAnsi" w:hAnsiTheme="minorHAnsi" w:cstheme="minorHAnsi"/>
          <w:sz w:val="20"/>
          <w:szCs w:val="20"/>
        </w:rPr>
      </w:pPr>
      <w:r w:rsidRPr="007B201B">
        <w:rPr>
          <w:rFonts w:asciiTheme="minorHAnsi" w:hAnsiTheme="minorHAnsi" w:cstheme="minorHAnsi"/>
          <w:sz w:val="20"/>
          <w:szCs w:val="20"/>
        </w:rPr>
        <w:t xml:space="preserve">(student authors in </w:t>
      </w:r>
      <w:r w:rsidRPr="007B201B">
        <w:rPr>
          <w:rFonts w:asciiTheme="minorHAnsi" w:hAnsiTheme="minorHAnsi" w:cstheme="minorHAnsi"/>
          <w:i/>
          <w:sz w:val="20"/>
          <w:szCs w:val="20"/>
        </w:rPr>
        <w:t>italics</w:t>
      </w:r>
      <w:r w:rsidRPr="007B201B">
        <w:rPr>
          <w:rFonts w:asciiTheme="minorHAnsi" w:hAnsiTheme="minorHAnsi" w:cstheme="minorHAnsi"/>
          <w:sz w:val="20"/>
          <w:szCs w:val="20"/>
        </w:rPr>
        <w:t>)</w:t>
      </w:r>
    </w:p>
    <w:p w14:paraId="6EE517C9" w14:textId="4AA0460D" w:rsidR="00D3744F" w:rsidRPr="007B201B" w:rsidRDefault="00D3744F" w:rsidP="00673AAF">
      <w:pPr>
        <w:rPr>
          <w:rFonts w:asciiTheme="minorHAnsi" w:hAnsiTheme="minorHAnsi" w:cstheme="minorHAnsi"/>
          <w:sz w:val="20"/>
          <w:szCs w:val="20"/>
        </w:rPr>
      </w:pPr>
      <w:bookmarkStart w:id="0" w:name="_Hlk127343217"/>
    </w:p>
    <w:p w14:paraId="61009C03" w14:textId="77777777" w:rsidR="00673AAF" w:rsidRPr="007B201B" w:rsidRDefault="00673AAF" w:rsidP="00673AAF">
      <w:pPr>
        <w:rPr>
          <w:rFonts w:asciiTheme="minorHAnsi" w:hAnsiTheme="minorHAnsi" w:cstheme="minorHAnsi"/>
          <w:sz w:val="20"/>
          <w:szCs w:val="20"/>
        </w:rPr>
      </w:pPr>
    </w:p>
    <w:p w14:paraId="35087DEE" w14:textId="1BC05863" w:rsidR="007B201B" w:rsidRPr="007B201B" w:rsidRDefault="007B201B" w:rsidP="007B201B">
      <w:pPr>
        <w:pStyle w:val="ListParagraph"/>
        <w:numPr>
          <w:ilvl w:val="0"/>
          <w:numId w:val="45"/>
        </w:numPr>
        <w:rPr>
          <w:rFonts w:asciiTheme="minorHAnsi" w:hAnsiTheme="minorHAnsi" w:cstheme="minorHAnsi"/>
          <w:color w:val="000000"/>
          <w:sz w:val="20"/>
          <w:szCs w:val="20"/>
        </w:rPr>
      </w:pPr>
      <w:bookmarkStart w:id="1" w:name="_Hlk207815853"/>
      <w:r w:rsidRPr="007B201B">
        <w:rPr>
          <w:rFonts w:asciiTheme="minorHAnsi" w:hAnsiTheme="minorHAnsi" w:cstheme="minorHAnsi"/>
          <w:i/>
          <w:iCs/>
          <w:color w:val="000000"/>
          <w:sz w:val="20"/>
          <w:szCs w:val="20"/>
        </w:rPr>
        <w:t>Kalinyak, A.,</w:t>
      </w:r>
      <w:r w:rsidRPr="007B201B">
        <w:rPr>
          <w:rFonts w:asciiTheme="minorHAnsi" w:hAnsiTheme="minorHAnsi" w:cstheme="minorHAnsi"/>
          <w:color w:val="000000"/>
          <w:sz w:val="20"/>
          <w:szCs w:val="20"/>
        </w:rPr>
        <w:t xml:space="preserve"> Simmons, G.</w:t>
      </w:r>
      <w:r w:rsidR="00FB1F6C">
        <w:rPr>
          <w:rFonts w:asciiTheme="minorHAnsi" w:hAnsiTheme="minorHAnsi" w:cstheme="minorHAnsi"/>
          <w:color w:val="000000"/>
          <w:sz w:val="20"/>
          <w:szCs w:val="20"/>
        </w:rPr>
        <w:t xml:space="preserve"> </w:t>
      </w:r>
      <w:r w:rsidRPr="007B201B">
        <w:rPr>
          <w:rFonts w:asciiTheme="minorHAnsi" w:hAnsiTheme="minorHAnsi" w:cstheme="minorHAnsi"/>
          <w:color w:val="000000"/>
          <w:sz w:val="20"/>
          <w:szCs w:val="20"/>
        </w:rPr>
        <w:t xml:space="preserve">L, Corbett, B., Lerner, M., &amp; </w:t>
      </w:r>
      <w:r w:rsidRPr="007B201B">
        <w:rPr>
          <w:rFonts w:asciiTheme="minorHAnsi" w:hAnsiTheme="minorHAnsi" w:cstheme="minorHAnsi"/>
          <w:b/>
          <w:bCs/>
          <w:color w:val="000000"/>
          <w:sz w:val="20"/>
          <w:szCs w:val="20"/>
        </w:rPr>
        <w:t>White, S.</w:t>
      </w:r>
      <w:r w:rsidR="00FB1F6C">
        <w:rPr>
          <w:rFonts w:asciiTheme="minorHAnsi" w:hAnsiTheme="minorHAnsi" w:cstheme="minorHAnsi"/>
          <w:b/>
          <w:bCs/>
          <w:color w:val="000000"/>
          <w:sz w:val="20"/>
          <w:szCs w:val="20"/>
        </w:rPr>
        <w:t xml:space="preserve"> </w:t>
      </w:r>
      <w:r w:rsidRPr="007B201B">
        <w:rPr>
          <w:rFonts w:asciiTheme="minorHAnsi" w:hAnsiTheme="minorHAnsi" w:cstheme="minorHAnsi"/>
          <w:b/>
          <w:bCs/>
          <w:color w:val="000000"/>
          <w:sz w:val="20"/>
          <w:szCs w:val="20"/>
        </w:rPr>
        <w:t>W.</w:t>
      </w:r>
      <w:r w:rsidRPr="007B201B">
        <w:rPr>
          <w:rFonts w:asciiTheme="minorHAnsi" w:hAnsiTheme="minorHAnsi" w:cstheme="minorHAnsi"/>
          <w:color w:val="000000"/>
          <w:sz w:val="20"/>
          <w:szCs w:val="20"/>
        </w:rPr>
        <w:t xml:space="preserve"> </w:t>
      </w:r>
      <w:r w:rsidR="00FB1F6C">
        <w:rPr>
          <w:rFonts w:asciiTheme="minorHAnsi" w:hAnsiTheme="minorHAnsi" w:cstheme="minorHAnsi"/>
          <w:color w:val="000000"/>
          <w:sz w:val="20"/>
          <w:szCs w:val="20"/>
        </w:rPr>
        <w:t>(2025</w:t>
      </w:r>
      <w:r w:rsidRPr="007B201B">
        <w:rPr>
          <w:rFonts w:asciiTheme="minorHAnsi" w:hAnsiTheme="minorHAnsi" w:cstheme="minorHAnsi"/>
          <w:color w:val="000000"/>
          <w:sz w:val="20"/>
          <w:szCs w:val="20"/>
        </w:rPr>
        <w:t>). Fear of negative</w:t>
      </w:r>
    </w:p>
    <w:p w14:paraId="21D3EE93" w14:textId="77777777" w:rsidR="007B201B" w:rsidRPr="007B201B" w:rsidRDefault="007B201B" w:rsidP="007B201B">
      <w:pPr>
        <w:pStyle w:val="ListParagraph"/>
        <w:rPr>
          <w:rFonts w:asciiTheme="minorHAnsi" w:hAnsiTheme="minorHAnsi" w:cstheme="minorHAnsi"/>
          <w:color w:val="000000"/>
          <w:sz w:val="20"/>
          <w:szCs w:val="20"/>
        </w:rPr>
      </w:pPr>
      <w:r w:rsidRPr="007B201B">
        <w:rPr>
          <w:rFonts w:asciiTheme="minorHAnsi" w:hAnsiTheme="minorHAnsi" w:cstheme="minorHAnsi"/>
          <w:color w:val="000000"/>
          <w:sz w:val="20"/>
          <w:szCs w:val="20"/>
        </w:rPr>
        <w:t xml:space="preserve">evaluation and social anxiety in autism: A case for multi-method assessment. </w:t>
      </w:r>
      <w:r w:rsidRPr="007B201B">
        <w:rPr>
          <w:rFonts w:asciiTheme="minorHAnsi" w:hAnsiTheme="minorHAnsi" w:cstheme="minorHAnsi"/>
          <w:i/>
          <w:iCs/>
          <w:color w:val="000000"/>
          <w:sz w:val="20"/>
          <w:szCs w:val="20"/>
        </w:rPr>
        <w:t>Journal of Autism</w:t>
      </w:r>
    </w:p>
    <w:p w14:paraId="5A745272" w14:textId="68AD3601" w:rsidR="007B201B" w:rsidRPr="00FB1F6C" w:rsidRDefault="007B201B" w:rsidP="007B201B">
      <w:pPr>
        <w:pStyle w:val="ListParagraph"/>
        <w:rPr>
          <w:rFonts w:asciiTheme="minorHAnsi" w:hAnsiTheme="minorHAnsi" w:cstheme="minorHAnsi"/>
          <w:color w:val="000000"/>
          <w:sz w:val="20"/>
          <w:szCs w:val="20"/>
        </w:rPr>
      </w:pPr>
      <w:r w:rsidRPr="007B201B">
        <w:rPr>
          <w:rFonts w:asciiTheme="minorHAnsi" w:hAnsiTheme="minorHAnsi" w:cstheme="minorHAnsi"/>
          <w:i/>
          <w:iCs/>
          <w:color w:val="000000"/>
          <w:sz w:val="20"/>
          <w:szCs w:val="20"/>
        </w:rPr>
        <w:t>and Developmental Disorders.</w:t>
      </w:r>
      <w:r w:rsidR="00FB1F6C">
        <w:rPr>
          <w:rFonts w:asciiTheme="minorHAnsi" w:hAnsiTheme="minorHAnsi" w:cstheme="minorHAnsi"/>
          <w:i/>
          <w:iCs/>
          <w:color w:val="000000"/>
          <w:sz w:val="20"/>
          <w:szCs w:val="20"/>
        </w:rPr>
        <w:t xml:space="preserve"> </w:t>
      </w:r>
      <w:r w:rsidR="00FB1F6C">
        <w:rPr>
          <w:rFonts w:asciiTheme="minorHAnsi" w:hAnsiTheme="minorHAnsi" w:cstheme="minorHAnsi"/>
          <w:color w:val="000000"/>
          <w:sz w:val="20"/>
          <w:szCs w:val="20"/>
        </w:rPr>
        <w:t xml:space="preserve">Advance online publication. </w:t>
      </w:r>
      <w:proofErr w:type="spellStart"/>
      <w:r w:rsidR="00FB1F6C">
        <w:rPr>
          <w:rFonts w:asciiTheme="minorHAnsi" w:hAnsiTheme="minorHAnsi" w:cstheme="minorHAnsi"/>
          <w:color w:val="000000"/>
          <w:sz w:val="20"/>
          <w:szCs w:val="20"/>
        </w:rPr>
        <w:t>d</w:t>
      </w:r>
      <w:r w:rsidR="00FB1F6C" w:rsidRPr="00FB1F6C">
        <w:rPr>
          <w:rFonts w:asciiTheme="minorHAnsi" w:hAnsiTheme="minorHAnsi" w:cstheme="minorHAnsi"/>
          <w:color w:val="000000"/>
          <w:sz w:val="20"/>
          <w:szCs w:val="20"/>
        </w:rPr>
        <w:t>oi</w:t>
      </w:r>
      <w:proofErr w:type="spellEnd"/>
      <w:r w:rsidR="00FB1F6C" w:rsidRPr="00FB1F6C">
        <w:rPr>
          <w:rFonts w:asciiTheme="minorHAnsi" w:hAnsiTheme="minorHAnsi" w:cstheme="minorHAnsi"/>
          <w:color w:val="000000"/>
          <w:sz w:val="20"/>
          <w:szCs w:val="20"/>
        </w:rPr>
        <w:t>: 10.1007/s10803-025-07119-w</w:t>
      </w:r>
    </w:p>
    <w:p w14:paraId="3B8BBF79" w14:textId="77777777" w:rsidR="007B201B" w:rsidRPr="00FB1F6C" w:rsidRDefault="007B201B" w:rsidP="007B201B">
      <w:pPr>
        <w:pStyle w:val="ListParagraph"/>
        <w:rPr>
          <w:rFonts w:asciiTheme="minorHAnsi" w:hAnsiTheme="minorHAnsi" w:cstheme="minorHAnsi"/>
          <w:color w:val="000000"/>
          <w:sz w:val="20"/>
          <w:szCs w:val="20"/>
        </w:rPr>
      </w:pPr>
    </w:p>
    <w:p w14:paraId="7F38951E" w14:textId="22AEEC55" w:rsidR="00E4706C" w:rsidRPr="007B201B" w:rsidRDefault="00E4706C" w:rsidP="008530FE">
      <w:pPr>
        <w:pStyle w:val="ListParagraph"/>
        <w:numPr>
          <w:ilvl w:val="0"/>
          <w:numId w:val="45"/>
        </w:numPr>
        <w:rPr>
          <w:rFonts w:asciiTheme="minorHAnsi" w:hAnsiTheme="minorHAnsi" w:cstheme="minorHAnsi"/>
          <w:sz w:val="20"/>
          <w:szCs w:val="20"/>
        </w:rPr>
      </w:pPr>
      <w:r w:rsidRPr="007B201B">
        <w:rPr>
          <w:rFonts w:asciiTheme="minorHAnsi" w:hAnsiTheme="minorHAnsi" w:cstheme="minorHAnsi"/>
          <w:b/>
          <w:bCs/>
          <w:sz w:val="20"/>
          <w:szCs w:val="20"/>
        </w:rPr>
        <w:t>White, S. W</w:t>
      </w:r>
      <w:r w:rsidRPr="007B201B">
        <w:rPr>
          <w:rFonts w:asciiTheme="minorHAnsi" w:hAnsiTheme="minorHAnsi" w:cstheme="minorHAnsi"/>
          <w:sz w:val="20"/>
          <w:szCs w:val="20"/>
        </w:rPr>
        <w:t>., Brewe, A. M., &amp; Powell, N. (2025). Stepped Transition to Employment and Postsecondary Education Success (STEPS) for adolescents and adults with autism: Community implementation pilot trial</w:t>
      </w:r>
      <w:r w:rsidRPr="007B201B">
        <w:rPr>
          <w:rFonts w:asciiTheme="minorHAnsi" w:hAnsiTheme="minorHAnsi" w:cstheme="minorHAnsi"/>
          <w:i/>
          <w:iCs/>
          <w:sz w:val="20"/>
          <w:szCs w:val="20"/>
        </w:rPr>
        <w:t>. JMIR Formative Research, 9</w:t>
      </w:r>
      <w:r w:rsidRPr="007B201B">
        <w:rPr>
          <w:rFonts w:asciiTheme="minorHAnsi" w:hAnsiTheme="minorHAnsi" w:cstheme="minorHAnsi"/>
          <w:sz w:val="20"/>
          <w:szCs w:val="20"/>
        </w:rPr>
        <w:t>, e70137. doi:10.2196/70137</w:t>
      </w:r>
    </w:p>
    <w:bookmarkEnd w:id="1"/>
    <w:p w14:paraId="31B300E2" w14:textId="77777777" w:rsidR="00E4706C" w:rsidRPr="007B201B" w:rsidRDefault="00E4706C" w:rsidP="00E4706C">
      <w:pPr>
        <w:pStyle w:val="ListParagraph"/>
        <w:rPr>
          <w:rFonts w:asciiTheme="minorHAnsi" w:hAnsiTheme="minorHAnsi" w:cstheme="minorHAnsi"/>
          <w:sz w:val="20"/>
          <w:szCs w:val="20"/>
        </w:rPr>
      </w:pPr>
    </w:p>
    <w:p w14:paraId="1BFB4849" w14:textId="10E6BEF6" w:rsidR="007A377A" w:rsidRDefault="007A377A" w:rsidP="008530FE">
      <w:pPr>
        <w:pStyle w:val="ListParagraph"/>
        <w:numPr>
          <w:ilvl w:val="0"/>
          <w:numId w:val="45"/>
        </w:numPr>
        <w:rPr>
          <w:sz w:val="20"/>
          <w:szCs w:val="20"/>
        </w:rPr>
      </w:pPr>
      <w:r w:rsidRPr="007A377A">
        <w:rPr>
          <w:b/>
          <w:bCs/>
          <w:sz w:val="20"/>
          <w:szCs w:val="20"/>
        </w:rPr>
        <w:t>White, S. W</w:t>
      </w:r>
      <w:r>
        <w:rPr>
          <w:sz w:val="20"/>
          <w:szCs w:val="20"/>
        </w:rPr>
        <w:t xml:space="preserve">., Conner, C. M., Beck, K., &amp; Mazefsky, C. A. (2025). Efficacy of </w:t>
      </w:r>
      <w:r w:rsidR="00F537ED">
        <w:rPr>
          <w:sz w:val="20"/>
          <w:szCs w:val="20"/>
        </w:rPr>
        <w:t xml:space="preserve">the </w:t>
      </w:r>
      <w:r>
        <w:rPr>
          <w:sz w:val="20"/>
          <w:szCs w:val="20"/>
        </w:rPr>
        <w:t xml:space="preserve">Emotion Awareness and Skills Enhancement (EASE) program in autism: A randomized controlled trial. </w:t>
      </w:r>
      <w:r w:rsidRPr="007A377A">
        <w:rPr>
          <w:i/>
          <w:iCs/>
          <w:sz w:val="20"/>
          <w:szCs w:val="20"/>
        </w:rPr>
        <w:t xml:space="preserve">Journal of the American Academy of Child &amp; Adolescent Psychiatry. </w:t>
      </w:r>
      <w:r>
        <w:rPr>
          <w:sz w:val="20"/>
          <w:szCs w:val="20"/>
        </w:rPr>
        <w:t>Advance online publication. Doi: 10.1016/j.jaac.2025.07.1058</w:t>
      </w:r>
    </w:p>
    <w:p w14:paraId="31710874" w14:textId="77777777" w:rsidR="007A377A" w:rsidRDefault="007A377A" w:rsidP="007A377A">
      <w:pPr>
        <w:pStyle w:val="ListParagraph"/>
        <w:rPr>
          <w:sz w:val="20"/>
          <w:szCs w:val="20"/>
        </w:rPr>
      </w:pPr>
    </w:p>
    <w:p w14:paraId="3B4C0C8E" w14:textId="4516FF4D" w:rsidR="00D954D5" w:rsidRDefault="00D954D5" w:rsidP="008530FE">
      <w:pPr>
        <w:pStyle w:val="ListParagraph"/>
        <w:numPr>
          <w:ilvl w:val="0"/>
          <w:numId w:val="45"/>
        </w:numPr>
        <w:rPr>
          <w:sz w:val="20"/>
          <w:szCs w:val="20"/>
        </w:rPr>
      </w:pPr>
      <w:r>
        <w:rPr>
          <w:sz w:val="20"/>
          <w:szCs w:val="20"/>
        </w:rPr>
        <w:lastRenderedPageBreak/>
        <w:t xml:space="preserve">Key, A. P., McGonigle, T., Liu, J., Muscatello, R., Gable, P., </w:t>
      </w:r>
      <w:r w:rsidRPr="00D954D5">
        <w:rPr>
          <w:b/>
          <w:bCs/>
          <w:sz w:val="20"/>
          <w:szCs w:val="20"/>
        </w:rPr>
        <w:t>White, S</w:t>
      </w:r>
      <w:r>
        <w:rPr>
          <w:sz w:val="20"/>
          <w:szCs w:val="20"/>
        </w:rPr>
        <w:t xml:space="preserve">., Lerner, M., &amp; Corbett, B. A. (2025). Characterizing the relationship among social competence elements in autistic adolescents. </w:t>
      </w:r>
      <w:r w:rsidRPr="00D954D5">
        <w:rPr>
          <w:i/>
          <w:iCs/>
          <w:sz w:val="20"/>
          <w:szCs w:val="20"/>
        </w:rPr>
        <w:t>Autism Research</w:t>
      </w:r>
      <w:r w:rsidR="008C4024">
        <w:rPr>
          <w:i/>
          <w:iCs/>
          <w:sz w:val="20"/>
          <w:szCs w:val="20"/>
        </w:rPr>
        <w:t>, 18(10),</w:t>
      </w:r>
      <w:r w:rsidR="008C4024">
        <w:rPr>
          <w:sz w:val="20"/>
          <w:szCs w:val="20"/>
        </w:rPr>
        <w:t xml:space="preserve"> 1999-2010</w:t>
      </w:r>
      <w:r>
        <w:rPr>
          <w:sz w:val="20"/>
          <w:szCs w:val="20"/>
        </w:rPr>
        <w:t xml:space="preserve">. </w:t>
      </w:r>
      <w:proofErr w:type="spellStart"/>
      <w:r>
        <w:rPr>
          <w:sz w:val="20"/>
          <w:szCs w:val="20"/>
        </w:rPr>
        <w:t>doi</w:t>
      </w:r>
      <w:proofErr w:type="spellEnd"/>
      <w:r>
        <w:rPr>
          <w:sz w:val="20"/>
          <w:szCs w:val="20"/>
        </w:rPr>
        <w:t>: 10.1002/aur.70095</w:t>
      </w:r>
    </w:p>
    <w:p w14:paraId="6E4C604C" w14:textId="77777777" w:rsidR="00D954D5" w:rsidRDefault="00D954D5" w:rsidP="00D954D5">
      <w:pPr>
        <w:pStyle w:val="ListParagraph"/>
        <w:rPr>
          <w:sz w:val="20"/>
          <w:szCs w:val="20"/>
        </w:rPr>
      </w:pPr>
    </w:p>
    <w:p w14:paraId="188F76E1" w14:textId="5FC247DF" w:rsidR="0091021B" w:rsidRPr="008530FE" w:rsidRDefault="0091021B" w:rsidP="008530FE">
      <w:pPr>
        <w:pStyle w:val="ListParagraph"/>
        <w:numPr>
          <w:ilvl w:val="0"/>
          <w:numId w:val="45"/>
        </w:numPr>
        <w:rPr>
          <w:sz w:val="20"/>
          <w:szCs w:val="20"/>
        </w:rPr>
      </w:pPr>
      <w:r w:rsidRPr="0091021B">
        <w:rPr>
          <w:sz w:val="20"/>
          <w:szCs w:val="20"/>
        </w:rPr>
        <w:t xml:space="preserve">McKinney, W. S., Tadevich, L. J., Schmitt, L. M., Horn, P. S., Ruberg, J. R., </w:t>
      </w:r>
      <w:r w:rsidRPr="0091021B">
        <w:rPr>
          <w:b/>
          <w:bCs/>
          <w:sz w:val="20"/>
          <w:szCs w:val="20"/>
        </w:rPr>
        <w:t>White, S. W.,</w:t>
      </w:r>
      <w:r w:rsidRPr="0091021B">
        <w:rPr>
          <w:sz w:val="20"/>
          <w:szCs w:val="20"/>
        </w:rPr>
        <w:t xml:space="preserve"> Reisinger, D. L., Burkett, K. W., Sarawgi, S., Kang, S., &amp; Shaffer, R. C.</w:t>
      </w:r>
      <w:r w:rsidRPr="0091021B">
        <w:rPr>
          <w:b/>
          <w:bCs/>
          <w:sz w:val="20"/>
          <w:szCs w:val="20"/>
        </w:rPr>
        <w:t xml:space="preserve"> </w:t>
      </w:r>
      <w:r w:rsidRPr="0091021B">
        <w:rPr>
          <w:sz w:val="20"/>
          <w:szCs w:val="20"/>
        </w:rPr>
        <w:t>(</w:t>
      </w:r>
      <w:r w:rsidR="008530FE">
        <w:rPr>
          <w:sz w:val="20"/>
          <w:szCs w:val="20"/>
        </w:rPr>
        <w:t>2025</w:t>
      </w:r>
      <w:r w:rsidRPr="0091021B">
        <w:rPr>
          <w:sz w:val="20"/>
          <w:szCs w:val="20"/>
        </w:rPr>
        <w:t xml:space="preserve">). Study protocol for a randomized controlled trial of Regulating Together (RT), a group therapy for emotion dysregulation in school-age autistic youth and their caregivers. </w:t>
      </w:r>
      <w:r w:rsidRPr="0091021B">
        <w:rPr>
          <w:i/>
          <w:iCs/>
          <w:sz w:val="20"/>
          <w:szCs w:val="20"/>
        </w:rPr>
        <w:t>BMC Psychology</w:t>
      </w:r>
      <w:r w:rsidR="008530FE">
        <w:rPr>
          <w:i/>
          <w:iCs/>
          <w:sz w:val="20"/>
          <w:szCs w:val="20"/>
        </w:rPr>
        <w:t xml:space="preserve">, 13, </w:t>
      </w:r>
      <w:r w:rsidR="008530FE" w:rsidRPr="008530FE">
        <w:rPr>
          <w:sz w:val="20"/>
          <w:szCs w:val="20"/>
        </w:rPr>
        <w:t>436</w:t>
      </w:r>
      <w:r w:rsidRPr="008530FE">
        <w:rPr>
          <w:sz w:val="20"/>
          <w:szCs w:val="20"/>
        </w:rPr>
        <w:t>.</w:t>
      </w:r>
      <w:r w:rsidR="008530FE">
        <w:rPr>
          <w:i/>
          <w:iCs/>
          <w:sz w:val="20"/>
          <w:szCs w:val="20"/>
        </w:rPr>
        <w:t xml:space="preserve"> </w:t>
      </w:r>
      <w:proofErr w:type="spellStart"/>
      <w:r w:rsidR="008530FE">
        <w:rPr>
          <w:sz w:val="20"/>
          <w:szCs w:val="20"/>
        </w:rPr>
        <w:t>doi</w:t>
      </w:r>
      <w:proofErr w:type="spellEnd"/>
      <w:r w:rsidR="008530FE">
        <w:rPr>
          <w:sz w:val="20"/>
          <w:szCs w:val="20"/>
        </w:rPr>
        <w:t>:</w:t>
      </w:r>
      <w:r w:rsidR="008530FE" w:rsidRPr="008530FE">
        <w:rPr>
          <w:sz w:val="20"/>
          <w:szCs w:val="20"/>
        </w:rPr>
        <w:t xml:space="preserve"> 10.1186/s40359-025-02737-6</w:t>
      </w:r>
    </w:p>
    <w:p w14:paraId="52D05919" w14:textId="77777777" w:rsidR="0091021B" w:rsidRPr="0091021B" w:rsidRDefault="0091021B" w:rsidP="0091021B">
      <w:pPr>
        <w:pStyle w:val="ListParagraph"/>
        <w:rPr>
          <w:sz w:val="20"/>
          <w:szCs w:val="20"/>
        </w:rPr>
      </w:pPr>
    </w:p>
    <w:p w14:paraId="2B7C9B2B" w14:textId="2E1E597C" w:rsidR="00483750" w:rsidRPr="0091021B" w:rsidRDefault="00483750" w:rsidP="00483750">
      <w:pPr>
        <w:pStyle w:val="ListParagraph"/>
        <w:numPr>
          <w:ilvl w:val="0"/>
          <w:numId w:val="45"/>
        </w:numPr>
        <w:rPr>
          <w:color w:val="000000"/>
          <w:sz w:val="20"/>
          <w:szCs w:val="20"/>
        </w:rPr>
      </w:pPr>
      <w:r w:rsidRPr="0091021B">
        <w:rPr>
          <w:color w:val="000000"/>
          <w:sz w:val="20"/>
          <w:szCs w:val="20"/>
        </w:rPr>
        <w:t xml:space="preserve">Brewe, A. M., &amp; </w:t>
      </w:r>
      <w:r w:rsidRPr="0091021B">
        <w:rPr>
          <w:b/>
          <w:bCs/>
          <w:color w:val="000000"/>
          <w:sz w:val="20"/>
          <w:szCs w:val="20"/>
        </w:rPr>
        <w:t>White, S. W.</w:t>
      </w:r>
      <w:r w:rsidRPr="0091021B">
        <w:rPr>
          <w:color w:val="000000"/>
          <w:sz w:val="20"/>
          <w:szCs w:val="20"/>
        </w:rPr>
        <w:t xml:space="preserve"> (2025). Pilot trial of a community-based transition support program for autistic adults. </w:t>
      </w:r>
      <w:r w:rsidRPr="0091021B">
        <w:rPr>
          <w:i/>
          <w:iCs/>
          <w:color w:val="000000"/>
          <w:sz w:val="20"/>
          <w:szCs w:val="20"/>
        </w:rPr>
        <w:t>Neurodiversity, 3</w:t>
      </w:r>
      <w:r w:rsidRPr="0091021B">
        <w:rPr>
          <w:color w:val="000000"/>
          <w:sz w:val="20"/>
          <w:szCs w:val="20"/>
        </w:rPr>
        <w:t xml:space="preserve">. </w:t>
      </w:r>
      <w:r w:rsidRPr="00D954D5">
        <w:rPr>
          <w:sz w:val="20"/>
          <w:szCs w:val="20"/>
        </w:rPr>
        <w:t>https://doi.org/10.1177/27546330251319884</w:t>
      </w:r>
    </w:p>
    <w:p w14:paraId="1B2B9A76" w14:textId="77777777" w:rsidR="00483750" w:rsidRPr="0091021B" w:rsidRDefault="00483750" w:rsidP="00483750">
      <w:pPr>
        <w:pStyle w:val="ListParagraph"/>
        <w:rPr>
          <w:rFonts w:asciiTheme="minorHAnsi" w:hAnsiTheme="minorHAnsi" w:cstheme="minorHAnsi"/>
          <w:color w:val="161719"/>
          <w:sz w:val="20"/>
          <w:szCs w:val="20"/>
          <w:shd w:val="clear" w:color="auto" w:fill="FFFFFF"/>
        </w:rPr>
      </w:pPr>
    </w:p>
    <w:p w14:paraId="27387431" w14:textId="7B4566EF" w:rsidR="00673AAF" w:rsidRPr="00483750" w:rsidRDefault="00673AAF" w:rsidP="00673AAF">
      <w:pPr>
        <w:pStyle w:val="ListParagraph"/>
        <w:numPr>
          <w:ilvl w:val="0"/>
          <w:numId w:val="45"/>
        </w:numPr>
        <w:rPr>
          <w:rFonts w:asciiTheme="minorHAnsi" w:hAnsiTheme="minorHAnsi" w:cstheme="minorHAnsi"/>
          <w:color w:val="161719"/>
          <w:sz w:val="20"/>
          <w:szCs w:val="20"/>
          <w:shd w:val="clear" w:color="auto" w:fill="FFFFFF"/>
        </w:rPr>
      </w:pPr>
      <w:r w:rsidRPr="0091021B">
        <w:rPr>
          <w:rFonts w:asciiTheme="minorHAnsi" w:hAnsiTheme="minorHAnsi" w:cstheme="minorHAnsi"/>
          <w:i/>
          <w:iCs/>
          <w:color w:val="000000"/>
          <w:sz w:val="20"/>
          <w:szCs w:val="20"/>
        </w:rPr>
        <w:t>McClain, A. B</w:t>
      </w:r>
      <w:r w:rsidRPr="0091021B">
        <w:rPr>
          <w:rFonts w:asciiTheme="minorHAnsi" w:hAnsiTheme="minorHAnsi" w:cstheme="minorHAnsi"/>
          <w:color w:val="000000"/>
          <w:sz w:val="20"/>
          <w:szCs w:val="20"/>
        </w:rPr>
        <w:t>., Guyotte, K</w:t>
      </w:r>
      <w:r w:rsidRPr="00483750">
        <w:rPr>
          <w:rFonts w:asciiTheme="minorHAnsi" w:hAnsiTheme="minorHAnsi" w:cstheme="minorHAnsi"/>
          <w:color w:val="000000"/>
          <w:sz w:val="20"/>
          <w:szCs w:val="20"/>
        </w:rPr>
        <w:t xml:space="preserve">. W., Powell, N., &amp; </w:t>
      </w:r>
      <w:r w:rsidRPr="00483750">
        <w:rPr>
          <w:rFonts w:asciiTheme="minorHAnsi" w:hAnsiTheme="minorHAnsi" w:cstheme="minorHAnsi"/>
          <w:b/>
          <w:bCs/>
          <w:color w:val="000000"/>
          <w:sz w:val="20"/>
          <w:szCs w:val="20"/>
        </w:rPr>
        <w:t>White, S. W</w:t>
      </w:r>
      <w:r w:rsidRPr="00483750">
        <w:rPr>
          <w:rFonts w:asciiTheme="minorHAnsi" w:hAnsiTheme="minorHAnsi" w:cstheme="minorHAnsi"/>
          <w:color w:val="000000"/>
          <w:sz w:val="20"/>
          <w:szCs w:val="20"/>
        </w:rPr>
        <w:t xml:space="preserve">. (2024). Bridging Gaps and Enhancing Support: Stakeholder Perspectives on Optimizing a Transition Program for Autistic Youth and Young Adults. </w:t>
      </w:r>
      <w:r w:rsidRPr="00483750">
        <w:rPr>
          <w:rFonts w:asciiTheme="minorHAnsi" w:hAnsiTheme="minorHAnsi" w:cstheme="minorHAnsi"/>
          <w:i/>
          <w:iCs/>
          <w:color w:val="000000"/>
          <w:sz w:val="20"/>
          <w:szCs w:val="20"/>
        </w:rPr>
        <w:t>the Behavior Therapist</w:t>
      </w:r>
      <w:r w:rsidR="004A0AF2">
        <w:rPr>
          <w:rFonts w:asciiTheme="minorHAnsi" w:hAnsiTheme="minorHAnsi" w:cstheme="minorHAnsi"/>
          <w:color w:val="000000"/>
          <w:sz w:val="20"/>
          <w:szCs w:val="20"/>
        </w:rPr>
        <w:t>, 47(5).</w:t>
      </w:r>
    </w:p>
    <w:p w14:paraId="6E0C996B" w14:textId="77777777" w:rsidR="00673AAF" w:rsidRPr="00483750" w:rsidRDefault="00673AAF" w:rsidP="00673AAF">
      <w:pPr>
        <w:rPr>
          <w:rFonts w:asciiTheme="minorHAnsi" w:hAnsiTheme="minorHAnsi" w:cstheme="minorHAnsi"/>
          <w:sz w:val="20"/>
          <w:szCs w:val="20"/>
        </w:rPr>
      </w:pPr>
    </w:p>
    <w:p w14:paraId="3BE0266C" w14:textId="1996150B" w:rsidR="00BF1060" w:rsidRPr="009A64CE" w:rsidRDefault="00BF1060" w:rsidP="009A64CE">
      <w:pPr>
        <w:pStyle w:val="ListParagraph"/>
        <w:numPr>
          <w:ilvl w:val="0"/>
          <w:numId w:val="45"/>
        </w:numPr>
        <w:rPr>
          <w:rFonts w:asciiTheme="minorHAnsi" w:eastAsiaTheme="minorHAnsi" w:hAnsiTheme="minorHAnsi" w:cstheme="minorHAnsi"/>
          <w:b/>
          <w:bCs/>
          <w:sz w:val="20"/>
          <w:szCs w:val="20"/>
        </w:rPr>
      </w:pPr>
      <w:r w:rsidRPr="009A64CE">
        <w:rPr>
          <w:rFonts w:asciiTheme="minorHAnsi" w:hAnsiTheme="minorHAnsi" w:cstheme="minorHAnsi"/>
          <w:color w:val="000000"/>
          <w:sz w:val="20"/>
          <w:szCs w:val="20"/>
        </w:rPr>
        <w:t>Beck</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K</w:t>
      </w:r>
      <w:r w:rsidR="00673AAF" w:rsidRPr="009A64CE">
        <w:rPr>
          <w:rFonts w:asciiTheme="minorHAnsi" w:hAnsiTheme="minorHAnsi" w:cstheme="minorHAnsi"/>
          <w:color w:val="000000"/>
          <w:sz w:val="20"/>
          <w:szCs w:val="20"/>
        </w:rPr>
        <w:t xml:space="preserve">. </w:t>
      </w:r>
      <w:r w:rsidRPr="009A64CE">
        <w:rPr>
          <w:rFonts w:asciiTheme="minorHAnsi" w:hAnsiTheme="minorHAnsi" w:cstheme="minorHAnsi"/>
          <w:color w:val="000000"/>
          <w:sz w:val="20"/>
          <w:szCs w:val="20"/>
        </w:rPr>
        <w:t>B</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MacKenzie</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K</w:t>
      </w:r>
      <w:r w:rsidR="00673AAF" w:rsidRPr="009A64CE">
        <w:rPr>
          <w:rFonts w:asciiTheme="minorHAnsi" w:hAnsiTheme="minorHAnsi" w:cstheme="minorHAnsi"/>
          <w:color w:val="000000"/>
          <w:sz w:val="20"/>
          <w:szCs w:val="20"/>
        </w:rPr>
        <w:t xml:space="preserve">. </w:t>
      </w:r>
      <w:r w:rsidRPr="009A64CE">
        <w:rPr>
          <w:rFonts w:asciiTheme="minorHAnsi" w:hAnsiTheme="minorHAnsi" w:cstheme="minorHAnsi"/>
          <w:color w:val="000000"/>
          <w:sz w:val="20"/>
          <w:szCs w:val="20"/>
        </w:rPr>
        <w:t>T</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Kumar</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T</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Breitenfeldt</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K</w:t>
      </w:r>
      <w:r w:rsidR="00673AAF" w:rsidRPr="009A64CE">
        <w:rPr>
          <w:rFonts w:asciiTheme="minorHAnsi" w:hAnsiTheme="minorHAnsi" w:cstheme="minorHAnsi"/>
          <w:color w:val="000000"/>
          <w:sz w:val="20"/>
          <w:szCs w:val="20"/>
        </w:rPr>
        <w:t xml:space="preserve">. </w:t>
      </w:r>
      <w:r w:rsidRPr="009A64CE">
        <w:rPr>
          <w:rFonts w:asciiTheme="minorHAnsi" w:hAnsiTheme="minorHAnsi" w:cstheme="minorHAnsi"/>
          <w:color w:val="000000"/>
          <w:sz w:val="20"/>
          <w:szCs w:val="20"/>
        </w:rPr>
        <w:t>E</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Chang</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J</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Conner</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C</w:t>
      </w:r>
      <w:r w:rsidR="00673AAF" w:rsidRPr="009A64CE">
        <w:rPr>
          <w:rFonts w:asciiTheme="minorHAnsi" w:hAnsiTheme="minorHAnsi" w:cstheme="minorHAnsi"/>
          <w:color w:val="000000"/>
          <w:sz w:val="20"/>
          <w:szCs w:val="20"/>
        </w:rPr>
        <w:t xml:space="preserve">. </w:t>
      </w:r>
      <w:r w:rsidRPr="009A64CE">
        <w:rPr>
          <w:rFonts w:asciiTheme="minorHAnsi" w:hAnsiTheme="minorHAnsi" w:cstheme="minorHAnsi"/>
          <w:color w:val="000000"/>
          <w:sz w:val="20"/>
          <w:szCs w:val="20"/>
        </w:rPr>
        <w:t>M</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Mandell</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D</w:t>
      </w:r>
      <w:r w:rsidR="00673AAF" w:rsidRPr="009A64CE">
        <w:rPr>
          <w:rFonts w:asciiTheme="minorHAnsi" w:hAnsiTheme="minorHAnsi" w:cstheme="minorHAnsi"/>
          <w:color w:val="000000"/>
          <w:sz w:val="20"/>
          <w:szCs w:val="20"/>
        </w:rPr>
        <w:t xml:space="preserve">. </w:t>
      </w:r>
      <w:r w:rsidRPr="009A64CE">
        <w:rPr>
          <w:rFonts w:asciiTheme="minorHAnsi" w:hAnsiTheme="minorHAnsi" w:cstheme="minorHAnsi"/>
          <w:color w:val="000000"/>
          <w:sz w:val="20"/>
          <w:szCs w:val="20"/>
        </w:rPr>
        <w:t>S</w:t>
      </w:r>
      <w:r w:rsidR="00673AAF" w:rsidRPr="009A64CE">
        <w:rPr>
          <w:rFonts w:asciiTheme="minorHAnsi" w:hAnsiTheme="minorHAnsi" w:cstheme="minorHAnsi"/>
          <w:color w:val="000000"/>
          <w:sz w:val="20"/>
          <w:szCs w:val="20"/>
        </w:rPr>
        <w:t>.</w:t>
      </w:r>
      <w:r w:rsidRPr="009A64CE">
        <w:rPr>
          <w:rFonts w:asciiTheme="minorHAnsi" w:hAnsiTheme="minorHAnsi" w:cstheme="minorHAnsi"/>
          <w:color w:val="000000"/>
          <w:sz w:val="20"/>
          <w:szCs w:val="20"/>
        </w:rPr>
        <w:t xml:space="preserve">, </w:t>
      </w:r>
      <w:r w:rsidRPr="009A64CE">
        <w:rPr>
          <w:rFonts w:asciiTheme="minorHAnsi" w:hAnsiTheme="minorHAnsi" w:cstheme="minorHAnsi"/>
          <w:b/>
          <w:bCs/>
          <w:color w:val="000000"/>
          <w:sz w:val="20"/>
          <w:szCs w:val="20"/>
        </w:rPr>
        <w:t>White</w:t>
      </w:r>
      <w:r w:rsidR="00673AAF" w:rsidRPr="009A64CE">
        <w:rPr>
          <w:rFonts w:asciiTheme="minorHAnsi" w:hAnsiTheme="minorHAnsi" w:cstheme="minorHAnsi"/>
          <w:b/>
          <w:bCs/>
          <w:color w:val="000000"/>
          <w:sz w:val="20"/>
          <w:szCs w:val="20"/>
        </w:rPr>
        <w:t>,</w:t>
      </w:r>
      <w:r w:rsidRPr="009A64CE">
        <w:rPr>
          <w:rFonts w:asciiTheme="minorHAnsi" w:hAnsiTheme="minorHAnsi" w:cstheme="minorHAnsi"/>
          <w:b/>
          <w:bCs/>
          <w:color w:val="000000"/>
          <w:sz w:val="20"/>
          <w:szCs w:val="20"/>
        </w:rPr>
        <w:t xml:space="preserve"> S</w:t>
      </w:r>
      <w:r w:rsidR="00673AAF" w:rsidRPr="009A64CE">
        <w:rPr>
          <w:rFonts w:asciiTheme="minorHAnsi" w:hAnsiTheme="minorHAnsi" w:cstheme="minorHAnsi"/>
          <w:b/>
          <w:bCs/>
          <w:color w:val="000000"/>
          <w:sz w:val="20"/>
          <w:szCs w:val="20"/>
        </w:rPr>
        <w:t xml:space="preserve">. </w:t>
      </w:r>
      <w:r w:rsidRPr="009A64CE">
        <w:rPr>
          <w:rFonts w:asciiTheme="minorHAnsi" w:hAnsiTheme="minorHAnsi" w:cstheme="minorHAnsi"/>
          <w:b/>
          <w:bCs/>
          <w:color w:val="000000"/>
          <w:sz w:val="20"/>
          <w:szCs w:val="20"/>
        </w:rPr>
        <w:t>W</w:t>
      </w:r>
      <w:r w:rsidR="00673AAF" w:rsidRPr="009A64CE">
        <w:rPr>
          <w:rFonts w:asciiTheme="minorHAnsi" w:hAnsiTheme="minorHAnsi" w:cstheme="minorHAnsi"/>
          <w:b/>
          <w:bCs/>
          <w:color w:val="000000"/>
          <w:sz w:val="20"/>
          <w:szCs w:val="20"/>
        </w:rPr>
        <w:t>.</w:t>
      </w:r>
      <w:r w:rsidRPr="009A64CE">
        <w:rPr>
          <w:rFonts w:asciiTheme="minorHAnsi" w:hAnsiTheme="minorHAnsi" w:cstheme="minorHAnsi"/>
          <w:color w:val="000000"/>
          <w:sz w:val="20"/>
          <w:szCs w:val="20"/>
        </w:rPr>
        <w:t xml:space="preserve">, Mazefsky CA. (2024). “The world's really not set up for the neurodivergent person”: Understanding emotion dysregulation from the perspective of autistic adults. </w:t>
      </w:r>
      <w:r w:rsidRPr="009A64CE">
        <w:rPr>
          <w:rFonts w:asciiTheme="minorHAnsi" w:hAnsiTheme="minorHAnsi" w:cstheme="minorHAnsi"/>
          <w:i/>
          <w:iCs/>
          <w:color w:val="000000"/>
          <w:sz w:val="20"/>
          <w:szCs w:val="20"/>
        </w:rPr>
        <w:t>Autism in Adulthood</w:t>
      </w:r>
      <w:r w:rsidRPr="009A64CE">
        <w:rPr>
          <w:rFonts w:asciiTheme="minorHAnsi" w:hAnsiTheme="minorHAnsi" w:cstheme="minorHAnsi"/>
          <w:color w:val="000000"/>
          <w:sz w:val="20"/>
          <w:szCs w:val="20"/>
        </w:rPr>
        <w:t xml:space="preserve">. </w:t>
      </w:r>
      <w:proofErr w:type="spellStart"/>
      <w:r w:rsidR="00310F88" w:rsidRPr="009A64CE">
        <w:rPr>
          <w:rFonts w:asciiTheme="minorHAnsi" w:hAnsiTheme="minorHAnsi" w:cstheme="minorHAnsi"/>
          <w:color w:val="000000"/>
          <w:sz w:val="20"/>
          <w:szCs w:val="20"/>
        </w:rPr>
        <w:t>doi</w:t>
      </w:r>
      <w:proofErr w:type="spellEnd"/>
      <w:r w:rsidR="00310F88" w:rsidRPr="009A64CE">
        <w:rPr>
          <w:rFonts w:asciiTheme="minorHAnsi" w:hAnsiTheme="minorHAnsi" w:cstheme="minorHAnsi"/>
          <w:color w:val="000000"/>
          <w:sz w:val="20"/>
          <w:szCs w:val="20"/>
        </w:rPr>
        <w:t xml:space="preserve">: 10.1089/aut.2023.0214 </w:t>
      </w:r>
    </w:p>
    <w:p w14:paraId="1A8787B6" w14:textId="77777777" w:rsidR="00BF1060" w:rsidRPr="009A64CE" w:rsidRDefault="00BF1060" w:rsidP="00BF1060">
      <w:pPr>
        <w:pStyle w:val="ListParagraph"/>
        <w:rPr>
          <w:rFonts w:asciiTheme="minorHAnsi" w:eastAsiaTheme="minorHAnsi" w:hAnsiTheme="minorHAnsi" w:cstheme="minorHAnsi"/>
          <w:b/>
          <w:bCs/>
          <w:sz w:val="20"/>
          <w:szCs w:val="20"/>
        </w:rPr>
      </w:pPr>
    </w:p>
    <w:p w14:paraId="65CE768C" w14:textId="011A0387" w:rsidR="00D3744F" w:rsidRPr="00C36D4D" w:rsidRDefault="00D3744F" w:rsidP="009A64CE">
      <w:pPr>
        <w:pStyle w:val="ListParagraph"/>
        <w:numPr>
          <w:ilvl w:val="0"/>
          <w:numId w:val="45"/>
        </w:numPr>
        <w:rPr>
          <w:rFonts w:asciiTheme="minorHAnsi" w:hAnsiTheme="minorHAnsi" w:cstheme="minorHAnsi"/>
          <w:sz w:val="20"/>
          <w:szCs w:val="20"/>
        </w:rPr>
      </w:pPr>
      <w:r w:rsidRPr="00C36D4D">
        <w:rPr>
          <w:rStyle w:val="author"/>
          <w:rFonts w:asciiTheme="minorHAnsi" w:hAnsiTheme="minorHAnsi" w:cstheme="minorHAnsi"/>
          <w:i/>
          <w:iCs/>
          <w:color w:val="1C1D1E"/>
          <w:sz w:val="20"/>
          <w:szCs w:val="20"/>
          <w:shd w:val="clear" w:color="auto" w:fill="FFFFFF"/>
        </w:rPr>
        <w:t>Simmons, G. L</w:t>
      </w:r>
      <w:r w:rsidRPr="00C36D4D">
        <w:rPr>
          <w:rStyle w:val="author"/>
          <w:rFonts w:asciiTheme="minorHAnsi" w:hAnsiTheme="minorHAnsi" w:cstheme="minorHAnsi"/>
          <w:color w:val="1C1D1E"/>
          <w:sz w:val="20"/>
          <w:szCs w:val="20"/>
          <w:shd w:val="clear" w:color="auto" w:fill="FFFFFF"/>
        </w:rPr>
        <w:t>.</w:t>
      </w:r>
      <w:r w:rsidRPr="00C36D4D">
        <w:rPr>
          <w:rFonts w:asciiTheme="minorHAnsi" w:hAnsiTheme="minorHAnsi" w:cstheme="minorHAnsi"/>
          <w:color w:val="1C1D1E"/>
          <w:sz w:val="20"/>
          <w:szCs w:val="20"/>
          <w:shd w:val="clear" w:color="auto" w:fill="FFFFFF"/>
        </w:rPr>
        <w:t>, </w:t>
      </w:r>
      <w:r w:rsidRPr="00C36D4D">
        <w:rPr>
          <w:rStyle w:val="author"/>
          <w:rFonts w:asciiTheme="minorHAnsi" w:hAnsiTheme="minorHAnsi" w:cstheme="minorHAnsi"/>
          <w:color w:val="1C1D1E"/>
          <w:sz w:val="20"/>
          <w:szCs w:val="20"/>
          <w:shd w:val="clear" w:color="auto" w:fill="FFFFFF"/>
        </w:rPr>
        <w:t>Corbett, B. A.</w:t>
      </w:r>
      <w:r w:rsidRPr="00C36D4D">
        <w:rPr>
          <w:rFonts w:asciiTheme="minorHAnsi" w:hAnsiTheme="minorHAnsi" w:cstheme="minorHAnsi"/>
          <w:color w:val="1C1D1E"/>
          <w:sz w:val="20"/>
          <w:szCs w:val="20"/>
          <w:shd w:val="clear" w:color="auto" w:fill="FFFFFF"/>
        </w:rPr>
        <w:t>, </w:t>
      </w:r>
      <w:r w:rsidRPr="00C36D4D">
        <w:rPr>
          <w:rStyle w:val="author"/>
          <w:rFonts w:asciiTheme="minorHAnsi" w:hAnsiTheme="minorHAnsi" w:cstheme="minorHAnsi"/>
          <w:color w:val="1C1D1E"/>
          <w:sz w:val="20"/>
          <w:szCs w:val="20"/>
          <w:shd w:val="clear" w:color="auto" w:fill="FFFFFF"/>
        </w:rPr>
        <w:t>Lerner, M. D.</w:t>
      </w:r>
      <w:r w:rsidRPr="00C36D4D">
        <w:rPr>
          <w:rFonts w:asciiTheme="minorHAnsi" w:hAnsiTheme="minorHAnsi" w:cstheme="minorHAnsi"/>
          <w:color w:val="1C1D1E"/>
          <w:sz w:val="20"/>
          <w:szCs w:val="20"/>
          <w:shd w:val="clear" w:color="auto" w:fill="FFFFFF"/>
        </w:rPr>
        <w:t>, </w:t>
      </w:r>
      <w:r w:rsidRPr="00C36D4D">
        <w:rPr>
          <w:rStyle w:val="author"/>
          <w:rFonts w:asciiTheme="minorHAnsi" w:hAnsiTheme="minorHAnsi" w:cstheme="minorHAnsi"/>
          <w:color w:val="1C1D1E"/>
          <w:sz w:val="20"/>
          <w:szCs w:val="20"/>
          <w:shd w:val="clear" w:color="auto" w:fill="FFFFFF"/>
        </w:rPr>
        <w:t>Wofford, K.</w:t>
      </w:r>
      <w:r w:rsidRPr="00C36D4D">
        <w:rPr>
          <w:rFonts w:asciiTheme="minorHAnsi" w:hAnsiTheme="minorHAnsi" w:cstheme="minorHAnsi"/>
          <w:color w:val="1C1D1E"/>
          <w:sz w:val="20"/>
          <w:szCs w:val="20"/>
          <w:shd w:val="clear" w:color="auto" w:fill="FFFFFF"/>
        </w:rPr>
        <w:t>, &amp; </w:t>
      </w:r>
      <w:r w:rsidRPr="00C36D4D">
        <w:rPr>
          <w:rStyle w:val="author"/>
          <w:rFonts w:asciiTheme="minorHAnsi" w:hAnsiTheme="minorHAnsi" w:cstheme="minorHAnsi"/>
          <w:b/>
          <w:bCs/>
          <w:color w:val="1C1D1E"/>
          <w:sz w:val="20"/>
          <w:szCs w:val="20"/>
          <w:shd w:val="clear" w:color="auto" w:fill="FFFFFF"/>
        </w:rPr>
        <w:t>White, S. W</w:t>
      </w:r>
      <w:r w:rsidRPr="00C36D4D">
        <w:rPr>
          <w:rStyle w:val="author"/>
          <w:rFonts w:asciiTheme="minorHAnsi" w:hAnsiTheme="minorHAnsi" w:cstheme="minorHAnsi"/>
          <w:color w:val="1C1D1E"/>
          <w:sz w:val="20"/>
          <w:szCs w:val="20"/>
          <w:shd w:val="clear" w:color="auto" w:fill="FFFFFF"/>
        </w:rPr>
        <w:t>.</w:t>
      </w:r>
      <w:r w:rsidRPr="00C36D4D">
        <w:rPr>
          <w:rFonts w:asciiTheme="minorHAnsi" w:hAnsiTheme="minorHAnsi" w:cstheme="minorHAnsi"/>
          <w:color w:val="1C1D1E"/>
          <w:sz w:val="20"/>
          <w:szCs w:val="20"/>
          <w:shd w:val="clear" w:color="auto" w:fill="FFFFFF"/>
        </w:rPr>
        <w:t> (</w:t>
      </w:r>
      <w:r w:rsidRPr="00C36D4D">
        <w:rPr>
          <w:rStyle w:val="pubyear"/>
          <w:rFonts w:asciiTheme="minorHAnsi" w:hAnsiTheme="minorHAnsi" w:cstheme="minorHAnsi"/>
          <w:color w:val="1C1D1E"/>
          <w:sz w:val="20"/>
          <w:szCs w:val="20"/>
          <w:shd w:val="clear" w:color="auto" w:fill="FFFFFF"/>
        </w:rPr>
        <w:t>2024</w:t>
      </w:r>
      <w:r w:rsidRPr="00C36D4D">
        <w:rPr>
          <w:rFonts w:asciiTheme="minorHAnsi" w:hAnsiTheme="minorHAnsi" w:cstheme="minorHAnsi"/>
          <w:color w:val="1C1D1E"/>
          <w:sz w:val="20"/>
          <w:szCs w:val="20"/>
          <w:shd w:val="clear" w:color="auto" w:fill="FFFFFF"/>
        </w:rPr>
        <w:t>). </w:t>
      </w:r>
      <w:r w:rsidRPr="00C36D4D">
        <w:rPr>
          <w:rStyle w:val="articletitle"/>
          <w:rFonts w:asciiTheme="minorHAnsi" w:hAnsiTheme="minorHAnsi" w:cstheme="minorHAnsi"/>
          <w:color w:val="1C1D1E"/>
          <w:sz w:val="20"/>
          <w:szCs w:val="20"/>
          <w:shd w:val="clear" w:color="auto" w:fill="FFFFFF"/>
        </w:rPr>
        <w:t>Social competence in autism: A structural equation modeling approach</w:t>
      </w:r>
      <w:r w:rsidRPr="00C36D4D">
        <w:rPr>
          <w:rFonts w:asciiTheme="minorHAnsi" w:hAnsiTheme="minorHAnsi" w:cstheme="minorHAnsi"/>
          <w:color w:val="1C1D1E"/>
          <w:sz w:val="20"/>
          <w:szCs w:val="20"/>
          <w:shd w:val="clear" w:color="auto" w:fill="FFFFFF"/>
        </w:rPr>
        <w:t>. </w:t>
      </w:r>
      <w:r w:rsidRPr="00C36D4D">
        <w:rPr>
          <w:rFonts w:asciiTheme="minorHAnsi" w:hAnsiTheme="minorHAnsi" w:cstheme="minorHAnsi"/>
          <w:i/>
          <w:iCs/>
          <w:color w:val="1C1D1E"/>
          <w:sz w:val="20"/>
          <w:szCs w:val="20"/>
          <w:shd w:val="clear" w:color="auto" w:fill="FFFFFF"/>
        </w:rPr>
        <w:t>Autism Research</w:t>
      </w:r>
      <w:r w:rsidRPr="00C36D4D">
        <w:rPr>
          <w:rFonts w:asciiTheme="minorHAnsi" w:hAnsiTheme="minorHAnsi" w:cstheme="minorHAnsi"/>
          <w:color w:val="1C1D1E"/>
          <w:sz w:val="20"/>
          <w:szCs w:val="20"/>
          <w:shd w:val="clear" w:color="auto" w:fill="FFFFFF"/>
        </w:rPr>
        <w:t>, </w:t>
      </w:r>
      <w:r w:rsidR="00C23F0A">
        <w:rPr>
          <w:rFonts w:asciiTheme="minorHAnsi" w:hAnsiTheme="minorHAnsi" w:cstheme="minorHAnsi"/>
          <w:color w:val="1C1D1E"/>
          <w:sz w:val="20"/>
          <w:szCs w:val="20"/>
          <w:shd w:val="clear" w:color="auto" w:fill="FFFFFF"/>
        </w:rPr>
        <w:t xml:space="preserve">17, </w:t>
      </w:r>
      <w:r w:rsidRPr="00C36D4D">
        <w:rPr>
          <w:rStyle w:val="pagefirst"/>
          <w:rFonts w:asciiTheme="minorHAnsi" w:hAnsiTheme="minorHAnsi" w:cstheme="minorHAnsi"/>
          <w:color w:val="1C1D1E"/>
          <w:sz w:val="20"/>
          <w:szCs w:val="20"/>
          <w:shd w:val="clear" w:color="auto" w:fill="FFFFFF"/>
        </w:rPr>
        <w:t>1</w:t>
      </w:r>
      <w:r w:rsidRPr="00C36D4D">
        <w:rPr>
          <w:rFonts w:asciiTheme="minorHAnsi" w:hAnsiTheme="minorHAnsi" w:cstheme="minorHAnsi"/>
          <w:color w:val="1C1D1E"/>
          <w:sz w:val="20"/>
          <w:szCs w:val="20"/>
          <w:shd w:val="clear" w:color="auto" w:fill="FFFFFF"/>
        </w:rPr>
        <w:t>–</w:t>
      </w:r>
      <w:r w:rsidRPr="00C36D4D">
        <w:rPr>
          <w:rStyle w:val="pagelast"/>
          <w:rFonts w:asciiTheme="minorHAnsi" w:hAnsiTheme="minorHAnsi" w:cstheme="minorHAnsi"/>
          <w:color w:val="1C1D1E"/>
          <w:sz w:val="20"/>
          <w:szCs w:val="20"/>
          <w:shd w:val="clear" w:color="auto" w:fill="FFFFFF"/>
        </w:rPr>
        <w:t>14</w:t>
      </w:r>
      <w:r w:rsidRPr="00C36D4D">
        <w:rPr>
          <w:rFonts w:asciiTheme="minorHAnsi" w:hAnsiTheme="minorHAnsi" w:cstheme="minorHAnsi"/>
          <w:color w:val="1C1D1E"/>
          <w:sz w:val="20"/>
          <w:szCs w:val="20"/>
          <w:shd w:val="clear" w:color="auto" w:fill="FFFFFF"/>
        </w:rPr>
        <w:t>. </w:t>
      </w:r>
      <w:hyperlink r:id="rId8" w:history="1">
        <w:r w:rsidRPr="00C36D4D">
          <w:rPr>
            <w:rStyle w:val="Hyperlink"/>
            <w:rFonts w:asciiTheme="minorHAnsi" w:hAnsiTheme="minorHAnsi" w:cstheme="minorHAnsi"/>
            <w:sz w:val="20"/>
            <w:szCs w:val="20"/>
            <w:shd w:val="clear" w:color="auto" w:fill="FFFFFF"/>
          </w:rPr>
          <w:t>https://doi.org/10.1002/aur.3108</w:t>
        </w:r>
      </w:hyperlink>
    </w:p>
    <w:p w14:paraId="14F412B4" w14:textId="77777777" w:rsidR="00D3744F" w:rsidRPr="00C36D4D" w:rsidRDefault="00D3744F" w:rsidP="00BF1060">
      <w:pPr>
        <w:pStyle w:val="ListParagraph"/>
        <w:rPr>
          <w:rFonts w:asciiTheme="minorHAnsi" w:hAnsiTheme="minorHAnsi" w:cstheme="minorHAnsi"/>
          <w:sz w:val="20"/>
          <w:szCs w:val="20"/>
        </w:rPr>
      </w:pPr>
    </w:p>
    <w:p w14:paraId="79672F44" w14:textId="6F5CB3E4" w:rsidR="00051A29" w:rsidRPr="00801CE8" w:rsidRDefault="00051A29" w:rsidP="009A64CE">
      <w:pPr>
        <w:pStyle w:val="ListParagraph"/>
        <w:numPr>
          <w:ilvl w:val="0"/>
          <w:numId w:val="45"/>
        </w:numPr>
        <w:rPr>
          <w:rFonts w:asciiTheme="minorHAnsi" w:eastAsiaTheme="minorHAnsi" w:hAnsiTheme="minorHAnsi" w:cstheme="minorHAnsi"/>
          <w:sz w:val="20"/>
          <w:szCs w:val="20"/>
        </w:rPr>
      </w:pPr>
      <w:r w:rsidRPr="00BF1060">
        <w:rPr>
          <w:rFonts w:asciiTheme="minorHAnsi" w:eastAsiaTheme="minorHAnsi" w:hAnsiTheme="minorHAnsi" w:cstheme="minorHAnsi"/>
          <w:sz w:val="20"/>
          <w:szCs w:val="20"/>
        </w:rPr>
        <w:t xml:space="preserve">Idris, S., ten Hoeve, F. H. F., Ratto, A. B., </w:t>
      </w:r>
      <w:r w:rsidRPr="00BF1060">
        <w:rPr>
          <w:rFonts w:asciiTheme="minorHAnsi" w:eastAsiaTheme="minorHAnsi" w:hAnsiTheme="minorHAnsi" w:cstheme="minorHAnsi"/>
          <w:b/>
          <w:bCs/>
          <w:sz w:val="20"/>
          <w:szCs w:val="20"/>
        </w:rPr>
        <w:t>White, S. W</w:t>
      </w:r>
      <w:r w:rsidRPr="00BF1060">
        <w:rPr>
          <w:rFonts w:asciiTheme="minorHAnsi" w:eastAsiaTheme="minorHAnsi" w:hAnsiTheme="minorHAnsi" w:cstheme="minorHAnsi"/>
          <w:sz w:val="20"/>
          <w:szCs w:val="20"/>
        </w:rPr>
        <w:t xml:space="preserve">., van Haren, N., &amp; Greaves-Lord, K. (2023). Psychometric properties of the Dutch Contextual Assessment of Social Skills (CASS): An independent outcome measure of social skills in autistic adolescents. </w:t>
      </w:r>
      <w:r w:rsidRPr="00BF1060">
        <w:rPr>
          <w:rFonts w:asciiTheme="minorHAnsi" w:eastAsiaTheme="minorHAnsi" w:hAnsiTheme="minorHAnsi" w:cstheme="minorHAnsi"/>
          <w:i/>
          <w:iCs/>
          <w:sz w:val="20"/>
          <w:szCs w:val="20"/>
        </w:rPr>
        <w:t>Journal of Autism and Developmental Disorders</w:t>
      </w:r>
      <w:r w:rsidRPr="00BF1060">
        <w:rPr>
          <w:rFonts w:asciiTheme="minorHAnsi" w:eastAsiaTheme="minorHAnsi" w:hAnsiTheme="minorHAnsi" w:cstheme="minorHAnsi"/>
          <w:sz w:val="20"/>
          <w:szCs w:val="20"/>
        </w:rPr>
        <w:t>. Advance</w:t>
      </w:r>
      <w:r w:rsidRPr="00801CE8">
        <w:rPr>
          <w:rFonts w:asciiTheme="minorHAnsi" w:eastAsiaTheme="minorHAnsi" w:hAnsiTheme="minorHAnsi" w:cstheme="minorHAnsi"/>
          <w:sz w:val="20"/>
          <w:szCs w:val="20"/>
        </w:rPr>
        <w:t xml:space="preserve"> online publication. Doi: 10.1007/s10803-023-06156-7</w:t>
      </w:r>
    </w:p>
    <w:p w14:paraId="65717208" w14:textId="77777777" w:rsidR="00051A29" w:rsidRPr="00801CE8" w:rsidRDefault="00051A29" w:rsidP="00051A29">
      <w:pPr>
        <w:pStyle w:val="ListParagraph"/>
        <w:rPr>
          <w:rFonts w:asciiTheme="minorHAnsi" w:eastAsiaTheme="minorHAnsi" w:hAnsiTheme="minorHAnsi" w:cstheme="minorHAnsi"/>
          <w:sz w:val="20"/>
          <w:szCs w:val="20"/>
        </w:rPr>
      </w:pPr>
    </w:p>
    <w:p w14:paraId="6D48EBBB" w14:textId="0C38C841" w:rsidR="0037679F" w:rsidRPr="00801CE8" w:rsidRDefault="0037679F" w:rsidP="009A64CE">
      <w:pPr>
        <w:pStyle w:val="ListParagraph"/>
        <w:numPr>
          <w:ilvl w:val="0"/>
          <w:numId w:val="45"/>
        </w:numPr>
        <w:rPr>
          <w:rFonts w:asciiTheme="minorHAnsi" w:eastAsiaTheme="minorHAnsi" w:hAnsiTheme="minorHAnsi" w:cstheme="minorHAnsi"/>
          <w:sz w:val="20"/>
          <w:szCs w:val="20"/>
        </w:rPr>
      </w:pPr>
      <w:r w:rsidRPr="00801CE8">
        <w:rPr>
          <w:rFonts w:asciiTheme="minorHAnsi" w:eastAsiaTheme="minorHAnsi" w:hAnsiTheme="minorHAnsi" w:cstheme="minorHAnsi"/>
          <w:i/>
          <w:iCs/>
          <w:sz w:val="20"/>
          <w:szCs w:val="20"/>
        </w:rPr>
        <w:t>Nelson, C. M.,</w:t>
      </w:r>
      <w:r w:rsidRPr="00801CE8">
        <w:rPr>
          <w:rFonts w:asciiTheme="minorHAnsi" w:eastAsiaTheme="minorHAnsi" w:hAnsiTheme="minorHAnsi" w:cstheme="minorHAnsi"/>
          <w:sz w:val="20"/>
          <w:szCs w:val="20"/>
        </w:rPr>
        <w:t xml:space="preserve"> </w:t>
      </w:r>
      <w:r w:rsidRPr="00801CE8">
        <w:rPr>
          <w:rFonts w:asciiTheme="minorHAnsi" w:eastAsiaTheme="minorHAnsi" w:hAnsiTheme="minorHAnsi" w:cstheme="minorHAnsi"/>
          <w:b/>
          <w:bCs/>
          <w:sz w:val="20"/>
          <w:szCs w:val="20"/>
        </w:rPr>
        <w:t>White, S. W</w:t>
      </w:r>
      <w:r w:rsidRPr="00801CE8">
        <w:rPr>
          <w:rFonts w:asciiTheme="minorHAnsi" w:eastAsiaTheme="minorHAnsi" w:hAnsiTheme="minorHAnsi" w:cstheme="minorHAnsi"/>
          <w:sz w:val="20"/>
          <w:szCs w:val="20"/>
        </w:rPr>
        <w:t xml:space="preserve">., Stoppelbein, L., Paul, M. L., Armstrong, M. L., &amp; Morett, L. M. (2023). Experiences of students with autism in online postsecondary education: A consensus building investigation using the nominal group technique. </w:t>
      </w:r>
      <w:r w:rsidRPr="00801CE8">
        <w:rPr>
          <w:rFonts w:asciiTheme="minorHAnsi" w:eastAsiaTheme="minorHAnsi" w:hAnsiTheme="minorHAnsi" w:cstheme="minorHAnsi"/>
          <w:i/>
          <w:iCs/>
          <w:sz w:val="20"/>
          <w:szCs w:val="20"/>
        </w:rPr>
        <w:t>Education and Training in Autism and Developmental Disabilities, 58(3),</w:t>
      </w:r>
      <w:r w:rsidRPr="00801CE8">
        <w:rPr>
          <w:rFonts w:asciiTheme="minorHAnsi" w:eastAsiaTheme="minorHAnsi" w:hAnsiTheme="minorHAnsi" w:cstheme="minorHAnsi"/>
          <w:sz w:val="20"/>
          <w:szCs w:val="20"/>
        </w:rPr>
        <w:t xml:space="preserve"> 253-268.</w:t>
      </w:r>
    </w:p>
    <w:p w14:paraId="44936F13" w14:textId="77777777" w:rsidR="0037679F" w:rsidRPr="00801CE8" w:rsidRDefault="0037679F" w:rsidP="0037679F">
      <w:pPr>
        <w:pStyle w:val="ListParagraph"/>
        <w:rPr>
          <w:rFonts w:asciiTheme="minorHAnsi" w:eastAsiaTheme="minorHAnsi" w:hAnsiTheme="minorHAnsi" w:cstheme="minorHAnsi"/>
          <w:sz w:val="20"/>
          <w:szCs w:val="20"/>
        </w:rPr>
      </w:pPr>
    </w:p>
    <w:p w14:paraId="02420C75" w14:textId="087AE251" w:rsidR="00A578DE" w:rsidRPr="00801CE8" w:rsidRDefault="00A578DE" w:rsidP="009A64CE">
      <w:pPr>
        <w:pStyle w:val="ListParagraph"/>
        <w:numPr>
          <w:ilvl w:val="0"/>
          <w:numId w:val="45"/>
        </w:numPr>
        <w:rPr>
          <w:rFonts w:asciiTheme="minorHAnsi" w:eastAsiaTheme="minorHAnsi" w:hAnsiTheme="minorHAnsi" w:cstheme="minorHAnsi"/>
          <w:sz w:val="20"/>
          <w:szCs w:val="20"/>
        </w:rPr>
      </w:pPr>
      <w:r w:rsidRPr="00801CE8">
        <w:rPr>
          <w:rFonts w:asciiTheme="minorHAnsi" w:eastAsiaTheme="minorHAnsi" w:hAnsiTheme="minorHAnsi" w:cstheme="minorHAnsi"/>
          <w:sz w:val="20"/>
          <w:szCs w:val="20"/>
        </w:rPr>
        <w:t>Carlson, C</w:t>
      </w:r>
      <w:r w:rsidRPr="00801CE8">
        <w:rPr>
          <w:rFonts w:asciiTheme="minorHAnsi" w:eastAsiaTheme="minorHAnsi" w:hAnsiTheme="minorHAnsi" w:cstheme="minorHAnsi"/>
          <w:b/>
          <w:bCs/>
          <w:sz w:val="20"/>
          <w:szCs w:val="20"/>
        </w:rPr>
        <w:t>., White, S. W.,</w:t>
      </w:r>
      <w:r w:rsidRPr="00801CE8">
        <w:rPr>
          <w:rFonts w:asciiTheme="minorHAnsi" w:eastAsiaTheme="minorHAnsi" w:hAnsiTheme="minorHAnsi" w:cstheme="minorHAnsi"/>
          <w:sz w:val="20"/>
          <w:szCs w:val="20"/>
        </w:rPr>
        <w:t xml:space="preserve"> Hudnall, M., Lochman, J., &amp; Laird, R. (2023). Leveraging data science to advance implementation science: The case of school mental health. </w:t>
      </w:r>
      <w:r w:rsidRPr="00801CE8">
        <w:rPr>
          <w:rFonts w:asciiTheme="minorHAnsi" w:eastAsiaTheme="minorHAnsi" w:hAnsiTheme="minorHAnsi" w:cstheme="minorHAnsi"/>
          <w:i/>
          <w:iCs/>
          <w:sz w:val="20"/>
          <w:szCs w:val="20"/>
        </w:rPr>
        <w:t>Journal of School Health</w:t>
      </w:r>
      <w:r w:rsidRPr="00801CE8">
        <w:rPr>
          <w:rFonts w:asciiTheme="minorHAnsi" w:eastAsiaTheme="minorHAnsi" w:hAnsiTheme="minorHAnsi" w:cstheme="minorHAnsi"/>
          <w:sz w:val="20"/>
          <w:szCs w:val="20"/>
        </w:rPr>
        <w:t>. Advance online publication. Doi: 10.1111/josh.13385</w:t>
      </w:r>
    </w:p>
    <w:p w14:paraId="0B9C92E2" w14:textId="77777777" w:rsidR="00A578DE" w:rsidRPr="00801CE8" w:rsidRDefault="00A578DE" w:rsidP="00A578DE">
      <w:pPr>
        <w:pStyle w:val="ListParagraph"/>
        <w:rPr>
          <w:rFonts w:asciiTheme="minorHAnsi" w:eastAsiaTheme="minorHAnsi" w:hAnsiTheme="minorHAnsi" w:cstheme="minorHAnsi"/>
          <w:sz w:val="20"/>
          <w:szCs w:val="20"/>
        </w:rPr>
      </w:pPr>
    </w:p>
    <w:p w14:paraId="64A370D9" w14:textId="14259E99" w:rsidR="007E4E53" w:rsidRPr="00801CE8" w:rsidRDefault="007E4E53" w:rsidP="009A64CE">
      <w:pPr>
        <w:pStyle w:val="ListParagraph"/>
        <w:numPr>
          <w:ilvl w:val="0"/>
          <w:numId w:val="45"/>
        </w:numPr>
        <w:rPr>
          <w:rFonts w:asciiTheme="minorHAnsi" w:eastAsiaTheme="minorHAnsi" w:hAnsiTheme="minorHAnsi" w:cstheme="minorHAnsi"/>
          <w:sz w:val="20"/>
          <w:szCs w:val="20"/>
        </w:rPr>
      </w:pPr>
      <w:r w:rsidRPr="00801CE8">
        <w:rPr>
          <w:rFonts w:asciiTheme="minorHAnsi" w:eastAsiaTheme="minorHAnsi" w:hAnsiTheme="minorHAnsi" w:cstheme="minorHAnsi"/>
          <w:b/>
          <w:bCs/>
          <w:sz w:val="20"/>
          <w:szCs w:val="20"/>
        </w:rPr>
        <w:t>White, S. W</w:t>
      </w:r>
      <w:r w:rsidRPr="00801CE8">
        <w:rPr>
          <w:rFonts w:asciiTheme="minorHAnsi" w:eastAsiaTheme="minorHAnsi" w:hAnsiTheme="minorHAnsi" w:cstheme="minorHAnsi"/>
          <w:sz w:val="20"/>
          <w:szCs w:val="20"/>
        </w:rPr>
        <w:t xml:space="preserve">., Siegle, G. J., Kana, R., &amp; Rothman, E. F. (2023). Pathways to psychopathology among autistic adults. </w:t>
      </w:r>
      <w:r w:rsidRPr="00801CE8">
        <w:rPr>
          <w:rFonts w:asciiTheme="minorHAnsi" w:eastAsiaTheme="minorHAnsi" w:hAnsiTheme="minorHAnsi" w:cstheme="minorHAnsi"/>
          <w:i/>
          <w:iCs/>
          <w:sz w:val="20"/>
          <w:szCs w:val="20"/>
        </w:rPr>
        <w:t>Current Psychiatry Reports, 25</w:t>
      </w:r>
      <w:r w:rsidRPr="00801CE8">
        <w:rPr>
          <w:rFonts w:asciiTheme="minorHAnsi" w:eastAsiaTheme="minorHAnsi" w:hAnsiTheme="minorHAnsi" w:cstheme="minorHAnsi"/>
          <w:sz w:val="20"/>
          <w:szCs w:val="20"/>
        </w:rPr>
        <w:t>, 315-325. Doi: 10.1007/s11920-023-01429-5</w:t>
      </w:r>
    </w:p>
    <w:p w14:paraId="5DF06B51" w14:textId="77777777" w:rsidR="007E4E53" w:rsidRPr="00801CE8" w:rsidRDefault="007E4E53" w:rsidP="007E4E53">
      <w:pPr>
        <w:pStyle w:val="ListParagraph"/>
        <w:rPr>
          <w:rFonts w:asciiTheme="minorHAnsi" w:eastAsiaTheme="minorHAnsi" w:hAnsiTheme="minorHAnsi" w:cstheme="minorHAnsi"/>
          <w:sz w:val="20"/>
          <w:szCs w:val="20"/>
        </w:rPr>
      </w:pPr>
    </w:p>
    <w:p w14:paraId="0B0B36B6" w14:textId="52D9DB9A" w:rsidR="002C05B8" w:rsidRPr="00801CE8" w:rsidRDefault="002C05B8" w:rsidP="009A64CE">
      <w:pPr>
        <w:pStyle w:val="ListParagraph"/>
        <w:numPr>
          <w:ilvl w:val="0"/>
          <w:numId w:val="45"/>
        </w:numPr>
        <w:rPr>
          <w:rFonts w:asciiTheme="minorHAnsi" w:eastAsiaTheme="minorHAnsi" w:hAnsiTheme="minorHAnsi" w:cstheme="minorHAnsi"/>
          <w:sz w:val="20"/>
          <w:szCs w:val="20"/>
        </w:rPr>
      </w:pPr>
      <w:r w:rsidRPr="00801CE8">
        <w:rPr>
          <w:rFonts w:asciiTheme="minorHAnsi" w:eastAsiaTheme="minorHAnsi" w:hAnsiTheme="minorHAnsi" w:cstheme="minorHAnsi"/>
          <w:i/>
          <w:iCs/>
          <w:sz w:val="20"/>
          <w:szCs w:val="20"/>
        </w:rPr>
        <w:t>Friedman, N. R</w:t>
      </w:r>
      <w:r w:rsidRPr="00801CE8">
        <w:rPr>
          <w:rFonts w:asciiTheme="minorHAnsi" w:eastAsiaTheme="minorHAnsi" w:hAnsiTheme="minorHAnsi" w:cstheme="minorHAnsi"/>
          <w:sz w:val="20"/>
          <w:szCs w:val="20"/>
        </w:rPr>
        <w:t xml:space="preserve">., Watkins, L., Barnard-Brak, L., Barber, A., &amp; </w:t>
      </w:r>
      <w:r w:rsidRPr="00801CE8">
        <w:rPr>
          <w:rFonts w:asciiTheme="minorHAnsi" w:eastAsiaTheme="minorHAnsi" w:hAnsiTheme="minorHAnsi" w:cstheme="minorHAnsi"/>
          <w:b/>
          <w:bCs/>
          <w:sz w:val="20"/>
          <w:szCs w:val="20"/>
        </w:rPr>
        <w:t>White, S. W.</w:t>
      </w:r>
      <w:r w:rsidRPr="00801CE8">
        <w:rPr>
          <w:rFonts w:asciiTheme="minorHAnsi" w:eastAsiaTheme="minorHAnsi" w:hAnsiTheme="minorHAnsi" w:cstheme="minorHAnsi"/>
          <w:sz w:val="20"/>
          <w:szCs w:val="20"/>
        </w:rPr>
        <w:t xml:space="preserve"> (2023). De-implementation of low-value practices for autism spectrum disorder. </w:t>
      </w:r>
      <w:r w:rsidRPr="00801CE8">
        <w:rPr>
          <w:rFonts w:asciiTheme="minorHAnsi" w:eastAsiaTheme="minorHAnsi" w:hAnsiTheme="minorHAnsi" w:cstheme="minorHAnsi"/>
          <w:i/>
          <w:iCs/>
          <w:sz w:val="20"/>
          <w:szCs w:val="20"/>
        </w:rPr>
        <w:t>Clinical Child and Family Psychology Review</w:t>
      </w:r>
      <w:r w:rsidR="00EB5FD6" w:rsidRPr="00801CE8">
        <w:rPr>
          <w:rFonts w:asciiTheme="minorHAnsi" w:eastAsiaTheme="minorHAnsi" w:hAnsiTheme="minorHAnsi" w:cstheme="minorHAnsi"/>
          <w:sz w:val="20"/>
          <w:szCs w:val="20"/>
        </w:rPr>
        <w:t>, 26, 690-705</w:t>
      </w:r>
      <w:r w:rsidRPr="00801CE8">
        <w:rPr>
          <w:rFonts w:asciiTheme="minorHAnsi" w:eastAsiaTheme="minorHAnsi" w:hAnsiTheme="minorHAnsi" w:cstheme="minorHAnsi"/>
          <w:sz w:val="20"/>
          <w:szCs w:val="20"/>
        </w:rPr>
        <w:t>. Doi: 10.1007d10567-023-00447-2</w:t>
      </w:r>
    </w:p>
    <w:p w14:paraId="41BAD809" w14:textId="77777777" w:rsidR="002C05B8" w:rsidRPr="00801CE8" w:rsidRDefault="002C05B8" w:rsidP="002C05B8">
      <w:pPr>
        <w:pStyle w:val="ListParagraph"/>
        <w:rPr>
          <w:rFonts w:asciiTheme="minorHAnsi" w:eastAsiaTheme="minorHAnsi" w:hAnsiTheme="minorHAnsi" w:cstheme="minorHAnsi"/>
          <w:sz w:val="20"/>
          <w:szCs w:val="20"/>
        </w:rPr>
      </w:pPr>
    </w:p>
    <w:p w14:paraId="6AD093A8" w14:textId="418449AD" w:rsidR="00533DC8" w:rsidRPr="00801CE8" w:rsidRDefault="00533DC8" w:rsidP="009A64CE">
      <w:pPr>
        <w:pStyle w:val="ListParagraph"/>
        <w:numPr>
          <w:ilvl w:val="0"/>
          <w:numId w:val="45"/>
        </w:numPr>
        <w:rPr>
          <w:rFonts w:asciiTheme="minorHAnsi" w:eastAsiaTheme="minorHAnsi" w:hAnsiTheme="minorHAnsi" w:cstheme="minorHAnsi"/>
          <w:sz w:val="20"/>
          <w:szCs w:val="20"/>
        </w:rPr>
      </w:pPr>
      <w:r w:rsidRPr="00801CE8">
        <w:rPr>
          <w:rFonts w:asciiTheme="minorHAnsi" w:hAnsiTheme="minorHAnsi" w:cstheme="minorHAnsi"/>
          <w:sz w:val="20"/>
          <w:szCs w:val="20"/>
        </w:rPr>
        <w:t xml:space="preserve">Antezana, L., Valdespino, A., Wieckowski., A.T., Coffman, M.C., Carlton, C.N., Garcia, K.M., Gracanin, D., </w:t>
      </w:r>
      <w:r w:rsidRPr="00801CE8">
        <w:rPr>
          <w:rFonts w:asciiTheme="minorHAnsi" w:hAnsiTheme="minorHAnsi" w:cstheme="minorHAnsi"/>
          <w:b/>
          <w:bCs/>
          <w:sz w:val="20"/>
          <w:szCs w:val="20"/>
        </w:rPr>
        <w:t>White, S.W</w:t>
      </w:r>
      <w:r w:rsidRPr="00801CE8">
        <w:rPr>
          <w:rFonts w:asciiTheme="minorHAnsi" w:hAnsiTheme="minorHAnsi" w:cstheme="minorHAnsi"/>
          <w:sz w:val="20"/>
          <w:szCs w:val="20"/>
        </w:rPr>
        <w:t xml:space="preserve">., &amp; Richey, J.A. (2023). Social Anxiety Symptoms Predict Poorer Facial Emotion Recognition in Autistic Male Adolescents and Young Adults Without Intellectual Disability. </w:t>
      </w:r>
      <w:r w:rsidRPr="00801CE8">
        <w:rPr>
          <w:rFonts w:asciiTheme="minorHAnsi" w:hAnsiTheme="minorHAnsi" w:cstheme="minorHAnsi"/>
          <w:i/>
          <w:iCs/>
          <w:sz w:val="20"/>
          <w:szCs w:val="20"/>
        </w:rPr>
        <w:t>Journal of Autism and Developmental Disorders</w:t>
      </w:r>
      <w:r w:rsidRPr="00801CE8">
        <w:rPr>
          <w:rFonts w:asciiTheme="minorHAnsi" w:hAnsiTheme="minorHAnsi" w:cstheme="minorHAnsi"/>
          <w:sz w:val="20"/>
          <w:szCs w:val="20"/>
        </w:rPr>
        <w:t xml:space="preserve">. </w:t>
      </w:r>
      <w:proofErr w:type="spellStart"/>
      <w:r w:rsidRPr="00801CE8">
        <w:rPr>
          <w:rFonts w:asciiTheme="minorHAnsi" w:hAnsiTheme="minorHAnsi" w:cstheme="minorHAnsi"/>
          <w:sz w:val="20"/>
          <w:szCs w:val="20"/>
        </w:rPr>
        <w:t>doi</w:t>
      </w:r>
      <w:proofErr w:type="spellEnd"/>
      <w:r w:rsidRPr="00801CE8">
        <w:rPr>
          <w:rFonts w:asciiTheme="minorHAnsi" w:hAnsiTheme="minorHAnsi" w:cstheme="minorHAnsi"/>
          <w:sz w:val="20"/>
          <w:szCs w:val="20"/>
        </w:rPr>
        <w:t>: 10.1007/s10803-023-05998-5</w:t>
      </w:r>
    </w:p>
    <w:p w14:paraId="4263BD86" w14:textId="77777777" w:rsidR="00533DC8" w:rsidRPr="00801CE8" w:rsidRDefault="00533DC8" w:rsidP="00533DC8">
      <w:pPr>
        <w:pStyle w:val="ListParagraph"/>
        <w:rPr>
          <w:rFonts w:asciiTheme="minorHAnsi" w:eastAsiaTheme="minorHAnsi" w:hAnsiTheme="minorHAnsi" w:cstheme="minorHAnsi"/>
          <w:sz w:val="20"/>
          <w:szCs w:val="20"/>
        </w:rPr>
      </w:pPr>
    </w:p>
    <w:p w14:paraId="2DBBC7B9" w14:textId="2575732C" w:rsidR="000D2780" w:rsidRPr="00801CE8" w:rsidRDefault="000D2780" w:rsidP="009A64CE">
      <w:pPr>
        <w:pStyle w:val="ListParagraph"/>
        <w:numPr>
          <w:ilvl w:val="0"/>
          <w:numId w:val="45"/>
        </w:numPr>
        <w:tabs>
          <w:tab w:val="left" w:pos="0"/>
        </w:tabs>
        <w:rPr>
          <w:rStyle w:val="contentpasted0"/>
          <w:rFonts w:eastAsiaTheme="minorHAnsi"/>
          <w:color w:val="000000"/>
          <w:sz w:val="20"/>
          <w:szCs w:val="20"/>
        </w:rPr>
      </w:pPr>
      <w:r w:rsidRPr="00801CE8">
        <w:rPr>
          <w:rStyle w:val="contentpasted0"/>
          <w:rFonts w:asciiTheme="minorHAnsi" w:hAnsiTheme="minorHAnsi" w:cstheme="minorHAnsi"/>
          <w:color w:val="1A1A1A"/>
          <w:sz w:val="20"/>
          <w:szCs w:val="20"/>
        </w:rPr>
        <w:t xml:space="preserve">Watkins, L., </w:t>
      </w:r>
      <w:r w:rsidRPr="00801CE8">
        <w:rPr>
          <w:rStyle w:val="contentpasted0"/>
          <w:rFonts w:asciiTheme="minorHAnsi" w:hAnsiTheme="minorHAnsi" w:cstheme="minorHAnsi"/>
          <w:b/>
          <w:bCs/>
          <w:color w:val="1A1A1A"/>
          <w:sz w:val="20"/>
          <w:szCs w:val="20"/>
        </w:rPr>
        <w:t>W</w:t>
      </w:r>
      <w:r w:rsidRPr="00801CE8">
        <w:rPr>
          <w:rStyle w:val="contentpasted0"/>
          <w:b/>
          <w:bCs/>
          <w:color w:val="1A1A1A"/>
          <w:sz w:val="20"/>
          <w:szCs w:val="20"/>
        </w:rPr>
        <w:t>hite, S.W</w:t>
      </w:r>
      <w:r w:rsidRPr="00801CE8">
        <w:rPr>
          <w:rStyle w:val="contentpasted0"/>
          <w:color w:val="1A1A1A"/>
          <w:sz w:val="20"/>
          <w:szCs w:val="20"/>
        </w:rPr>
        <w:t>., McDaniel, S., Fedewa, M., Cohen, D., &amp; Kana, R. (</w:t>
      </w:r>
      <w:r w:rsidR="00D127D3" w:rsidRPr="00801CE8">
        <w:rPr>
          <w:rStyle w:val="contentpasted0"/>
          <w:color w:val="1A1A1A"/>
          <w:sz w:val="20"/>
          <w:szCs w:val="20"/>
        </w:rPr>
        <w:t>2023</w:t>
      </w:r>
      <w:r w:rsidRPr="00801CE8">
        <w:rPr>
          <w:rStyle w:val="contentpasted0"/>
          <w:color w:val="1A1A1A"/>
          <w:sz w:val="20"/>
          <w:szCs w:val="20"/>
        </w:rPr>
        <w:t xml:space="preserve">). Including students with autism within the PBIS framework: Recommendations for research and research-informed practice. </w:t>
      </w:r>
      <w:r w:rsidRPr="00801CE8">
        <w:rPr>
          <w:rStyle w:val="contentpasted0"/>
          <w:i/>
          <w:iCs/>
          <w:color w:val="1A1A1A"/>
          <w:sz w:val="20"/>
          <w:szCs w:val="20"/>
        </w:rPr>
        <w:t>Preventing School Failure</w:t>
      </w:r>
      <w:r w:rsidRPr="00801CE8">
        <w:rPr>
          <w:rStyle w:val="contentpasted0"/>
          <w:color w:val="1A1A1A"/>
          <w:sz w:val="20"/>
          <w:szCs w:val="20"/>
        </w:rPr>
        <w:t>.</w:t>
      </w:r>
      <w:r w:rsidR="00813C76" w:rsidRPr="00801CE8">
        <w:rPr>
          <w:rStyle w:val="contentpasted0"/>
          <w:color w:val="1A1A1A"/>
          <w:sz w:val="20"/>
          <w:szCs w:val="20"/>
        </w:rPr>
        <w:t xml:space="preserve"> </w:t>
      </w:r>
      <w:proofErr w:type="spellStart"/>
      <w:r w:rsidR="00813C76" w:rsidRPr="00801CE8">
        <w:rPr>
          <w:rStyle w:val="contentpasted0"/>
          <w:color w:val="1A1A1A"/>
          <w:sz w:val="20"/>
          <w:szCs w:val="20"/>
        </w:rPr>
        <w:t>doi</w:t>
      </w:r>
      <w:proofErr w:type="spellEnd"/>
      <w:r w:rsidR="00813C76" w:rsidRPr="00801CE8">
        <w:rPr>
          <w:rStyle w:val="contentpasted0"/>
          <w:color w:val="1A1A1A"/>
          <w:sz w:val="20"/>
          <w:szCs w:val="20"/>
        </w:rPr>
        <w:t xml:space="preserve">: </w:t>
      </w:r>
      <w:r w:rsidR="00813C76" w:rsidRPr="00801CE8">
        <w:rPr>
          <w:sz w:val="20"/>
          <w:szCs w:val="20"/>
        </w:rPr>
        <w:t>10.1080/1045988X.2023.2212631</w:t>
      </w:r>
    </w:p>
    <w:p w14:paraId="229726AA" w14:textId="77777777" w:rsidR="000D2780" w:rsidRPr="00801CE8" w:rsidRDefault="000D2780" w:rsidP="000D2780">
      <w:pPr>
        <w:pStyle w:val="ListParagraph"/>
        <w:tabs>
          <w:tab w:val="left" w:pos="0"/>
        </w:tabs>
        <w:rPr>
          <w:rFonts w:eastAsiaTheme="minorHAnsi"/>
          <w:color w:val="000000"/>
          <w:sz w:val="20"/>
          <w:szCs w:val="20"/>
        </w:rPr>
      </w:pPr>
    </w:p>
    <w:p w14:paraId="52E35A6C" w14:textId="77A31BE0" w:rsidR="00367F94" w:rsidRPr="00801CE8" w:rsidRDefault="007C261C" w:rsidP="009A64CE">
      <w:pPr>
        <w:pStyle w:val="NormalWeb"/>
        <w:numPr>
          <w:ilvl w:val="0"/>
          <w:numId w:val="45"/>
        </w:numPr>
        <w:spacing w:before="0" w:beforeAutospacing="0" w:after="0" w:afterAutospacing="0"/>
        <w:rPr>
          <w:rFonts w:asciiTheme="minorHAnsi" w:eastAsiaTheme="minorHAnsi" w:hAnsiTheme="minorHAnsi" w:cstheme="minorHAnsi"/>
          <w:sz w:val="20"/>
          <w:szCs w:val="20"/>
        </w:rPr>
      </w:pPr>
      <w:r w:rsidRPr="00801CE8">
        <w:rPr>
          <w:sz w:val="20"/>
          <w:szCs w:val="20"/>
        </w:rPr>
        <w:lastRenderedPageBreak/>
        <w:t>Corbett, B.A.,</w:t>
      </w:r>
      <w:r w:rsidRPr="00801CE8">
        <w:rPr>
          <w:b/>
          <w:bCs/>
          <w:sz w:val="20"/>
          <w:szCs w:val="20"/>
        </w:rPr>
        <w:t xml:space="preserve"> White, S.W</w:t>
      </w:r>
      <w:r w:rsidRPr="00801CE8">
        <w:rPr>
          <w:sz w:val="20"/>
          <w:szCs w:val="20"/>
        </w:rPr>
        <w:t>., Lerner, M.D., Preacher, K.J., Klemencic, M.E., Simmons, G.L., Pilkington, J., Gable, P., Gioia, A., Key, A.P. (</w:t>
      </w:r>
      <w:r w:rsidR="00901B99" w:rsidRPr="00801CE8">
        <w:rPr>
          <w:i/>
          <w:iCs/>
          <w:sz w:val="20"/>
          <w:szCs w:val="20"/>
        </w:rPr>
        <w:t>2023</w:t>
      </w:r>
      <w:r w:rsidRPr="00801CE8">
        <w:rPr>
          <w:sz w:val="20"/>
          <w:szCs w:val="20"/>
        </w:rPr>
        <w:t>). Peers</w:t>
      </w:r>
      <w:r w:rsidRPr="00801CE8">
        <w:rPr>
          <w:rFonts w:asciiTheme="minorHAnsi" w:hAnsiTheme="minorHAnsi" w:cstheme="minorHAnsi"/>
          <w:sz w:val="20"/>
          <w:szCs w:val="20"/>
        </w:rPr>
        <w:t xml:space="preserve">, Play, and Performance to Build Social Salience in Autistic Youth: A Multisite Randomized Clinical Trial. </w:t>
      </w:r>
      <w:r w:rsidRPr="00801CE8">
        <w:rPr>
          <w:rFonts w:asciiTheme="minorHAnsi" w:hAnsiTheme="minorHAnsi" w:cstheme="minorHAnsi"/>
          <w:i/>
          <w:iCs/>
          <w:sz w:val="20"/>
          <w:szCs w:val="20"/>
        </w:rPr>
        <w:t>Journal of Consulting and Clinical Psychology</w:t>
      </w:r>
      <w:r w:rsidR="00A27F6A" w:rsidRPr="00801CE8">
        <w:rPr>
          <w:rFonts w:asciiTheme="minorHAnsi" w:hAnsiTheme="minorHAnsi" w:cstheme="minorHAnsi"/>
          <w:i/>
          <w:iCs/>
          <w:sz w:val="20"/>
          <w:szCs w:val="20"/>
        </w:rPr>
        <w:t xml:space="preserve">, 91(7), </w:t>
      </w:r>
      <w:r w:rsidR="00A27F6A" w:rsidRPr="00801CE8">
        <w:rPr>
          <w:rFonts w:asciiTheme="minorHAnsi" w:hAnsiTheme="minorHAnsi" w:cstheme="minorHAnsi"/>
          <w:sz w:val="20"/>
          <w:szCs w:val="20"/>
        </w:rPr>
        <w:t xml:space="preserve">411-425. </w:t>
      </w:r>
      <w:proofErr w:type="spellStart"/>
      <w:r w:rsidR="00A27F6A" w:rsidRPr="00801CE8">
        <w:rPr>
          <w:rFonts w:asciiTheme="minorHAnsi" w:hAnsiTheme="minorHAnsi" w:cstheme="minorHAnsi"/>
          <w:sz w:val="20"/>
          <w:szCs w:val="20"/>
        </w:rPr>
        <w:t>doi</w:t>
      </w:r>
      <w:proofErr w:type="spellEnd"/>
      <w:r w:rsidR="00A27F6A" w:rsidRPr="00801CE8">
        <w:rPr>
          <w:rFonts w:asciiTheme="minorHAnsi" w:hAnsiTheme="minorHAnsi" w:cstheme="minorHAnsi"/>
          <w:sz w:val="20"/>
          <w:szCs w:val="20"/>
        </w:rPr>
        <w:t>: 10.1037/ccp000821.</w:t>
      </w:r>
    </w:p>
    <w:p w14:paraId="7710B8AD" w14:textId="77777777" w:rsidR="00367F94" w:rsidRPr="00801CE8" w:rsidRDefault="00367F94" w:rsidP="00367F94">
      <w:pPr>
        <w:pStyle w:val="ListParagraph"/>
        <w:rPr>
          <w:rStyle w:val="contentpasted1"/>
          <w:rFonts w:asciiTheme="minorHAnsi" w:hAnsiTheme="minorHAnsi" w:cstheme="minorHAnsi"/>
          <w:color w:val="000000"/>
          <w:sz w:val="20"/>
          <w:szCs w:val="20"/>
        </w:rPr>
      </w:pPr>
    </w:p>
    <w:p w14:paraId="5E708485" w14:textId="77D46F8A" w:rsidR="00367F94" w:rsidRPr="00801CE8" w:rsidRDefault="002651E5" w:rsidP="009A64CE">
      <w:pPr>
        <w:pStyle w:val="NormalWeb"/>
        <w:numPr>
          <w:ilvl w:val="0"/>
          <w:numId w:val="45"/>
        </w:numPr>
        <w:spacing w:before="0" w:beforeAutospacing="0" w:after="0" w:afterAutospacing="0"/>
        <w:rPr>
          <w:rFonts w:asciiTheme="minorHAnsi" w:eastAsiaTheme="minorHAnsi" w:hAnsiTheme="minorHAnsi" w:cstheme="minorHAnsi"/>
          <w:sz w:val="20"/>
          <w:szCs w:val="20"/>
        </w:rPr>
      </w:pPr>
      <w:r w:rsidRPr="00801CE8">
        <w:rPr>
          <w:rStyle w:val="contentpasted1"/>
          <w:rFonts w:asciiTheme="minorHAnsi" w:hAnsiTheme="minorHAnsi" w:cstheme="minorHAnsi"/>
          <w:color w:val="000000"/>
          <w:sz w:val="20"/>
          <w:szCs w:val="20"/>
        </w:rPr>
        <w:t xml:space="preserve">Kois, L. E., Cox, J., Simmons, G.L., </w:t>
      </w:r>
      <w:r w:rsidRPr="00801CE8">
        <w:rPr>
          <w:rStyle w:val="contentpasted1"/>
          <w:rFonts w:asciiTheme="minorHAnsi" w:hAnsiTheme="minorHAnsi" w:cstheme="minorHAnsi"/>
          <w:b/>
          <w:bCs/>
          <w:color w:val="000000"/>
          <w:sz w:val="20"/>
          <w:szCs w:val="20"/>
        </w:rPr>
        <w:t>White, S.,</w:t>
      </w:r>
      <w:r w:rsidRPr="00801CE8">
        <w:rPr>
          <w:rStyle w:val="contentpasted1"/>
          <w:rFonts w:asciiTheme="minorHAnsi" w:hAnsiTheme="minorHAnsi" w:cstheme="minorHAnsi"/>
          <w:color w:val="000000"/>
          <w:sz w:val="20"/>
          <w:szCs w:val="20"/>
        </w:rPr>
        <w:t xml:space="preserve"> &amp; Adams, V.S. (</w:t>
      </w:r>
      <w:r w:rsidR="00367F94" w:rsidRPr="00801CE8">
        <w:rPr>
          <w:rStyle w:val="contentpasted1"/>
          <w:rFonts w:asciiTheme="minorHAnsi" w:hAnsiTheme="minorHAnsi" w:cstheme="minorHAnsi"/>
          <w:color w:val="000000"/>
          <w:sz w:val="20"/>
          <w:szCs w:val="20"/>
        </w:rPr>
        <w:t>2023</w:t>
      </w:r>
      <w:r w:rsidRPr="00801CE8">
        <w:rPr>
          <w:rStyle w:val="contentpasted1"/>
          <w:rFonts w:asciiTheme="minorHAnsi" w:hAnsiTheme="minorHAnsi" w:cstheme="minorHAnsi"/>
          <w:color w:val="000000"/>
          <w:sz w:val="20"/>
          <w:szCs w:val="20"/>
        </w:rPr>
        <w:t xml:space="preserve">). </w:t>
      </w:r>
      <w:r w:rsidR="00367F94" w:rsidRPr="00801CE8">
        <w:rPr>
          <w:rStyle w:val="contentpasted1"/>
          <w:rFonts w:asciiTheme="minorHAnsi" w:hAnsiTheme="minorHAnsi" w:cstheme="minorHAnsi"/>
          <w:color w:val="000000"/>
          <w:sz w:val="20"/>
          <w:szCs w:val="20"/>
        </w:rPr>
        <w:t>University-c</w:t>
      </w:r>
      <w:r w:rsidRPr="00801CE8">
        <w:rPr>
          <w:rStyle w:val="contentpasted1"/>
          <w:rFonts w:asciiTheme="minorHAnsi" w:hAnsiTheme="minorHAnsi" w:cstheme="minorHAnsi"/>
          <w:color w:val="000000"/>
          <w:sz w:val="20"/>
          <w:szCs w:val="20"/>
        </w:rPr>
        <w:t xml:space="preserve">ommunity training collaboration: </w:t>
      </w:r>
      <w:r w:rsidR="00367F94" w:rsidRPr="00801CE8">
        <w:rPr>
          <w:rStyle w:val="contentpasted1"/>
          <w:rFonts w:asciiTheme="minorHAnsi" w:hAnsiTheme="minorHAnsi" w:cstheme="minorHAnsi"/>
          <w:color w:val="000000"/>
          <w:sz w:val="20"/>
          <w:szCs w:val="20"/>
        </w:rPr>
        <w:t xml:space="preserve">Teaching criminal legal stakeholders about Autism. </w:t>
      </w:r>
      <w:r w:rsidR="00367F94" w:rsidRPr="00801CE8">
        <w:rPr>
          <w:rStyle w:val="contentpasted1"/>
          <w:rFonts w:asciiTheme="minorHAnsi" w:hAnsiTheme="minorHAnsi" w:cstheme="minorHAnsi"/>
          <w:i/>
          <w:iCs/>
          <w:color w:val="000000"/>
          <w:sz w:val="20"/>
          <w:szCs w:val="20"/>
        </w:rPr>
        <w:t>Psychiatric Services</w:t>
      </w:r>
      <w:r w:rsidR="00367F94" w:rsidRPr="00801CE8">
        <w:rPr>
          <w:rStyle w:val="contentpasted1"/>
          <w:rFonts w:asciiTheme="minorHAnsi" w:hAnsiTheme="minorHAnsi" w:cstheme="minorHAnsi"/>
          <w:color w:val="000000"/>
          <w:sz w:val="20"/>
          <w:szCs w:val="20"/>
        </w:rPr>
        <w:t xml:space="preserve">. Advance online publication. </w:t>
      </w:r>
      <w:proofErr w:type="spellStart"/>
      <w:r w:rsidR="00BE4FFF" w:rsidRPr="00801CE8">
        <w:rPr>
          <w:rFonts w:asciiTheme="minorHAnsi" w:hAnsiTheme="minorHAnsi" w:cstheme="minorHAnsi"/>
          <w:bCs/>
          <w:sz w:val="20"/>
          <w:szCs w:val="20"/>
        </w:rPr>
        <w:t>doi</w:t>
      </w:r>
      <w:proofErr w:type="spellEnd"/>
      <w:r w:rsidR="00BE4FFF" w:rsidRPr="00801CE8">
        <w:rPr>
          <w:rFonts w:asciiTheme="minorHAnsi" w:hAnsiTheme="minorHAnsi" w:cstheme="minorHAnsi"/>
          <w:bCs/>
          <w:sz w:val="20"/>
          <w:szCs w:val="20"/>
        </w:rPr>
        <w:t xml:space="preserve">: </w:t>
      </w:r>
      <w:r w:rsidR="00367F94" w:rsidRPr="00801CE8">
        <w:rPr>
          <w:rFonts w:asciiTheme="minorHAnsi" w:hAnsiTheme="minorHAnsi" w:cstheme="minorHAnsi"/>
          <w:bCs/>
          <w:sz w:val="20"/>
          <w:szCs w:val="20"/>
        </w:rPr>
        <w:t>10.1176/appi.ps.20220254</w:t>
      </w:r>
      <w:r w:rsidR="00367F94" w:rsidRPr="00801CE8">
        <w:rPr>
          <w:rStyle w:val="contentpasted1"/>
          <w:rFonts w:asciiTheme="minorHAnsi" w:hAnsiTheme="minorHAnsi" w:cstheme="minorHAnsi"/>
          <w:color w:val="000000"/>
          <w:sz w:val="20"/>
          <w:szCs w:val="20"/>
        </w:rPr>
        <w:t> </w:t>
      </w:r>
    </w:p>
    <w:p w14:paraId="74DB649B" w14:textId="1D98BF28" w:rsidR="002651E5" w:rsidRPr="00801CE8" w:rsidRDefault="002651E5" w:rsidP="00367F94">
      <w:pPr>
        <w:pStyle w:val="NormalWeb"/>
        <w:widowControl w:val="0"/>
        <w:tabs>
          <w:tab w:val="left" w:pos="540"/>
        </w:tabs>
        <w:autoSpaceDE w:val="0"/>
        <w:autoSpaceDN w:val="0"/>
        <w:spacing w:before="0" w:beforeAutospacing="0" w:after="0" w:afterAutospacing="0"/>
        <w:ind w:left="720"/>
        <w:rPr>
          <w:rFonts w:asciiTheme="minorHAnsi" w:eastAsiaTheme="minorHAnsi" w:hAnsiTheme="minorHAnsi" w:cstheme="minorHAnsi"/>
          <w:color w:val="000000"/>
          <w:sz w:val="20"/>
          <w:szCs w:val="20"/>
        </w:rPr>
      </w:pPr>
    </w:p>
    <w:p w14:paraId="001EC656" w14:textId="3C43AC89" w:rsidR="00E416C3" w:rsidRPr="00801CE8" w:rsidRDefault="00E416C3" w:rsidP="009A64CE">
      <w:pPr>
        <w:pStyle w:val="ListParagraph"/>
        <w:numPr>
          <w:ilvl w:val="0"/>
          <w:numId w:val="45"/>
        </w:numPr>
        <w:rPr>
          <w:rFonts w:asciiTheme="minorHAnsi" w:eastAsiaTheme="minorHAnsi" w:hAnsiTheme="minorHAnsi" w:cstheme="minorHAnsi"/>
          <w:sz w:val="20"/>
          <w:szCs w:val="20"/>
        </w:rPr>
      </w:pPr>
      <w:r w:rsidRPr="00801CE8">
        <w:rPr>
          <w:rFonts w:asciiTheme="minorHAnsi" w:eastAsiaTheme="minorHAnsi" w:hAnsiTheme="minorHAnsi" w:cstheme="minorHAnsi"/>
          <w:b/>
          <w:bCs/>
          <w:sz w:val="20"/>
          <w:szCs w:val="20"/>
        </w:rPr>
        <w:t>White, S. W</w:t>
      </w:r>
      <w:r w:rsidRPr="00801CE8">
        <w:rPr>
          <w:rFonts w:asciiTheme="minorHAnsi" w:eastAsiaTheme="minorHAnsi" w:hAnsiTheme="minorHAnsi" w:cstheme="minorHAnsi"/>
          <w:sz w:val="20"/>
          <w:szCs w:val="20"/>
        </w:rPr>
        <w:t xml:space="preserve">., Schall, C., Santos, J. D., Maddox, B. B., Hillier, A., Klinger, L, &amp; Pugliese, C. (2023). Promoting quality of life: Suggestions for mental healthcare providers working with young autistic adults. </w:t>
      </w:r>
      <w:r w:rsidRPr="00801CE8">
        <w:rPr>
          <w:rFonts w:asciiTheme="minorHAnsi" w:eastAsiaTheme="minorHAnsi" w:hAnsiTheme="minorHAnsi" w:cstheme="minorHAnsi"/>
          <w:i/>
          <w:iCs/>
          <w:sz w:val="20"/>
          <w:szCs w:val="20"/>
        </w:rPr>
        <w:t>Autism in Adulthood</w:t>
      </w:r>
      <w:r w:rsidR="0094587A">
        <w:rPr>
          <w:rFonts w:asciiTheme="minorHAnsi" w:eastAsiaTheme="minorHAnsi" w:hAnsiTheme="minorHAnsi" w:cstheme="minorHAnsi"/>
          <w:i/>
          <w:iCs/>
          <w:sz w:val="20"/>
          <w:szCs w:val="20"/>
        </w:rPr>
        <w:t>, 5(4)</w:t>
      </w:r>
      <w:r w:rsidRPr="00801CE8">
        <w:rPr>
          <w:rFonts w:asciiTheme="minorHAnsi" w:eastAsiaTheme="minorHAnsi" w:hAnsiTheme="minorHAnsi" w:cstheme="minorHAnsi"/>
          <w:sz w:val="20"/>
          <w:szCs w:val="20"/>
        </w:rPr>
        <w:t>.</w:t>
      </w:r>
      <w:r w:rsidR="00BE4FFF" w:rsidRPr="00801CE8">
        <w:rPr>
          <w:rFonts w:asciiTheme="minorHAnsi" w:eastAsiaTheme="minorHAnsi" w:hAnsiTheme="minorHAnsi" w:cstheme="minorHAnsi"/>
          <w:sz w:val="20"/>
          <w:szCs w:val="20"/>
        </w:rPr>
        <w:t xml:space="preserve"> </w:t>
      </w:r>
      <w:proofErr w:type="spellStart"/>
      <w:r w:rsidR="00BE4FFF" w:rsidRPr="00801CE8">
        <w:rPr>
          <w:rFonts w:asciiTheme="minorHAnsi" w:eastAsiaTheme="minorHAnsi" w:hAnsiTheme="minorHAnsi" w:cstheme="minorHAnsi"/>
          <w:sz w:val="20"/>
          <w:szCs w:val="20"/>
        </w:rPr>
        <w:t>doi</w:t>
      </w:r>
      <w:proofErr w:type="spellEnd"/>
      <w:r w:rsidR="00BE4FFF" w:rsidRPr="00801CE8">
        <w:rPr>
          <w:rFonts w:asciiTheme="minorHAnsi" w:eastAsiaTheme="minorHAnsi" w:hAnsiTheme="minorHAnsi" w:cstheme="minorHAnsi"/>
          <w:sz w:val="20"/>
          <w:szCs w:val="20"/>
        </w:rPr>
        <w:t>:</w:t>
      </w:r>
      <w:r w:rsidRPr="00801CE8">
        <w:rPr>
          <w:rFonts w:asciiTheme="minorHAnsi" w:eastAsiaTheme="minorHAnsi" w:hAnsiTheme="minorHAnsi" w:cstheme="minorHAnsi"/>
          <w:sz w:val="20"/>
          <w:szCs w:val="20"/>
        </w:rPr>
        <w:t xml:space="preserve"> </w:t>
      </w:r>
      <w:r w:rsidR="00BE4FFF" w:rsidRPr="00801CE8">
        <w:rPr>
          <w:rStyle w:val="epub-sectionitem"/>
          <w:sz w:val="20"/>
          <w:szCs w:val="20"/>
        </w:rPr>
        <w:t>10.1089/aut.2022.0106</w:t>
      </w:r>
    </w:p>
    <w:bookmarkEnd w:id="0"/>
    <w:p w14:paraId="28959D58" w14:textId="77777777" w:rsidR="00E416C3" w:rsidRPr="00801CE8" w:rsidRDefault="00E416C3" w:rsidP="00874841">
      <w:pPr>
        <w:pStyle w:val="ListParagraph"/>
        <w:rPr>
          <w:rFonts w:asciiTheme="minorHAnsi" w:eastAsiaTheme="minorHAnsi" w:hAnsiTheme="minorHAnsi" w:cstheme="minorHAnsi"/>
          <w:sz w:val="20"/>
          <w:szCs w:val="20"/>
        </w:rPr>
      </w:pPr>
    </w:p>
    <w:p w14:paraId="0C987E6F" w14:textId="2A246656" w:rsidR="00656A8E" w:rsidRPr="00801CE8" w:rsidRDefault="00656A8E" w:rsidP="009A64CE">
      <w:pPr>
        <w:pStyle w:val="ListParagraph"/>
        <w:numPr>
          <w:ilvl w:val="0"/>
          <w:numId w:val="45"/>
        </w:numPr>
        <w:rPr>
          <w:rFonts w:asciiTheme="minorHAnsi" w:eastAsiaTheme="minorHAnsi" w:hAnsiTheme="minorHAnsi" w:cstheme="minorHAnsi"/>
          <w:sz w:val="20"/>
          <w:szCs w:val="20"/>
        </w:rPr>
      </w:pPr>
      <w:r w:rsidRPr="00801CE8">
        <w:rPr>
          <w:rFonts w:asciiTheme="minorHAnsi" w:hAnsiTheme="minorHAnsi" w:cstheme="minorHAnsi"/>
          <w:sz w:val="20"/>
          <w:szCs w:val="20"/>
        </w:rPr>
        <w:t xml:space="preserve">Conner, C.M., Elias, R., Smith, I.C., &amp; </w:t>
      </w:r>
      <w:r w:rsidRPr="00801CE8">
        <w:rPr>
          <w:rFonts w:asciiTheme="minorHAnsi" w:hAnsiTheme="minorHAnsi" w:cstheme="minorHAnsi"/>
          <w:b/>
          <w:bCs/>
          <w:sz w:val="20"/>
          <w:szCs w:val="20"/>
        </w:rPr>
        <w:t>White, S.W</w:t>
      </w:r>
      <w:r w:rsidRPr="00801CE8">
        <w:rPr>
          <w:rFonts w:asciiTheme="minorHAnsi" w:hAnsiTheme="minorHAnsi" w:cstheme="minorHAnsi"/>
          <w:sz w:val="20"/>
          <w:szCs w:val="20"/>
        </w:rPr>
        <w:t>.</w:t>
      </w:r>
      <w:r w:rsidR="007C261C" w:rsidRPr="00801CE8">
        <w:rPr>
          <w:rFonts w:asciiTheme="minorHAnsi" w:hAnsiTheme="minorHAnsi" w:cstheme="minorHAnsi"/>
          <w:sz w:val="20"/>
          <w:szCs w:val="20"/>
        </w:rPr>
        <w:t xml:space="preserve"> </w:t>
      </w:r>
      <w:r w:rsidRPr="00801CE8">
        <w:rPr>
          <w:rFonts w:asciiTheme="minorHAnsi" w:hAnsiTheme="minorHAnsi" w:cstheme="minorHAnsi"/>
          <w:sz w:val="20"/>
          <w:szCs w:val="20"/>
        </w:rPr>
        <w:t xml:space="preserve">(2023). Emotion regulation and executive function: Associations with depression and anxiety in autism. </w:t>
      </w:r>
      <w:r w:rsidRPr="00801CE8">
        <w:rPr>
          <w:rFonts w:asciiTheme="minorHAnsi" w:hAnsiTheme="minorHAnsi" w:cstheme="minorHAnsi"/>
          <w:i/>
          <w:iCs/>
          <w:sz w:val="20"/>
          <w:szCs w:val="20"/>
        </w:rPr>
        <w:t>Research in Autism Spectrum Disorders,</w:t>
      </w:r>
      <w:r w:rsidR="00BE4FFF" w:rsidRPr="00801CE8">
        <w:rPr>
          <w:rFonts w:asciiTheme="minorHAnsi" w:hAnsiTheme="minorHAnsi" w:cstheme="minorHAnsi"/>
          <w:i/>
          <w:iCs/>
          <w:sz w:val="20"/>
          <w:szCs w:val="20"/>
        </w:rPr>
        <w:t xml:space="preserve"> </w:t>
      </w:r>
      <w:r w:rsidRPr="00801CE8">
        <w:rPr>
          <w:rFonts w:asciiTheme="minorHAnsi" w:hAnsiTheme="minorHAnsi" w:cstheme="minorHAnsi"/>
          <w:sz w:val="20"/>
          <w:szCs w:val="20"/>
        </w:rPr>
        <w:t xml:space="preserve">101, 102103. </w:t>
      </w:r>
      <w:proofErr w:type="spellStart"/>
      <w:r w:rsidRPr="00801CE8">
        <w:rPr>
          <w:rFonts w:asciiTheme="minorHAnsi" w:hAnsiTheme="minorHAnsi" w:cstheme="minorHAnsi"/>
          <w:sz w:val="20"/>
          <w:szCs w:val="20"/>
        </w:rPr>
        <w:t>doi</w:t>
      </w:r>
      <w:proofErr w:type="spellEnd"/>
      <w:r w:rsidRPr="00801CE8">
        <w:rPr>
          <w:rFonts w:asciiTheme="minorHAnsi" w:hAnsiTheme="minorHAnsi" w:cstheme="minorHAnsi"/>
          <w:sz w:val="20"/>
          <w:szCs w:val="20"/>
        </w:rPr>
        <w:t>: 10.1016/j.rasd.2023.102103</w:t>
      </w:r>
    </w:p>
    <w:p w14:paraId="1B63D7A0" w14:textId="77777777" w:rsidR="00656A8E" w:rsidRPr="00801CE8" w:rsidRDefault="00656A8E" w:rsidP="00656A8E">
      <w:pPr>
        <w:pStyle w:val="ListParagraph"/>
        <w:rPr>
          <w:rFonts w:asciiTheme="minorHAnsi" w:eastAsiaTheme="minorHAnsi" w:hAnsiTheme="minorHAnsi" w:cstheme="minorHAnsi"/>
          <w:sz w:val="20"/>
          <w:szCs w:val="20"/>
        </w:rPr>
      </w:pPr>
    </w:p>
    <w:p w14:paraId="4C3DB7F4" w14:textId="20DC4A55" w:rsidR="00AE3432" w:rsidRPr="00AE3432" w:rsidRDefault="00AE3432" w:rsidP="009A64CE">
      <w:pPr>
        <w:pStyle w:val="ListParagraph"/>
        <w:numPr>
          <w:ilvl w:val="0"/>
          <w:numId w:val="45"/>
        </w:numPr>
        <w:rPr>
          <w:rFonts w:ascii="Calibri" w:eastAsiaTheme="minorHAnsi" w:hAnsi="Calibri" w:cs="Calibri"/>
          <w:sz w:val="20"/>
          <w:szCs w:val="20"/>
        </w:rPr>
      </w:pPr>
      <w:r w:rsidRPr="00801CE8">
        <w:rPr>
          <w:sz w:val="20"/>
          <w:szCs w:val="20"/>
        </w:rPr>
        <w:t>De Los Reyes,</w:t>
      </w:r>
      <w:r w:rsidRPr="00BE4FFF">
        <w:rPr>
          <w:sz w:val="20"/>
          <w:szCs w:val="20"/>
        </w:rPr>
        <w:t xml:space="preserve"> A., Epkins, C.C., Asmundson</w:t>
      </w:r>
      <w:r w:rsidRPr="00656A8E">
        <w:rPr>
          <w:sz w:val="20"/>
          <w:szCs w:val="20"/>
        </w:rPr>
        <w:t>, G.J.G., Augenstein, T.M., Becker, K.D., Becker, S. P.,…</w:t>
      </w:r>
      <w:r w:rsidRPr="00656A8E">
        <w:rPr>
          <w:b/>
          <w:bCs/>
          <w:sz w:val="20"/>
          <w:szCs w:val="20"/>
        </w:rPr>
        <w:t>White, S.W.,</w:t>
      </w:r>
      <w:r w:rsidRPr="00656A8E">
        <w:rPr>
          <w:sz w:val="20"/>
          <w:szCs w:val="20"/>
        </w:rPr>
        <w:t xml:space="preserve"> &amp; Youngstrom, E.A. </w:t>
      </w:r>
      <w:r w:rsidR="009C625E">
        <w:rPr>
          <w:sz w:val="20"/>
          <w:szCs w:val="20"/>
        </w:rPr>
        <w:t xml:space="preserve">(2023). </w:t>
      </w:r>
      <w:r w:rsidRPr="00656A8E">
        <w:rPr>
          <w:sz w:val="20"/>
          <w:szCs w:val="20"/>
        </w:rPr>
        <w:t xml:space="preserve">Editorial statement about </w:t>
      </w:r>
      <w:r w:rsidRPr="00656A8E">
        <w:rPr>
          <w:i/>
          <w:iCs/>
          <w:sz w:val="20"/>
          <w:szCs w:val="20"/>
        </w:rPr>
        <w:t>JCCAP</w:t>
      </w:r>
      <w:r w:rsidRPr="00656A8E">
        <w:rPr>
          <w:sz w:val="20"/>
          <w:szCs w:val="20"/>
        </w:rPr>
        <w:t>’s 2023 special issue on informant discrepancies in youth mental health assessments: Observations, guidelines, and future directions grounded</w:t>
      </w:r>
      <w:r w:rsidRPr="00AE3432">
        <w:rPr>
          <w:sz w:val="20"/>
          <w:szCs w:val="20"/>
        </w:rPr>
        <w:t xml:space="preserve"> in 60 years of research.</w:t>
      </w:r>
      <w:r w:rsidRPr="00AE3432">
        <w:rPr>
          <w:i/>
          <w:iCs/>
          <w:sz w:val="20"/>
          <w:szCs w:val="20"/>
        </w:rPr>
        <w:t xml:space="preserve"> Journal of Clinical Child and Adolescent Psychology</w:t>
      </w:r>
      <w:r w:rsidRPr="00AE3432">
        <w:rPr>
          <w:sz w:val="20"/>
          <w:szCs w:val="20"/>
        </w:rPr>
        <w:t xml:space="preserve">, </w:t>
      </w:r>
      <w:r w:rsidRPr="00AE3432">
        <w:rPr>
          <w:i/>
          <w:iCs/>
          <w:sz w:val="20"/>
          <w:szCs w:val="20"/>
        </w:rPr>
        <w:t>52</w:t>
      </w:r>
      <w:r w:rsidRPr="00AE3432">
        <w:rPr>
          <w:sz w:val="20"/>
          <w:szCs w:val="20"/>
        </w:rPr>
        <w:t>(1)</w:t>
      </w:r>
      <w:r w:rsidR="009C625E">
        <w:rPr>
          <w:sz w:val="20"/>
          <w:szCs w:val="20"/>
        </w:rPr>
        <w:t>, 147-158</w:t>
      </w:r>
      <w:r w:rsidRPr="00AE3432">
        <w:rPr>
          <w:sz w:val="20"/>
          <w:szCs w:val="20"/>
        </w:rPr>
        <w:t xml:space="preserve">. </w:t>
      </w:r>
      <w:r w:rsidR="009C625E">
        <w:rPr>
          <w:sz w:val="20"/>
          <w:szCs w:val="20"/>
        </w:rPr>
        <w:t>Doi: 10.1080/15374416.2022.2158842</w:t>
      </w:r>
    </w:p>
    <w:p w14:paraId="6253AFE7" w14:textId="76C6F7AF" w:rsidR="00AE3432" w:rsidRPr="00AE3432" w:rsidRDefault="00AE3432" w:rsidP="00AE3432">
      <w:pPr>
        <w:pStyle w:val="ListParagraph"/>
        <w:spacing w:before="100" w:beforeAutospacing="1" w:after="100" w:afterAutospacing="1"/>
        <w:rPr>
          <w:rFonts w:ascii="Calibri" w:eastAsiaTheme="minorHAnsi" w:hAnsi="Calibri" w:cs="Calibri"/>
          <w:sz w:val="20"/>
          <w:szCs w:val="20"/>
        </w:rPr>
      </w:pPr>
    </w:p>
    <w:p w14:paraId="0DE96675" w14:textId="5E1EE568" w:rsidR="00C7787B" w:rsidRPr="00AE3432" w:rsidRDefault="00C7787B" w:rsidP="009A64CE">
      <w:pPr>
        <w:pStyle w:val="ListParagraph"/>
        <w:numPr>
          <w:ilvl w:val="0"/>
          <w:numId w:val="45"/>
        </w:numPr>
        <w:spacing w:before="100" w:beforeAutospacing="1" w:after="100" w:afterAutospacing="1"/>
        <w:rPr>
          <w:rFonts w:ascii="Calibri" w:eastAsiaTheme="minorHAnsi" w:hAnsi="Calibri" w:cs="Calibri"/>
          <w:sz w:val="20"/>
          <w:szCs w:val="20"/>
        </w:rPr>
      </w:pPr>
      <w:r w:rsidRPr="00AE3432">
        <w:rPr>
          <w:sz w:val="20"/>
          <w:szCs w:val="20"/>
        </w:rPr>
        <w:t xml:space="preserve">Conner, C. M., Kim, P. S., </w:t>
      </w:r>
      <w:r w:rsidRPr="00AE3432">
        <w:rPr>
          <w:b/>
          <w:sz w:val="20"/>
          <w:szCs w:val="20"/>
        </w:rPr>
        <w:t>White, S. W</w:t>
      </w:r>
      <w:r w:rsidRPr="00AE3432">
        <w:rPr>
          <w:sz w:val="20"/>
          <w:szCs w:val="20"/>
        </w:rPr>
        <w:t xml:space="preserve">, Mazefsky, C. A. (2022). The Role of Emotion Dysregulation and Intolerance of Uncertainty in Autism: Transdiagnostic Factors Influencing Co-Occurring Conditions. </w:t>
      </w:r>
      <w:r w:rsidRPr="00AE3432">
        <w:rPr>
          <w:i/>
          <w:iCs/>
          <w:sz w:val="20"/>
          <w:szCs w:val="20"/>
        </w:rPr>
        <w:t>Research in Developmental Disabilities</w:t>
      </w:r>
      <w:r w:rsidRPr="00AE3432">
        <w:rPr>
          <w:sz w:val="20"/>
          <w:szCs w:val="20"/>
        </w:rPr>
        <w:t xml:space="preserve">, </w:t>
      </w:r>
      <w:r w:rsidRPr="00AE3432">
        <w:rPr>
          <w:i/>
          <w:iCs/>
          <w:sz w:val="20"/>
          <w:szCs w:val="20"/>
        </w:rPr>
        <w:t>130</w:t>
      </w:r>
      <w:r w:rsidRPr="00AE3432">
        <w:rPr>
          <w:sz w:val="20"/>
          <w:szCs w:val="20"/>
        </w:rPr>
        <w:t xml:space="preserve">(November), 104332. </w:t>
      </w:r>
      <w:proofErr w:type="spellStart"/>
      <w:r w:rsidRPr="00AE3432">
        <w:rPr>
          <w:sz w:val="20"/>
          <w:szCs w:val="20"/>
        </w:rPr>
        <w:t>doi</w:t>
      </w:r>
      <w:proofErr w:type="spellEnd"/>
      <w:r w:rsidRPr="00AE3432">
        <w:rPr>
          <w:sz w:val="20"/>
          <w:szCs w:val="20"/>
        </w:rPr>
        <w:t>: 10.1016/j.ridd.2022.104332</w:t>
      </w:r>
    </w:p>
    <w:p w14:paraId="5AED1E44" w14:textId="77777777" w:rsidR="00C7787B" w:rsidRPr="00AE3432" w:rsidRDefault="00C7787B" w:rsidP="00C7787B">
      <w:pPr>
        <w:pStyle w:val="ListParagraph"/>
        <w:spacing w:before="100" w:beforeAutospacing="1" w:after="100" w:afterAutospacing="1"/>
        <w:rPr>
          <w:rFonts w:ascii="Calibri" w:eastAsiaTheme="minorHAnsi" w:hAnsi="Calibri" w:cs="Calibri"/>
          <w:sz w:val="20"/>
          <w:szCs w:val="20"/>
        </w:rPr>
      </w:pPr>
    </w:p>
    <w:p w14:paraId="2B181DDE" w14:textId="454F304A" w:rsidR="00970DA7" w:rsidRPr="00830CDD" w:rsidRDefault="00565E51" w:rsidP="009A64CE">
      <w:pPr>
        <w:pStyle w:val="ListParagraph"/>
        <w:numPr>
          <w:ilvl w:val="0"/>
          <w:numId w:val="45"/>
        </w:numPr>
        <w:rPr>
          <w:rFonts w:asciiTheme="minorHAnsi" w:hAnsiTheme="minorHAnsi" w:cstheme="minorHAnsi"/>
          <w:sz w:val="20"/>
          <w:szCs w:val="20"/>
        </w:rPr>
      </w:pPr>
      <w:r w:rsidRPr="00AE3432">
        <w:rPr>
          <w:rFonts w:asciiTheme="minorHAnsi" w:hAnsiTheme="minorHAnsi" w:cstheme="minorHAnsi"/>
          <w:sz w:val="20"/>
          <w:szCs w:val="20"/>
        </w:rPr>
        <w:t>Busra, S. T., Riek, N. T., Beck, K., Eldeeb, S., Yun, J., Hudac, C</w:t>
      </w:r>
      <w:r w:rsidRPr="00C7787B">
        <w:rPr>
          <w:rFonts w:asciiTheme="minorHAnsi" w:hAnsiTheme="minorHAnsi" w:cstheme="minorHAnsi"/>
          <w:sz w:val="20"/>
          <w:szCs w:val="20"/>
        </w:rPr>
        <w:t xml:space="preserve">. M., Gable, P., Conner, C., Akcakaya, M., </w:t>
      </w:r>
      <w:r w:rsidRPr="00C7787B">
        <w:rPr>
          <w:rFonts w:asciiTheme="minorHAnsi" w:hAnsiTheme="minorHAnsi" w:cstheme="minorHAnsi"/>
          <w:b/>
          <w:sz w:val="20"/>
          <w:szCs w:val="20"/>
        </w:rPr>
        <w:t>White, S.</w:t>
      </w:r>
      <w:r w:rsidRPr="00C7787B">
        <w:rPr>
          <w:rFonts w:asciiTheme="minorHAnsi" w:hAnsiTheme="minorHAnsi" w:cstheme="minorHAnsi"/>
          <w:sz w:val="20"/>
          <w:szCs w:val="20"/>
        </w:rPr>
        <w:t>, &amp; Mazefsky, C</w:t>
      </w:r>
      <w:r w:rsidR="00970DA7" w:rsidRPr="00C7787B">
        <w:rPr>
          <w:sz w:val="20"/>
          <w:szCs w:val="20"/>
        </w:rPr>
        <w:t>. (2022</w:t>
      </w:r>
      <w:r w:rsidRPr="00C7787B">
        <w:rPr>
          <w:sz w:val="20"/>
          <w:szCs w:val="20"/>
        </w:rPr>
        <w:t>). Quantitative EEG changes in y</w:t>
      </w:r>
      <w:r w:rsidR="00970DA7" w:rsidRPr="00C7787B">
        <w:rPr>
          <w:sz w:val="20"/>
          <w:szCs w:val="20"/>
        </w:rPr>
        <w:t>outh with ASD</w:t>
      </w:r>
      <w:r w:rsidR="00970DA7" w:rsidRPr="00830CDD">
        <w:rPr>
          <w:sz w:val="20"/>
          <w:szCs w:val="20"/>
        </w:rPr>
        <w:t xml:space="preserve"> following brief m</w:t>
      </w:r>
      <w:r w:rsidRPr="00830CDD">
        <w:rPr>
          <w:sz w:val="20"/>
          <w:szCs w:val="20"/>
        </w:rPr>
        <w:t>indfulness meditation exercise.</w:t>
      </w:r>
      <w:r w:rsidR="00970DA7" w:rsidRPr="00830CDD">
        <w:rPr>
          <w:sz w:val="20"/>
          <w:szCs w:val="20"/>
        </w:rPr>
        <w:t> </w:t>
      </w:r>
      <w:r w:rsidR="00970DA7" w:rsidRPr="00830CDD">
        <w:rPr>
          <w:i/>
          <w:sz w:val="20"/>
          <w:szCs w:val="20"/>
        </w:rPr>
        <w:t>IEEE Transactions on Neural Systems and Rehabilitation Engineering</w:t>
      </w:r>
      <w:r w:rsidR="001E4CC3">
        <w:rPr>
          <w:i/>
          <w:sz w:val="20"/>
          <w:szCs w:val="20"/>
        </w:rPr>
        <w:t>, 30</w:t>
      </w:r>
      <w:r w:rsidRPr="00830CDD">
        <w:rPr>
          <w:i/>
          <w:sz w:val="20"/>
          <w:szCs w:val="20"/>
        </w:rPr>
        <w:t>.</w:t>
      </w:r>
      <w:r w:rsidRPr="00830CDD">
        <w:rPr>
          <w:sz w:val="20"/>
          <w:szCs w:val="20"/>
        </w:rPr>
        <w:t xml:space="preserve"> Advance online publication.</w:t>
      </w:r>
      <w:r w:rsidR="001E4CC3">
        <w:rPr>
          <w:sz w:val="20"/>
          <w:szCs w:val="20"/>
        </w:rPr>
        <w:t xml:space="preserve"> Doi: 10.1109/TNSRE.2022.3199151</w:t>
      </w:r>
    </w:p>
    <w:p w14:paraId="4F4EDF07" w14:textId="77777777" w:rsidR="00565E51" w:rsidRPr="00830CDD" w:rsidRDefault="00565E51" w:rsidP="00565E51">
      <w:pPr>
        <w:pStyle w:val="ListParagraph"/>
        <w:rPr>
          <w:rFonts w:asciiTheme="minorHAnsi" w:hAnsiTheme="minorHAnsi" w:cstheme="minorHAnsi"/>
          <w:sz w:val="20"/>
          <w:szCs w:val="20"/>
        </w:rPr>
      </w:pPr>
    </w:p>
    <w:p w14:paraId="49EB2FF0" w14:textId="264CBCAA" w:rsidR="00D9577A" w:rsidRDefault="00D9577A" w:rsidP="009A64CE">
      <w:pPr>
        <w:pStyle w:val="ListParagraph"/>
        <w:numPr>
          <w:ilvl w:val="0"/>
          <w:numId w:val="45"/>
        </w:numPr>
        <w:rPr>
          <w:rFonts w:asciiTheme="minorHAnsi" w:hAnsiTheme="minorHAnsi" w:cstheme="minorHAnsi"/>
          <w:sz w:val="20"/>
          <w:szCs w:val="20"/>
        </w:rPr>
      </w:pPr>
      <w:r w:rsidRPr="00830CDD">
        <w:rPr>
          <w:rFonts w:asciiTheme="minorHAnsi" w:hAnsiTheme="minorHAnsi" w:cstheme="minorHAnsi"/>
          <w:sz w:val="20"/>
          <w:szCs w:val="20"/>
        </w:rPr>
        <w:t>Richey, J. A., Gracanin, D., LaConte, S., Lisinski, J., Kim, I.,</w:t>
      </w:r>
      <w:r>
        <w:rPr>
          <w:rFonts w:asciiTheme="minorHAnsi" w:hAnsiTheme="minorHAnsi" w:cstheme="minorHAnsi"/>
          <w:sz w:val="20"/>
          <w:szCs w:val="20"/>
        </w:rPr>
        <w:t xml:space="preserve"> Coffman, M., Antezana, L., Carlton, C. N., Garcia, K. M., &amp; </w:t>
      </w:r>
      <w:r w:rsidRPr="00D9577A">
        <w:rPr>
          <w:rFonts w:asciiTheme="minorHAnsi" w:hAnsiTheme="minorHAnsi" w:cstheme="minorHAnsi"/>
          <w:b/>
          <w:sz w:val="20"/>
          <w:szCs w:val="20"/>
        </w:rPr>
        <w:t>White, S. W</w:t>
      </w:r>
      <w:r>
        <w:rPr>
          <w:rFonts w:asciiTheme="minorHAnsi" w:hAnsiTheme="minorHAnsi" w:cstheme="minorHAnsi"/>
          <w:sz w:val="20"/>
          <w:szCs w:val="20"/>
        </w:rPr>
        <w:t>. (2022</w:t>
      </w:r>
      <w:r w:rsidRPr="008F6EDE">
        <w:rPr>
          <w:rFonts w:asciiTheme="minorHAnsi" w:hAnsiTheme="minorHAnsi" w:cstheme="minorHAnsi"/>
          <w:sz w:val="20"/>
          <w:szCs w:val="20"/>
        </w:rPr>
        <w:t xml:space="preserve">). Neural mechanisms of facial emotion recognition in autism Distinct roles for anterior cingulate and </w:t>
      </w:r>
      <w:proofErr w:type="spellStart"/>
      <w:r w:rsidRPr="008F6EDE">
        <w:rPr>
          <w:rFonts w:asciiTheme="minorHAnsi" w:hAnsiTheme="minorHAnsi" w:cstheme="minorHAnsi"/>
          <w:sz w:val="20"/>
          <w:szCs w:val="20"/>
        </w:rPr>
        <w:t>dlPFC</w:t>
      </w:r>
      <w:proofErr w:type="spellEnd"/>
      <w:r w:rsidRPr="008F6EDE">
        <w:rPr>
          <w:rFonts w:asciiTheme="minorHAnsi" w:hAnsiTheme="minorHAnsi" w:cstheme="minorHAnsi"/>
          <w:sz w:val="20"/>
          <w:szCs w:val="20"/>
        </w:rPr>
        <w:t xml:space="preserve">. </w:t>
      </w:r>
      <w:r w:rsidRPr="008F6EDE">
        <w:rPr>
          <w:rFonts w:asciiTheme="minorHAnsi" w:hAnsiTheme="minorHAnsi" w:cstheme="minorHAnsi"/>
          <w:i/>
          <w:sz w:val="20"/>
          <w:szCs w:val="20"/>
        </w:rPr>
        <w:t>Journal of Clinical Child &amp; Adolescent Psychology</w:t>
      </w:r>
      <w:r w:rsidR="001E4CC3">
        <w:rPr>
          <w:rFonts w:asciiTheme="minorHAnsi" w:hAnsiTheme="minorHAnsi" w:cstheme="minorHAnsi"/>
          <w:i/>
          <w:sz w:val="20"/>
          <w:szCs w:val="20"/>
        </w:rPr>
        <w:t xml:space="preserve">, 51(3), </w:t>
      </w:r>
      <w:r w:rsidR="001E4CC3" w:rsidRPr="001E4CC3">
        <w:rPr>
          <w:rFonts w:asciiTheme="minorHAnsi" w:hAnsiTheme="minorHAnsi" w:cstheme="minorHAnsi"/>
          <w:iCs/>
          <w:sz w:val="20"/>
          <w:szCs w:val="20"/>
        </w:rPr>
        <w:t>323-343</w:t>
      </w:r>
      <w:r w:rsidRPr="008F6EDE">
        <w:rPr>
          <w:rFonts w:asciiTheme="minorHAnsi" w:hAnsiTheme="minorHAnsi" w:cstheme="minorHAnsi"/>
          <w:sz w:val="20"/>
          <w:szCs w:val="20"/>
        </w:rPr>
        <w:t>. Doi: 10.1080/15374416.2022.2051528</w:t>
      </w:r>
    </w:p>
    <w:p w14:paraId="65B3F6C3" w14:textId="77777777" w:rsidR="008F6EDE" w:rsidRPr="008F6EDE" w:rsidRDefault="008F6EDE" w:rsidP="008F6EDE">
      <w:pPr>
        <w:pStyle w:val="ListParagraph"/>
        <w:rPr>
          <w:rFonts w:asciiTheme="minorHAnsi" w:hAnsiTheme="minorHAnsi" w:cstheme="minorHAnsi"/>
          <w:sz w:val="20"/>
          <w:szCs w:val="20"/>
        </w:rPr>
      </w:pPr>
    </w:p>
    <w:p w14:paraId="462BD416" w14:textId="62820E96" w:rsidR="008F6EDE" w:rsidRPr="008F6EDE" w:rsidRDefault="008F6EDE" w:rsidP="009A64CE">
      <w:pPr>
        <w:pStyle w:val="ListParagraph"/>
        <w:numPr>
          <w:ilvl w:val="0"/>
          <w:numId w:val="45"/>
        </w:numPr>
        <w:rPr>
          <w:color w:val="000000"/>
          <w:sz w:val="20"/>
          <w:szCs w:val="20"/>
        </w:rPr>
      </w:pPr>
      <w:r w:rsidRPr="008F6EDE">
        <w:rPr>
          <w:bCs/>
          <w:color w:val="000000"/>
          <w:sz w:val="20"/>
          <w:szCs w:val="20"/>
        </w:rPr>
        <w:t xml:space="preserve">White, B.A., </w:t>
      </w:r>
      <w:r w:rsidRPr="008F6EDE">
        <w:rPr>
          <w:bCs/>
          <w:i/>
          <w:color w:val="000000"/>
          <w:sz w:val="20"/>
          <w:szCs w:val="20"/>
        </w:rPr>
        <w:t>Dede, B., Heilman, M., Revilla, R</w:t>
      </w:r>
      <w:r w:rsidRPr="008F6EDE">
        <w:rPr>
          <w:bCs/>
          <w:color w:val="000000"/>
          <w:sz w:val="20"/>
          <w:szCs w:val="20"/>
        </w:rPr>
        <w:t xml:space="preserve">., Lochman, J., Hudac, C.M., Bui, C., &amp; </w:t>
      </w:r>
      <w:r w:rsidRPr="008F6EDE">
        <w:rPr>
          <w:b/>
          <w:bCs/>
          <w:color w:val="000000"/>
          <w:sz w:val="20"/>
          <w:szCs w:val="20"/>
        </w:rPr>
        <w:t>White, S.W.</w:t>
      </w:r>
      <w:r w:rsidRPr="008F6EDE">
        <w:rPr>
          <w:bCs/>
          <w:color w:val="000000"/>
          <w:sz w:val="20"/>
          <w:szCs w:val="20"/>
        </w:rPr>
        <w:t xml:space="preserve"> (2022): Facial Affect Sensitivity Training for </w:t>
      </w:r>
      <w:r w:rsidR="00440090">
        <w:rPr>
          <w:bCs/>
          <w:color w:val="000000"/>
          <w:sz w:val="20"/>
          <w:szCs w:val="20"/>
        </w:rPr>
        <w:t>y</w:t>
      </w:r>
      <w:r w:rsidRPr="008F6EDE">
        <w:rPr>
          <w:bCs/>
          <w:color w:val="000000"/>
          <w:sz w:val="20"/>
          <w:szCs w:val="20"/>
        </w:rPr>
        <w:t xml:space="preserve">oung </w:t>
      </w:r>
      <w:r w:rsidR="00440090">
        <w:rPr>
          <w:bCs/>
          <w:color w:val="000000"/>
          <w:sz w:val="20"/>
          <w:szCs w:val="20"/>
        </w:rPr>
        <w:t>c</w:t>
      </w:r>
      <w:r w:rsidRPr="008F6EDE">
        <w:rPr>
          <w:bCs/>
          <w:color w:val="000000"/>
          <w:sz w:val="20"/>
          <w:szCs w:val="20"/>
        </w:rPr>
        <w:t xml:space="preserve">hildren with </w:t>
      </w:r>
      <w:r w:rsidR="00440090">
        <w:rPr>
          <w:bCs/>
          <w:color w:val="000000"/>
          <w:sz w:val="20"/>
          <w:szCs w:val="20"/>
        </w:rPr>
        <w:t>e</w:t>
      </w:r>
      <w:r w:rsidRPr="008F6EDE">
        <w:rPr>
          <w:bCs/>
          <w:color w:val="000000"/>
          <w:sz w:val="20"/>
          <w:szCs w:val="20"/>
        </w:rPr>
        <w:t xml:space="preserve">merging CU </w:t>
      </w:r>
      <w:r w:rsidR="00440090">
        <w:rPr>
          <w:bCs/>
          <w:color w:val="000000"/>
          <w:sz w:val="20"/>
          <w:szCs w:val="20"/>
        </w:rPr>
        <w:t>t</w:t>
      </w:r>
      <w:r w:rsidRPr="008F6EDE">
        <w:rPr>
          <w:bCs/>
          <w:color w:val="000000"/>
          <w:sz w:val="20"/>
          <w:szCs w:val="20"/>
        </w:rPr>
        <w:t xml:space="preserve">raits: An </w:t>
      </w:r>
      <w:r w:rsidR="00440090">
        <w:rPr>
          <w:bCs/>
          <w:color w:val="000000"/>
          <w:sz w:val="20"/>
          <w:szCs w:val="20"/>
        </w:rPr>
        <w:t>e</w:t>
      </w:r>
      <w:r w:rsidRPr="008F6EDE">
        <w:rPr>
          <w:bCs/>
          <w:color w:val="000000"/>
          <w:sz w:val="20"/>
          <w:szCs w:val="20"/>
        </w:rPr>
        <w:t xml:space="preserve">xperimental </w:t>
      </w:r>
      <w:r w:rsidR="00440090">
        <w:rPr>
          <w:bCs/>
          <w:color w:val="000000"/>
          <w:sz w:val="20"/>
          <w:szCs w:val="20"/>
        </w:rPr>
        <w:t>t</w:t>
      </w:r>
      <w:r w:rsidRPr="008F6EDE">
        <w:rPr>
          <w:bCs/>
          <w:color w:val="000000"/>
          <w:sz w:val="20"/>
          <w:szCs w:val="20"/>
        </w:rPr>
        <w:t xml:space="preserve">herapeutics </w:t>
      </w:r>
      <w:r w:rsidR="00440090">
        <w:rPr>
          <w:bCs/>
          <w:color w:val="000000"/>
          <w:sz w:val="20"/>
          <w:szCs w:val="20"/>
        </w:rPr>
        <w:t>a</w:t>
      </w:r>
      <w:r w:rsidRPr="008F6EDE">
        <w:rPr>
          <w:bCs/>
          <w:color w:val="000000"/>
          <w:sz w:val="20"/>
          <w:szCs w:val="20"/>
        </w:rPr>
        <w:t xml:space="preserve">pproach, </w:t>
      </w:r>
      <w:r w:rsidRPr="008F6EDE">
        <w:rPr>
          <w:bCs/>
          <w:i/>
          <w:color w:val="000000"/>
          <w:sz w:val="20"/>
          <w:szCs w:val="20"/>
        </w:rPr>
        <w:t>Journal of Clinical Child &amp; Adolescent Psychology</w:t>
      </w:r>
      <w:r w:rsidRPr="00DE1B06">
        <w:rPr>
          <w:bCs/>
          <w:i/>
          <w:iCs/>
          <w:color w:val="000000"/>
          <w:sz w:val="20"/>
          <w:szCs w:val="20"/>
        </w:rPr>
        <w:t xml:space="preserve">, </w:t>
      </w:r>
      <w:r w:rsidR="00DE1B06" w:rsidRPr="00DE1B06">
        <w:rPr>
          <w:bCs/>
          <w:i/>
          <w:iCs/>
          <w:color w:val="000000"/>
          <w:sz w:val="20"/>
          <w:szCs w:val="20"/>
        </w:rPr>
        <w:t>51(3),</w:t>
      </w:r>
      <w:r w:rsidR="00DE1B06">
        <w:rPr>
          <w:bCs/>
          <w:color w:val="000000"/>
          <w:sz w:val="20"/>
          <w:szCs w:val="20"/>
        </w:rPr>
        <w:t xml:space="preserve"> 264-276. </w:t>
      </w:r>
      <w:r w:rsidRPr="008F6EDE">
        <w:rPr>
          <w:bCs/>
          <w:color w:val="000000"/>
          <w:sz w:val="20"/>
          <w:szCs w:val="20"/>
        </w:rPr>
        <w:t>DOI: 10.1080/15374416.2022.2056895</w:t>
      </w:r>
    </w:p>
    <w:p w14:paraId="4277EFE1" w14:textId="77777777" w:rsidR="00D9577A" w:rsidRPr="008F6EDE" w:rsidRDefault="00D9577A" w:rsidP="00D9577A">
      <w:pPr>
        <w:pStyle w:val="ListParagraph"/>
        <w:rPr>
          <w:rFonts w:asciiTheme="minorHAnsi" w:hAnsiTheme="minorHAnsi" w:cstheme="minorHAnsi"/>
          <w:sz w:val="20"/>
          <w:szCs w:val="20"/>
        </w:rPr>
      </w:pPr>
    </w:p>
    <w:p w14:paraId="43AFC885" w14:textId="1EEBC3A1" w:rsidR="00476E33" w:rsidRPr="008F6EDE" w:rsidRDefault="00476E33" w:rsidP="009A64CE">
      <w:pPr>
        <w:pStyle w:val="ListParagraph"/>
        <w:numPr>
          <w:ilvl w:val="0"/>
          <w:numId w:val="45"/>
        </w:numPr>
        <w:rPr>
          <w:rFonts w:asciiTheme="minorHAnsi" w:hAnsiTheme="minorHAnsi" w:cstheme="minorHAnsi"/>
          <w:sz w:val="20"/>
          <w:szCs w:val="20"/>
        </w:rPr>
      </w:pPr>
      <w:bookmarkStart w:id="2" w:name="_Hlk126935638"/>
      <w:r w:rsidRPr="008F6EDE">
        <w:rPr>
          <w:rFonts w:asciiTheme="minorHAnsi" w:hAnsiTheme="minorHAnsi" w:cstheme="minorHAnsi"/>
          <w:b/>
          <w:sz w:val="20"/>
          <w:szCs w:val="20"/>
        </w:rPr>
        <w:t>White, S. W</w:t>
      </w:r>
      <w:r w:rsidRPr="008F6EDE">
        <w:rPr>
          <w:rFonts w:asciiTheme="minorHAnsi" w:hAnsiTheme="minorHAnsi" w:cstheme="minorHAnsi"/>
          <w:sz w:val="20"/>
          <w:szCs w:val="20"/>
        </w:rPr>
        <w:t xml:space="preserve">. (2022). Introduction to the special issue: Experimental therapeutics in clinical child and adolescent psychology: Identifying mechanisms and moving the needle. </w:t>
      </w:r>
      <w:r w:rsidRPr="008F6EDE">
        <w:rPr>
          <w:rFonts w:asciiTheme="minorHAnsi" w:hAnsiTheme="minorHAnsi" w:cstheme="minorHAnsi"/>
          <w:i/>
          <w:sz w:val="20"/>
          <w:szCs w:val="20"/>
        </w:rPr>
        <w:t>Journal of Clinical Child and Adolescent Psychology</w:t>
      </w:r>
      <w:r w:rsidRPr="008F6EDE">
        <w:rPr>
          <w:rFonts w:asciiTheme="minorHAnsi" w:hAnsiTheme="minorHAnsi" w:cstheme="minorHAnsi"/>
          <w:sz w:val="20"/>
          <w:szCs w:val="20"/>
        </w:rPr>
        <w:t xml:space="preserve">. </w:t>
      </w:r>
    </w:p>
    <w:bookmarkEnd w:id="2"/>
    <w:p w14:paraId="3F080F0B" w14:textId="77777777" w:rsidR="00476E33" w:rsidRDefault="00476E33" w:rsidP="00476E33">
      <w:pPr>
        <w:pStyle w:val="ListParagraph"/>
        <w:rPr>
          <w:rFonts w:asciiTheme="minorHAnsi" w:hAnsiTheme="minorHAnsi" w:cstheme="minorHAnsi"/>
          <w:sz w:val="20"/>
          <w:szCs w:val="20"/>
        </w:rPr>
      </w:pPr>
    </w:p>
    <w:p w14:paraId="5C25886B" w14:textId="686D2A99" w:rsidR="00763276" w:rsidRPr="00476E33" w:rsidRDefault="00763276" w:rsidP="009A64CE">
      <w:pPr>
        <w:pStyle w:val="ListParagraph"/>
        <w:numPr>
          <w:ilvl w:val="0"/>
          <w:numId w:val="45"/>
        </w:numPr>
        <w:rPr>
          <w:rFonts w:asciiTheme="minorHAnsi" w:hAnsiTheme="minorHAnsi" w:cstheme="minorHAnsi"/>
          <w:sz w:val="20"/>
          <w:szCs w:val="20"/>
        </w:rPr>
      </w:pPr>
      <w:bookmarkStart w:id="3" w:name="_Hlk126935672"/>
      <w:r w:rsidRPr="00476E33">
        <w:rPr>
          <w:rFonts w:asciiTheme="minorHAnsi" w:hAnsiTheme="minorHAnsi" w:cstheme="minorHAnsi"/>
          <w:color w:val="000000"/>
          <w:sz w:val="20"/>
          <w:szCs w:val="20"/>
        </w:rPr>
        <w:t xml:space="preserve">Elias, R., Conner, C. M., &amp; </w:t>
      </w:r>
      <w:r w:rsidRPr="00476E33">
        <w:rPr>
          <w:rFonts w:asciiTheme="minorHAnsi" w:hAnsiTheme="minorHAnsi" w:cstheme="minorHAnsi"/>
          <w:b/>
          <w:color w:val="000000"/>
          <w:sz w:val="20"/>
          <w:szCs w:val="20"/>
        </w:rPr>
        <w:t>White, S. W.</w:t>
      </w:r>
      <w:r w:rsidRPr="00476E33">
        <w:rPr>
          <w:rFonts w:asciiTheme="minorHAnsi" w:hAnsiTheme="minorHAnsi" w:cstheme="minorHAnsi"/>
          <w:color w:val="000000"/>
          <w:sz w:val="20"/>
          <w:szCs w:val="20"/>
        </w:rPr>
        <w:t xml:space="preserve"> (2022). Brief report: Creation of a transition readiness scale for adolescents with ASD. </w:t>
      </w:r>
      <w:r w:rsidRPr="00476E33">
        <w:rPr>
          <w:rFonts w:asciiTheme="minorHAnsi" w:hAnsiTheme="minorHAnsi" w:cstheme="minorHAnsi"/>
          <w:i/>
          <w:color w:val="000000"/>
          <w:sz w:val="20"/>
          <w:szCs w:val="20"/>
        </w:rPr>
        <w:t>Journal of Autism and Developmental Disorders</w:t>
      </w:r>
      <w:r w:rsidRPr="00476E33">
        <w:rPr>
          <w:rFonts w:asciiTheme="minorHAnsi" w:hAnsiTheme="minorHAnsi" w:cstheme="minorHAnsi"/>
          <w:color w:val="000000"/>
          <w:sz w:val="20"/>
          <w:szCs w:val="20"/>
        </w:rPr>
        <w:t xml:space="preserve">. </w:t>
      </w:r>
      <w:proofErr w:type="spellStart"/>
      <w:r w:rsidRPr="00476E33">
        <w:rPr>
          <w:rFonts w:asciiTheme="minorHAnsi" w:hAnsiTheme="minorHAnsi" w:cstheme="minorHAnsi"/>
          <w:color w:val="000000"/>
          <w:sz w:val="20"/>
          <w:szCs w:val="20"/>
        </w:rPr>
        <w:t>doi</w:t>
      </w:r>
      <w:proofErr w:type="spellEnd"/>
      <w:r w:rsidRPr="00476E33">
        <w:rPr>
          <w:rFonts w:asciiTheme="minorHAnsi" w:hAnsiTheme="minorHAnsi" w:cstheme="minorHAnsi"/>
          <w:color w:val="000000"/>
          <w:sz w:val="20"/>
          <w:szCs w:val="20"/>
        </w:rPr>
        <w:t>: 10.1007/s10803-022-05449-7</w:t>
      </w:r>
    </w:p>
    <w:bookmarkEnd w:id="3"/>
    <w:p w14:paraId="4F0CB20C" w14:textId="77777777" w:rsidR="00763276" w:rsidRDefault="00763276" w:rsidP="00763276">
      <w:pPr>
        <w:pStyle w:val="ListParagraph"/>
        <w:rPr>
          <w:rFonts w:asciiTheme="minorHAnsi" w:hAnsiTheme="minorHAnsi" w:cstheme="minorHAnsi"/>
          <w:color w:val="000000"/>
          <w:sz w:val="20"/>
          <w:szCs w:val="20"/>
        </w:rPr>
      </w:pPr>
    </w:p>
    <w:p w14:paraId="26AE0E61" w14:textId="67346EDB" w:rsidR="003C71BF" w:rsidRPr="00427FEA" w:rsidRDefault="003C71BF" w:rsidP="009A64CE">
      <w:pPr>
        <w:pStyle w:val="ListParagraph"/>
        <w:numPr>
          <w:ilvl w:val="0"/>
          <w:numId w:val="45"/>
        </w:numPr>
        <w:rPr>
          <w:rFonts w:asciiTheme="minorHAnsi" w:hAnsiTheme="minorHAnsi" w:cstheme="minorHAnsi"/>
          <w:color w:val="000000"/>
          <w:sz w:val="20"/>
          <w:szCs w:val="20"/>
        </w:rPr>
      </w:pPr>
      <w:proofErr w:type="spellStart"/>
      <w:r w:rsidRPr="00427FEA">
        <w:rPr>
          <w:rFonts w:asciiTheme="minorHAnsi" w:hAnsiTheme="minorHAnsi" w:cstheme="minorHAnsi"/>
          <w:color w:val="000000"/>
          <w:sz w:val="20"/>
          <w:szCs w:val="20"/>
        </w:rPr>
        <w:t>Goodcase</w:t>
      </w:r>
      <w:proofErr w:type="spellEnd"/>
      <w:r w:rsidRPr="00427FEA">
        <w:rPr>
          <w:rFonts w:asciiTheme="minorHAnsi" w:hAnsiTheme="minorHAnsi" w:cstheme="minorHAnsi"/>
          <w:color w:val="000000"/>
          <w:sz w:val="20"/>
          <w:szCs w:val="20"/>
        </w:rPr>
        <w:t xml:space="preserve">, E.T., </w:t>
      </w:r>
      <w:r w:rsidRPr="00427FEA">
        <w:rPr>
          <w:rFonts w:asciiTheme="minorHAnsi" w:hAnsiTheme="minorHAnsi" w:cstheme="minorHAnsi"/>
          <w:i/>
          <w:color w:val="000000"/>
          <w:sz w:val="20"/>
          <w:szCs w:val="20"/>
        </w:rPr>
        <w:t>Brewe, A.M</w:t>
      </w:r>
      <w:r w:rsidRPr="00427FEA">
        <w:rPr>
          <w:rFonts w:asciiTheme="minorHAnsi" w:hAnsiTheme="minorHAnsi" w:cstheme="minorHAnsi"/>
          <w:color w:val="000000"/>
          <w:sz w:val="20"/>
          <w:szCs w:val="20"/>
        </w:rPr>
        <w:t xml:space="preserve">., </w:t>
      </w:r>
      <w:r w:rsidRPr="00427FEA">
        <w:rPr>
          <w:rFonts w:asciiTheme="minorHAnsi" w:hAnsiTheme="minorHAnsi" w:cstheme="minorHAnsi"/>
          <w:b/>
          <w:color w:val="000000"/>
          <w:sz w:val="20"/>
          <w:szCs w:val="20"/>
        </w:rPr>
        <w:t>White, S.W.,</w:t>
      </w:r>
      <w:r w:rsidRPr="00427FEA">
        <w:rPr>
          <w:rFonts w:asciiTheme="minorHAnsi" w:hAnsiTheme="minorHAnsi" w:cstheme="minorHAnsi"/>
          <w:color w:val="000000"/>
          <w:sz w:val="20"/>
          <w:szCs w:val="20"/>
        </w:rPr>
        <w:t xml:space="preserve"> &amp; Jones, S. (</w:t>
      </w:r>
      <w:r w:rsidR="00427FEA" w:rsidRPr="00427FEA">
        <w:rPr>
          <w:rFonts w:asciiTheme="minorHAnsi" w:hAnsiTheme="minorHAnsi" w:cstheme="minorHAnsi"/>
          <w:color w:val="000000"/>
          <w:sz w:val="20"/>
          <w:szCs w:val="20"/>
        </w:rPr>
        <w:t>202</w:t>
      </w:r>
      <w:r w:rsidR="003345EF">
        <w:rPr>
          <w:rFonts w:asciiTheme="minorHAnsi" w:hAnsiTheme="minorHAnsi" w:cstheme="minorHAnsi"/>
          <w:color w:val="000000"/>
          <w:sz w:val="20"/>
          <w:szCs w:val="20"/>
        </w:rPr>
        <w:t>2</w:t>
      </w:r>
      <w:r w:rsidRPr="00427FEA">
        <w:rPr>
          <w:rFonts w:asciiTheme="minorHAnsi" w:hAnsiTheme="minorHAnsi" w:cstheme="minorHAnsi"/>
          <w:color w:val="000000"/>
          <w:sz w:val="20"/>
          <w:szCs w:val="20"/>
        </w:rPr>
        <w:t xml:space="preserve">). Providers as stakeholders in addressing implementation barriers to youth mental healthcare. </w:t>
      </w:r>
      <w:r w:rsidRPr="00427FEA">
        <w:rPr>
          <w:rFonts w:asciiTheme="minorHAnsi" w:hAnsiTheme="minorHAnsi" w:cstheme="minorHAnsi"/>
          <w:i/>
          <w:iCs/>
          <w:color w:val="000000"/>
          <w:sz w:val="20"/>
          <w:szCs w:val="20"/>
        </w:rPr>
        <w:t>Community Mental Health Journal</w:t>
      </w:r>
      <w:r w:rsidR="003345EF">
        <w:rPr>
          <w:rFonts w:asciiTheme="minorHAnsi" w:hAnsiTheme="minorHAnsi" w:cstheme="minorHAnsi"/>
          <w:i/>
          <w:iCs/>
          <w:color w:val="000000"/>
          <w:sz w:val="20"/>
          <w:szCs w:val="20"/>
        </w:rPr>
        <w:t xml:space="preserve">, 58, 967-981. </w:t>
      </w:r>
      <w:proofErr w:type="spellStart"/>
      <w:r w:rsidR="00427FEA">
        <w:rPr>
          <w:sz w:val="20"/>
          <w:szCs w:val="20"/>
        </w:rPr>
        <w:t>d</w:t>
      </w:r>
      <w:r w:rsidR="00427FEA" w:rsidRPr="00427FEA">
        <w:rPr>
          <w:sz w:val="20"/>
          <w:szCs w:val="20"/>
        </w:rPr>
        <w:t>oi</w:t>
      </w:r>
      <w:proofErr w:type="spellEnd"/>
      <w:r w:rsidR="00427FEA" w:rsidRPr="00427FEA">
        <w:rPr>
          <w:sz w:val="20"/>
          <w:szCs w:val="20"/>
        </w:rPr>
        <w:t>: 10.1007/s10597-021-00905-7</w:t>
      </w:r>
    </w:p>
    <w:p w14:paraId="7E6A68E4" w14:textId="77777777" w:rsidR="003C71BF" w:rsidRPr="00427FEA" w:rsidRDefault="003C71BF" w:rsidP="003C71BF">
      <w:pPr>
        <w:pStyle w:val="ListParagraph"/>
        <w:rPr>
          <w:rFonts w:asciiTheme="minorHAnsi" w:hAnsiTheme="minorHAnsi" w:cstheme="minorHAnsi"/>
          <w:color w:val="000000"/>
          <w:sz w:val="20"/>
          <w:szCs w:val="20"/>
        </w:rPr>
      </w:pPr>
    </w:p>
    <w:p w14:paraId="6FEE8487" w14:textId="018C4F85" w:rsidR="002C5873" w:rsidRPr="002C5873" w:rsidRDefault="002C5873" w:rsidP="009A64CE">
      <w:pPr>
        <w:pStyle w:val="ListParagraph"/>
        <w:numPr>
          <w:ilvl w:val="0"/>
          <w:numId w:val="45"/>
        </w:numPr>
        <w:rPr>
          <w:rStyle w:val="Hyperlink"/>
          <w:rFonts w:asciiTheme="minorHAnsi" w:hAnsiTheme="minorHAnsi" w:cstheme="minorHAnsi"/>
          <w:color w:val="auto"/>
          <w:sz w:val="20"/>
          <w:szCs w:val="20"/>
          <w:u w:val="none"/>
        </w:rPr>
      </w:pPr>
      <w:r w:rsidRPr="00D4341D">
        <w:rPr>
          <w:rFonts w:asciiTheme="minorHAnsi" w:eastAsiaTheme="minorEastAsia" w:hAnsiTheme="minorHAnsi" w:cstheme="minorBidi"/>
          <w:color w:val="000000"/>
          <w:sz w:val="20"/>
          <w:szCs w:val="20"/>
        </w:rPr>
        <w:lastRenderedPageBreak/>
        <w:t xml:space="preserve">Cantin, K., Nussbaum, M., </w:t>
      </w:r>
      <w:r w:rsidRPr="00D4341D">
        <w:rPr>
          <w:rFonts w:asciiTheme="minorHAnsi" w:eastAsiaTheme="minorEastAsia" w:hAnsiTheme="minorHAnsi" w:cstheme="minorBidi"/>
          <w:b/>
          <w:color w:val="000000"/>
          <w:sz w:val="20"/>
          <w:szCs w:val="20"/>
        </w:rPr>
        <w:t>White</w:t>
      </w:r>
      <w:r w:rsidRPr="00193A98">
        <w:rPr>
          <w:rFonts w:asciiTheme="minorHAnsi" w:eastAsiaTheme="minorEastAsia" w:hAnsiTheme="minorHAnsi" w:cstheme="minorBidi"/>
          <w:b/>
          <w:sz w:val="20"/>
          <w:szCs w:val="20"/>
        </w:rPr>
        <w:t>, S.,</w:t>
      </w:r>
      <w:r w:rsidRPr="00193A98">
        <w:rPr>
          <w:rFonts w:asciiTheme="minorHAnsi" w:eastAsiaTheme="minorEastAsia" w:hAnsiTheme="minorHAnsi" w:cstheme="minorBidi"/>
          <w:sz w:val="20"/>
          <w:szCs w:val="20"/>
        </w:rPr>
        <w:t xml:space="preserve"> Kim, S., Kim, C.D., Fortes, D., Valdez, R.S. (2021). Understanding the experiences of self-injurious behavior in autism spectrum disorder: Implications for monitoring technology design. </w:t>
      </w:r>
      <w:r w:rsidRPr="00193A98">
        <w:rPr>
          <w:rFonts w:asciiTheme="minorHAnsi" w:eastAsiaTheme="minorEastAsia" w:hAnsiTheme="minorHAnsi" w:cstheme="minorBidi"/>
          <w:i/>
          <w:sz w:val="20"/>
          <w:szCs w:val="20"/>
        </w:rPr>
        <w:t xml:space="preserve">Journal of the </w:t>
      </w:r>
      <w:r w:rsidRPr="00193A98">
        <w:rPr>
          <w:rFonts w:asciiTheme="minorHAnsi" w:eastAsiaTheme="minorEastAsia" w:hAnsiTheme="minorHAnsi" w:cstheme="minorHAnsi"/>
          <w:i/>
          <w:sz w:val="20"/>
          <w:szCs w:val="20"/>
        </w:rPr>
        <w:t>American Medical Informatics Association, 28(2), 303-310.</w:t>
      </w:r>
      <w:r w:rsidRPr="00193A98">
        <w:rPr>
          <w:sz w:val="20"/>
          <w:szCs w:val="20"/>
        </w:rPr>
        <w:t xml:space="preserve"> </w:t>
      </w:r>
      <w:proofErr w:type="spellStart"/>
      <w:r>
        <w:rPr>
          <w:sz w:val="20"/>
          <w:szCs w:val="20"/>
        </w:rPr>
        <w:t>d</w:t>
      </w:r>
      <w:r w:rsidRPr="00193A98">
        <w:rPr>
          <w:sz w:val="20"/>
          <w:szCs w:val="20"/>
        </w:rPr>
        <w:t>oi</w:t>
      </w:r>
      <w:proofErr w:type="spellEnd"/>
      <w:r w:rsidRPr="00193A98">
        <w:rPr>
          <w:sz w:val="20"/>
          <w:szCs w:val="20"/>
        </w:rPr>
        <w:t xml:space="preserve">: </w:t>
      </w:r>
      <w:hyperlink r:id="rId9" w:history="1">
        <w:r w:rsidRPr="00193A98">
          <w:rPr>
            <w:rStyle w:val="Hyperlink"/>
            <w:color w:val="auto"/>
            <w:sz w:val="20"/>
            <w:szCs w:val="20"/>
            <w:u w:val="none"/>
          </w:rPr>
          <w:t>10.1093/</w:t>
        </w:r>
        <w:proofErr w:type="spellStart"/>
        <w:r w:rsidRPr="00193A98">
          <w:rPr>
            <w:rStyle w:val="Hyperlink"/>
            <w:color w:val="auto"/>
            <w:sz w:val="20"/>
            <w:szCs w:val="20"/>
            <w:u w:val="none"/>
          </w:rPr>
          <w:t>jamia</w:t>
        </w:r>
        <w:proofErr w:type="spellEnd"/>
        <w:r w:rsidRPr="00193A98">
          <w:rPr>
            <w:rStyle w:val="Hyperlink"/>
            <w:color w:val="auto"/>
            <w:sz w:val="20"/>
            <w:szCs w:val="20"/>
            <w:u w:val="none"/>
          </w:rPr>
          <w:t>/ocaa169</w:t>
        </w:r>
      </w:hyperlink>
    </w:p>
    <w:p w14:paraId="7ED35A55" w14:textId="77777777" w:rsidR="002C5873" w:rsidRPr="002C5873" w:rsidRDefault="002C5873" w:rsidP="002C5873">
      <w:pPr>
        <w:pStyle w:val="ListParagraph"/>
        <w:rPr>
          <w:rStyle w:val="Hyperlink"/>
          <w:rFonts w:asciiTheme="minorHAnsi" w:hAnsiTheme="minorHAnsi" w:cstheme="minorHAnsi"/>
          <w:color w:val="auto"/>
          <w:sz w:val="20"/>
          <w:szCs w:val="20"/>
          <w:u w:val="none"/>
        </w:rPr>
      </w:pPr>
    </w:p>
    <w:p w14:paraId="5AB2663E" w14:textId="54FE43ED" w:rsidR="002C5873" w:rsidRPr="00F6358C" w:rsidRDefault="002C5873" w:rsidP="009A64CE">
      <w:pPr>
        <w:pStyle w:val="NormalWeb"/>
        <w:numPr>
          <w:ilvl w:val="0"/>
          <w:numId w:val="45"/>
        </w:numPr>
        <w:spacing w:before="0" w:beforeAutospacing="0" w:after="0" w:afterAutospacing="0"/>
        <w:rPr>
          <w:rFonts w:asciiTheme="minorHAnsi" w:hAnsiTheme="minorHAnsi" w:cstheme="minorHAnsi"/>
          <w:sz w:val="20"/>
          <w:szCs w:val="20"/>
        </w:rPr>
      </w:pPr>
      <w:r w:rsidRPr="00193A98">
        <w:rPr>
          <w:rFonts w:asciiTheme="minorHAnsi" w:hAnsiTheme="minorHAnsi" w:cstheme="minorHAnsi"/>
          <w:i/>
          <w:sz w:val="20"/>
          <w:szCs w:val="20"/>
        </w:rPr>
        <w:t>Capriola-Hall, N.N</w:t>
      </w:r>
      <w:r w:rsidRPr="00193A98">
        <w:rPr>
          <w:rFonts w:asciiTheme="minorHAnsi" w:hAnsiTheme="minorHAnsi" w:cstheme="minorHAnsi"/>
          <w:sz w:val="20"/>
          <w:szCs w:val="20"/>
        </w:rPr>
        <w:t xml:space="preserve">., Ollendick, T.H., &amp; </w:t>
      </w:r>
      <w:r w:rsidRPr="00193A98">
        <w:rPr>
          <w:rFonts w:asciiTheme="minorHAnsi" w:hAnsiTheme="minorHAnsi" w:cstheme="minorHAnsi"/>
          <w:b/>
          <w:sz w:val="20"/>
          <w:szCs w:val="20"/>
        </w:rPr>
        <w:t>White, S.W.</w:t>
      </w:r>
      <w:r w:rsidRPr="00193A98">
        <w:rPr>
          <w:rFonts w:asciiTheme="minorHAnsi" w:hAnsiTheme="minorHAnsi" w:cstheme="minorHAnsi"/>
          <w:sz w:val="20"/>
          <w:szCs w:val="20"/>
        </w:rPr>
        <w:t xml:space="preserve"> (</w:t>
      </w:r>
      <w:r>
        <w:rPr>
          <w:rFonts w:asciiTheme="minorHAnsi" w:hAnsiTheme="minorHAnsi" w:cstheme="minorHAnsi"/>
          <w:sz w:val="20"/>
          <w:szCs w:val="20"/>
        </w:rPr>
        <w:t>2021</w:t>
      </w:r>
      <w:r w:rsidRPr="00193A98">
        <w:rPr>
          <w:rFonts w:asciiTheme="minorHAnsi" w:hAnsiTheme="minorHAnsi" w:cstheme="minorHAnsi"/>
          <w:sz w:val="20"/>
          <w:szCs w:val="20"/>
        </w:rPr>
        <w:t xml:space="preserve">). Attention deployment to the eye region of emotional faces among adolescents with and without </w:t>
      </w:r>
      <w:r w:rsidRPr="007E15BC">
        <w:rPr>
          <w:rFonts w:asciiTheme="minorHAnsi" w:hAnsiTheme="minorHAnsi" w:cstheme="minorHAnsi"/>
          <w:sz w:val="20"/>
          <w:szCs w:val="20"/>
        </w:rPr>
        <w:t xml:space="preserve">social anxiety disorder. </w:t>
      </w:r>
      <w:r w:rsidRPr="007E15BC">
        <w:rPr>
          <w:rFonts w:asciiTheme="minorHAnsi" w:hAnsiTheme="minorHAnsi" w:cstheme="minorHAnsi"/>
          <w:i/>
          <w:iCs/>
          <w:sz w:val="20"/>
          <w:szCs w:val="20"/>
        </w:rPr>
        <w:t>Cognitive Therapy and Research</w:t>
      </w:r>
      <w:r>
        <w:rPr>
          <w:rFonts w:asciiTheme="minorHAnsi" w:hAnsiTheme="minorHAnsi" w:cstheme="minorHAnsi"/>
          <w:i/>
          <w:iCs/>
          <w:sz w:val="20"/>
          <w:szCs w:val="20"/>
        </w:rPr>
        <w:t>, 45</w:t>
      </w:r>
      <w:r w:rsidRPr="00D1753A">
        <w:rPr>
          <w:rFonts w:asciiTheme="minorHAnsi" w:hAnsiTheme="minorHAnsi" w:cstheme="minorHAnsi"/>
          <w:iCs/>
          <w:sz w:val="20"/>
          <w:szCs w:val="20"/>
        </w:rPr>
        <w:t>, 456-467</w:t>
      </w:r>
      <w:r w:rsidRPr="007E15BC">
        <w:rPr>
          <w:rFonts w:asciiTheme="minorHAnsi" w:hAnsiTheme="minorHAnsi" w:cstheme="minorHAnsi"/>
          <w:sz w:val="20"/>
          <w:szCs w:val="20"/>
        </w:rPr>
        <w:t xml:space="preserve">. </w:t>
      </w:r>
      <w:proofErr w:type="spellStart"/>
      <w:r w:rsidRPr="007E15BC">
        <w:rPr>
          <w:rFonts w:asciiTheme="minorHAnsi" w:hAnsiTheme="minorHAnsi" w:cstheme="minorHAnsi"/>
          <w:sz w:val="20"/>
          <w:szCs w:val="20"/>
        </w:rPr>
        <w:t>doi</w:t>
      </w:r>
      <w:proofErr w:type="spellEnd"/>
      <w:r w:rsidRPr="007E15BC">
        <w:rPr>
          <w:rFonts w:asciiTheme="minorHAnsi" w:hAnsiTheme="minorHAnsi" w:cstheme="minorHAnsi"/>
          <w:sz w:val="20"/>
          <w:szCs w:val="20"/>
        </w:rPr>
        <w:t xml:space="preserve">: </w:t>
      </w:r>
      <w:r w:rsidRPr="007E15BC">
        <w:rPr>
          <w:rFonts w:asciiTheme="minorHAnsi" w:hAnsiTheme="minorHAnsi" w:cstheme="minorHAnsi"/>
          <w:color w:val="000000"/>
          <w:sz w:val="20"/>
          <w:szCs w:val="20"/>
        </w:rPr>
        <w:t>10.1007/s10608-020-10169-2</w:t>
      </w:r>
    </w:p>
    <w:p w14:paraId="3980D109" w14:textId="77777777" w:rsidR="00F6358C" w:rsidRPr="00F6358C" w:rsidRDefault="00F6358C" w:rsidP="00F6358C">
      <w:pPr>
        <w:pStyle w:val="NormalWeb"/>
        <w:spacing w:before="0" w:beforeAutospacing="0" w:after="0" w:afterAutospacing="0"/>
        <w:ind w:left="720"/>
        <w:rPr>
          <w:rFonts w:asciiTheme="minorHAnsi" w:hAnsiTheme="minorHAnsi" w:cstheme="minorHAnsi"/>
          <w:sz w:val="20"/>
          <w:szCs w:val="20"/>
        </w:rPr>
      </w:pPr>
    </w:p>
    <w:p w14:paraId="7AC17D14" w14:textId="2AE3037A" w:rsidR="00F6358C" w:rsidRPr="002C5873" w:rsidRDefault="00F6358C" w:rsidP="009A64CE">
      <w:pPr>
        <w:pStyle w:val="NormalWeb"/>
        <w:numPr>
          <w:ilvl w:val="0"/>
          <w:numId w:val="45"/>
        </w:numPr>
        <w:spacing w:before="0" w:beforeAutospacing="0" w:after="0" w:afterAutospacing="0"/>
        <w:rPr>
          <w:rFonts w:asciiTheme="minorHAnsi" w:hAnsiTheme="minorHAnsi" w:cstheme="minorHAnsi"/>
          <w:sz w:val="20"/>
          <w:szCs w:val="20"/>
        </w:rPr>
      </w:pPr>
      <w:r>
        <w:rPr>
          <w:rFonts w:asciiTheme="minorHAnsi" w:hAnsiTheme="minorHAnsi" w:cstheme="minorHAnsi"/>
          <w:i/>
          <w:sz w:val="20"/>
          <w:szCs w:val="20"/>
        </w:rPr>
        <w:t>Christiansen, J.</w:t>
      </w:r>
      <w:r>
        <w:rPr>
          <w:rFonts w:asciiTheme="minorHAnsi" w:hAnsiTheme="minorHAnsi" w:cstheme="minorHAnsi"/>
          <w:sz w:val="20"/>
          <w:szCs w:val="20"/>
        </w:rPr>
        <w:t xml:space="preserve">, McPartland, J., Volkmar, F., </w:t>
      </w:r>
      <w:proofErr w:type="spellStart"/>
      <w:r>
        <w:rPr>
          <w:rFonts w:asciiTheme="minorHAnsi" w:hAnsiTheme="minorHAnsi" w:cstheme="minorHAnsi"/>
          <w:sz w:val="20"/>
          <w:szCs w:val="20"/>
        </w:rPr>
        <w:t>Parlar</w:t>
      </w:r>
      <w:proofErr w:type="spellEnd"/>
      <w:r>
        <w:rPr>
          <w:rFonts w:asciiTheme="minorHAnsi" w:hAnsiTheme="minorHAnsi" w:cstheme="minorHAnsi"/>
          <w:sz w:val="20"/>
          <w:szCs w:val="20"/>
        </w:rPr>
        <w:t xml:space="preserve">, S., Pedersen, L., &amp; </w:t>
      </w:r>
      <w:r w:rsidRPr="00F6358C">
        <w:rPr>
          <w:rFonts w:asciiTheme="minorHAnsi" w:hAnsiTheme="minorHAnsi" w:cstheme="minorHAnsi"/>
          <w:b/>
          <w:sz w:val="20"/>
          <w:szCs w:val="20"/>
        </w:rPr>
        <w:t>White, S. W.</w:t>
      </w:r>
      <w:r>
        <w:rPr>
          <w:rFonts w:asciiTheme="minorHAnsi" w:hAnsiTheme="minorHAnsi" w:cstheme="minorHAnsi"/>
          <w:sz w:val="20"/>
          <w:szCs w:val="20"/>
        </w:rPr>
        <w:t xml:space="preserve"> (2021). Child characteristics associated with educational placement of children on the autism spectrum. </w:t>
      </w:r>
      <w:r w:rsidRPr="00F6358C">
        <w:rPr>
          <w:rFonts w:asciiTheme="minorHAnsi" w:hAnsiTheme="minorHAnsi" w:cstheme="minorHAnsi"/>
          <w:i/>
          <w:sz w:val="20"/>
          <w:szCs w:val="20"/>
        </w:rPr>
        <w:t>Education and Training in Autism and Developmental Disabilities, 56(4)</w:t>
      </w:r>
      <w:r>
        <w:rPr>
          <w:rFonts w:asciiTheme="minorHAnsi" w:hAnsiTheme="minorHAnsi" w:cstheme="minorHAnsi"/>
          <w:sz w:val="20"/>
          <w:szCs w:val="20"/>
        </w:rPr>
        <w:t xml:space="preserve">, 466-478. </w:t>
      </w:r>
    </w:p>
    <w:p w14:paraId="6F09B86E" w14:textId="77777777" w:rsidR="002C5873" w:rsidRPr="002C5873" w:rsidRDefault="002C5873" w:rsidP="002C5873">
      <w:pPr>
        <w:pStyle w:val="ListParagraph"/>
        <w:rPr>
          <w:rFonts w:asciiTheme="minorHAnsi" w:hAnsiTheme="minorHAnsi" w:cstheme="minorHAnsi"/>
          <w:b/>
          <w:sz w:val="20"/>
          <w:szCs w:val="20"/>
        </w:rPr>
      </w:pPr>
    </w:p>
    <w:p w14:paraId="7528DAA7" w14:textId="5633B166" w:rsidR="00170032" w:rsidRPr="003C71BF" w:rsidRDefault="00170032" w:rsidP="009A64CE">
      <w:pPr>
        <w:pStyle w:val="ListParagraph"/>
        <w:numPr>
          <w:ilvl w:val="0"/>
          <w:numId w:val="45"/>
        </w:numPr>
        <w:rPr>
          <w:rFonts w:asciiTheme="minorHAnsi" w:hAnsiTheme="minorHAnsi" w:cstheme="minorHAnsi"/>
          <w:sz w:val="20"/>
          <w:szCs w:val="20"/>
        </w:rPr>
      </w:pPr>
      <w:r w:rsidRPr="003C71BF">
        <w:rPr>
          <w:rFonts w:asciiTheme="minorHAnsi" w:hAnsiTheme="minorHAnsi" w:cstheme="minorHAnsi"/>
          <w:b/>
          <w:sz w:val="20"/>
          <w:szCs w:val="20"/>
        </w:rPr>
        <w:t>White, S. W</w:t>
      </w:r>
      <w:r w:rsidRPr="003C71BF">
        <w:rPr>
          <w:rFonts w:asciiTheme="minorHAnsi" w:hAnsiTheme="minorHAnsi" w:cstheme="minorHAnsi"/>
          <w:sz w:val="20"/>
          <w:szCs w:val="20"/>
        </w:rPr>
        <w:t xml:space="preserve">., Smith, I., &amp; </w:t>
      </w:r>
      <w:r w:rsidRPr="003C71BF">
        <w:rPr>
          <w:rFonts w:asciiTheme="minorHAnsi" w:hAnsiTheme="minorHAnsi" w:cstheme="minorHAnsi"/>
          <w:i/>
          <w:sz w:val="20"/>
          <w:szCs w:val="20"/>
        </w:rPr>
        <w:t>Brewe, A. M.</w:t>
      </w:r>
      <w:r w:rsidRPr="003C71BF">
        <w:rPr>
          <w:rFonts w:asciiTheme="minorHAnsi" w:hAnsiTheme="minorHAnsi" w:cstheme="minorHAnsi"/>
          <w:sz w:val="20"/>
          <w:szCs w:val="20"/>
        </w:rPr>
        <w:t xml:space="preserve"> (2021). Brief report: The influence of autism severity and depression on self-determination among young adults with autism spectrum disorder. </w:t>
      </w:r>
      <w:r w:rsidRPr="003C71BF">
        <w:rPr>
          <w:rFonts w:asciiTheme="minorHAnsi" w:hAnsiTheme="minorHAnsi" w:cstheme="minorHAnsi"/>
          <w:i/>
          <w:sz w:val="20"/>
          <w:szCs w:val="20"/>
        </w:rPr>
        <w:t>Journal of Autism and Developmental Disorders.</w:t>
      </w:r>
      <w:r w:rsidRPr="003C71BF">
        <w:rPr>
          <w:rFonts w:asciiTheme="minorHAnsi" w:hAnsiTheme="minorHAnsi" w:cstheme="minorHAnsi"/>
          <w:sz w:val="20"/>
          <w:szCs w:val="20"/>
        </w:rPr>
        <w:t xml:space="preserve"> Advance online publication. Doi: 10..1007/s10803-01-05145-y</w:t>
      </w:r>
    </w:p>
    <w:p w14:paraId="18297C8F" w14:textId="77777777" w:rsidR="00170032" w:rsidRPr="003C71BF" w:rsidRDefault="00170032" w:rsidP="00170032">
      <w:pPr>
        <w:pStyle w:val="ListParagraph"/>
        <w:rPr>
          <w:rFonts w:asciiTheme="minorHAnsi" w:hAnsiTheme="minorHAnsi" w:cstheme="minorHAnsi"/>
          <w:sz w:val="20"/>
          <w:szCs w:val="20"/>
        </w:rPr>
      </w:pPr>
    </w:p>
    <w:p w14:paraId="32FA4829" w14:textId="441BAF82" w:rsidR="005A7D26" w:rsidRPr="003C71BF" w:rsidRDefault="005A7D26" w:rsidP="009A64CE">
      <w:pPr>
        <w:pStyle w:val="ListParagraph"/>
        <w:numPr>
          <w:ilvl w:val="0"/>
          <w:numId w:val="45"/>
        </w:numPr>
        <w:rPr>
          <w:rFonts w:asciiTheme="minorHAnsi" w:hAnsiTheme="minorHAnsi" w:cstheme="minorHAnsi"/>
          <w:sz w:val="20"/>
          <w:szCs w:val="20"/>
        </w:rPr>
      </w:pPr>
      <w:r w:rsidRPr="003C71BF">
        <w:rPr>
          <w:rFonts w:asciiTheme="minorHAnsi" w:hAnsiTheme="minorHAnsi" w:cstheme="minorHAnsi"/>
          <w:b/>
          <w:sz w:val="20"/>
          <w:szCs w:val="20"/>
        </w:rPr>
        <w:t>White, S. W.,</w:t>
      </w:r>
      <w:r w:rsidRPr="003C71BF">
        <w:rPr>
          <w:rFonts w:asciiTheme="minorHAnsi" w:hAnsiTheme="minorHAnsi" w:cstheme="minorHAnsi"/>
          <w:sz w:val="20"/>
          <w:szCs w:val="20"/>
        </w:rPr>
        <w:t xml:space="preserve"> Stoppelbein, L., </w:t>
      </w:r>
      <w:r w:rsidRPr="003C71BF">
        <w:rPr>
          <w:rFonts w:asciiTheme="minorHAnsi" w:hAnsiTheme="minorHAnsi" w:cstheme="minorHAnsi"/>
          <w:i/>
          <w:sz w:val="20"/>
          <w:szCs w:val="20"/>
        </w:rPr>
        <w:t>Scott, H.,</w:t>
      </w:r>
      <w:r w:rsidRPr="003C71BF">
        <w:rPr>
          <w:rFonts w:asciiTheme="minorHAnsi" w:hAnsiTheme="minorHAnsi" w:cstheme="minorHAnsi"/>
          <w:sz w:val="20"/>
          <w:szCs w:val="20"/>
        </w:rPr>
        <w:t xml:space="preserve"> &amp; Spain, D. (2021). It took a pandemic: Perspectives on impact, stress, and telehealth from caregivers of people with autism. </w:t>
      </w:r>
      <w:r w:rsidRPr="003C71BF">
        <w:rPr>
          <w:rFonts w:asciiTheme="minorHAnsi" w:hAnsiTheme="minorHAnsi" w:cstheme="minorHAnsi"/>
          <w:i/>
          <w:sz w:val="20"/>
          <w:szCs w:val="20"/>
        </w:rPr>
        <w:t>Research in Developmental Disabilities, 113</w:t>
      </w:r>
      <w:r w:rsidRPr="003C71BF">
        <w:rPr>
          <w:rFonts w:asciiTheme="minorHAnsi" w:hAnsiTheme="minorHAnsi" w:cstheme="minorHAnsi"/>
          <w:sz w:val="20"/>
          <w:szCs w:val="20"/>
        </w:rPr>
        <w:t xml:space="preserve">. </w:t>
      </w:r>
      <w:proofErr w:type="spellStart"/>
      <w:r w:rsidRPr="003C71BF">
        <w:rPr>
          <w:rFonts w:asciiTheme="minorHAnsi" w:hAnsiTheme="minorHAnsi" w:cstheme="minorHAnsi"/>
          <w:sz w:val="20"/>
          <w:szCs w:val="20"/>
        </w:rPr>
        <w:t>doi</w:t>
      </w:r>
      <w:proofErr w:type="spellEnd"/>
      <w:r w:rsidRPr="003C71BF">
        <w:rPr>
          <w:rFonts w:asciiTheme="minorHAnsi" w:hAnsiTheme="minorHAnsi" w:cstheme="minorHAnsi"/>
          <w:sz w:val="20"/>
          <w:szCs w:val="20"/>
        </w:rPr>
        <w:t>: 10.1016/j.ridd.2021.103938</w:t>
      </w:r>
    </w:p>
    <w:p w14:paraId="16B807A7" w14:textId="77777777" w:rsidR="005A7D26" w:rsidRPr="003C71BF" w:rsidRDefault="005A7D26" w:rsidP="005A7D26">
      <w:pPr>
        <w:pStyle w:val="ListParagraph"/>
        <w:rPr>
          <w:rFonts w:asciiTheme="minorHAnsi" w:hAnsiTheme="minorHAnsi" w:cstheme="minorHAnsi"/>
          <w:sz w:val="20"/>
          <w:szCs w:val="20"/>
        </w:rPr>
      </w:pPr>
    </w:p>
    <w:p w14:paraId="51394933" w14:textId="7D008777" w:rsidR="00214700" w:rsidRDefault="00214700" w:rsidP="009A64CE">
      <w:pPr>
        <w:pStyle w:val="ListParagraph"/>
        <w:numPr>
          <w:ilvl w:val="0"/>
          <w:numId w:val="45"/>
        </w:numPr>
        <w:rPr>
          <w:rFonts w:ascii="Cambria Math" w:hAnsi="Cambria Math"/>
          <w:sz w:val="20"/>
          <w:szCs w:val="20"/>
        </w:rPr>
      </w:pPr>
      <w:r>
        <w:rPr>
          <w:rFonts w:ascii="Cambria Math" w:hAnsi="Cambria Math"/>
          <w:sz w:val="20"/>
          <w:szCs w:val="20"/>
        </w:rPr>
        <w:t xml:space="preserve">Eldeeb, S., Susam, B. T., Akcakaya, M., Conner, C. M., </w:t>
      </w:r>
      <w:r w:rsidRPr="00214700">
        <w:rPr>
          <w:rFonts w:ascii="Cambria Math" w:hAnsi="Cambria Math"/>
          <w:b/>
          <w:sz w:val="20"/>
          <w:szCs w:val="20"/>
        </w:rPr>
        <w:t>White, S. W</w:t>
      </w:r>
      <w:r>
        <w:rPr>
          <w:rFonts w:ascii="Cambria Math" w:hAnsi="Cambria Math"/>
          <w:sz w:val="20"/>
          <w:szCs w:val="20"/>
        </w:rPr>
        <w:t xml:space="preserve">., &amp; Mazefsky, C. A. (2021). Trial by trial EEG based BCI for distress versus non distress classification in individuals with ASD. </w:t>
      </w:r>
      <w:r w:rsidRPr="00214700">
        <w:rPr>
          <w:rFonts w:ascii="Cambria Math" w:hAnsi="Cambria Math"/>
          <w:i/>
          <w:sz w:val="20"/>
          <w:szCs w:val="20"/>
        </w:rPr>
        <w:t>Scientific Reports, 11(1)</w:t>
      </w:r>
      <w:r>
        <w:rPr>
          <w:rFonts w:ascii="Cambria Math" w:hAnsi="Cambria Math"/>
          <w:sz w:val="20"/>
          <w:szCs w:val="20"/>
        </w:rPr>
        <w:t>, 1-13.</w:t>
      </w:r>
    </w:p>
    <w:p w14:paraId="1859DC51" w14:textId="77777777" w:rsidR="00214700" w:rsidRDefault="00214700" w:rsidP="00214700">
      <w:pPr>
        <w:pStyle w:val="ListParagraph"/>
        <w:rPr>
          <w:rFonts w:ascii="Cambria Math" w:hAnsi="Cambria Math"/>
          <w:sz w:val="20"/>
          <w:szCs w:val="20"/>
        </w:rPr>
      </w:pPr>
    </w:p>
    <w:p w14:paraId="00418B3B" w14:textId="22311D2F" w:rsidR="00BE3E46" w:rsidRDefault="00BE3E46" w:rsidP="009A64CE">
      <w:pPr>
        <w:pStyle w:val="ListParagraph"/>
        <w:numPr>
          <w:ilvl w:val="0"/>
          <w:numId w:val="45"/>
        </w:numPr>
        <w:rPr>
          <w:rFonts w:ascii="Cambria Math" w:hAnsi="Cambria Math"/>
          <w:sz w:val="20"/>
          <w:szCs w:val="20"/>
        </w:rPr>
      </w:pPr>
      <w:r>
        <w:rPr>
          <w:rFonts w:ascii="Cambria Math" w:hAnsi="Cambria Math"/>
          <w:sz w:val="20"/>
          <w:szCs w:val="20"/>
        </w:rPr>
        <w:t xml:space="preserve">Spain, D., Mason, D., Capp, S. J., Stoppelbein, L., </w:t>
      </w:r>
      <w:r w:rsidRPr="004132E9">
        <w:rPr>
          <w:rFonts w:ascii="Cambria Math" w:hAnsi="Cambria Math"/>
          <w:b/>
          <w:sz w:val="20"/>
          <w:szCs w:val="20"/>
        </w:rPr>
        <w:t>White, S. W.,</w:t>
      </w:r>
      <w:r>
        <w:rPr>
          <w:rFonts w:ascii="Cambria Math" w:hAnsi="Cambria Math"/>
          <w:sz w:val="20"/>
          <w:szCs w:val="20"/>
        </w:rPr>
        <w:t xml:space="preserve"> &amp; </w:t>
      </w:r>
      <w:proofErr w:type="spellStart"/>
      <w:r>
        <w:rPr>
          <w:rFonts w:ascii="Cambria Math" w:hAnsi="Cambria Math"/>
          <w:sz w:val="20"/>
          <w:szCs w:val="20"/>
        </w:rPr>
        <w:t>Happé</w:t>
      </w:r>
      <w:proofErr w:type="spellEnd"/>
      <w:r>
        <w:rPr>
          <w:rFonts w:ascii="Cambria Math" w:hAnsi="Cambria Math"/>
          <w:sz w:val="20"/>
          <w:szCs w:val="20"/>
        </w:rPr>
        <w:t xml:space="preserve">, F. (2021). “This may be a really good opportunity to make the world a more autism friendly place”: Professionals’ perspectives on the effects of COVID-19 on autistic individuals. </w:t>
      </w:r>
      <w:r w:rsidRPr="00BE3E46">
        <w:rPr>
          <w:rFonts w:ascii="Cambria Math" w:hAnsi="Cambria Math"/>
          <w:i/>
          <w:sz w:val="20"/>
          <w:szCs w:val="20"/>
        </w:rPr>
        <w:t>Research in Autism Spectrum Disorders, 83</w:t>
      </w:r>
      <w:r>
        <w:rPr>
          <w:rFonts w:ascii="Cambria Math" w:hAnsi="Cambria Math"/>
          <w:sz w:val="20"/>
          <w:szCs w:val="20"/>
        </w:rPr>
        <w:t xml:space="preserve">, 101747. </w:t>
      </w:r>
      <w:proofErr w:type="spellStart"/>
      <w:r>
        <w:rPr>
          <w:rFonts w:ascii="Cambria Math" w:hAnsi="Cambria Math"/>
          <w:sz w:val="20"/>
          <w:szCs w:val="20"/>
        </w:rPr>
        <w:t>doi</w:t>
      </w:r>
      <w:proofErr w:type="spellEnd"/>
      <w:r>
        <w:rPr>
          <w:rFonts w:ascii="Cambria Math" w:hAnsi="Cambria Math"/>
          <w:sz w:val="20"/>
          <w:szCs w:val="20"/>
        </w:rPr>
        <w:t>: 10.1016/j.rasd.2021.101747</w:t>
      </w:r>
    </w:p>
    <w:p w14:paraId="73B20782" w14:textId="77777777" w:rsidR="00BE3E46" w:rsidRPr="00A40277" w:rsidRDefault="00BE3E46" w:rsidP="00BE3E46">
      <w:pPr>
        <w:pStyle w:val="ListParagraph"/>
        <w:rPr>
          <w:rFonts w:ascii="Cambria" w:hAnsi="Cambria"/>
          <w:sz w:val="20"/>
          <w:szCs w:val="20"/>
        </w:rPr>
      </w:pPr>
    </w:p>
    <w:p w14:paraId="6532BF1D" w14:textId="2B99D06F" w:rsidR="002C5873" w:rsidRDefault="00C836A9" w:rsidP="009A64CE">
      <w:pPr>
        <w:pStyle w:val="ListParagraph"/>
        <w:numPr>
          <w:ilvl w:val="0"/>
          <w:numId w:val="45"/>
        </w:numPr>
        <w:rPr>
          <w:rFonts w:ascii="Cambria" w:hAnsi="Cambria"/>
          <w:sz w:val="20"/>
          <w:szCs w:val="20"/>
        </w:rPr>
      </w:pPr>
      <w:r w:rsidRPr="002C5873">
        <w:rPr>
          <w:rFonts w:ascii="Cambria" w:hAnsi="Cambria"/>
          <w:sz w:val="20"/>
          <w:szCs w:val="20"/>
        </w:rPr>
        <w:t xml:space="preserve">Cantin-Garside, K. D., Nussbaum, M. A., </w:t>
      </w:r>
      <w:r w:rsidRPr="002C5873">
        <w:rPr>
          <w:rFonts w:ascii="Cambria" w:hAnsi="Cambria"/>
          <w:b/>
          <w:sz w:val="20"/>
          <w:szCs w:val="20"/>
        </w:rPr>
        <w:t>White, S. W.,</w:t>
      </w:r>
      <w:r w:rsidRPr="002C5873">
        <w:rPr>
          <w:rFonts w:ascii="Cambria" w:hAnsi="Cambria"/>
          <w:sz w:val="20"/>
          <w:szCs w:val="20"/>
        </w:rPr>
        <w:t xml:space="preserve"> Kim, S., Kim, C., Fortes, D. M. G., &amp; Valdez, R. S. (2021). Understanding the experiences of self-injurious behavior in autism spectrum disorder: Implications for monitoring technology design. </w:t>
      </w:r>
      <w:r w:rsidRPr="002C5873">
        <w:rPr>
          <w:rFonts w:ascii="Cambria" w:hAnsi="Cambria"/>
          <w:i/>
          <w:sz w:val="20"/>
          <w:szCs w:val="20"/>
        </w:rPr>
        <w:t>Journal of the American Medical Informatics Association, 28(2)</w:t>
      </w:r>
      <w:r w:rsidRPr="002C5873">
        <w:rPr>
          <w:rFonts w:ascii="Cambria" w:hAnsi="Cambria"/>
          <w:sz w:val="20"/>
          <w:szCs w:val="20"/>
        </w:rPr>
        <w:t xml:space="preserve">, 303-310. </w:t>
      </w:r>
      <w:proofErr w:type="spellStart"/>
      <w:r w:rsidRPr="002C5873">
        <w:rPr>
          <w:rFonts w:ascii="Cambria" w:hAnsi="Cambria"/>
          <w:sz w:val="20"/>
          <w:szCs w:val="20"/>
        </w:rPr>
        <w:t>doi</w:t>
      </w:r>
      <w:proofErr w:type="spellEnd"/>
      <w:r w:rsidRPr="002C5873">
        <w:rPr>
          <w:rFonts w:ascii="Cambria" w:hAnsi="Cambria"/>
          <w:sz w:val="20"/>
          <w:szCs w:val="20"/>
        </w:rPr>
        <w:t>: 10.1093/</w:t>
      </w:r>
      <w:proofErr w:type="spellStart"/>
      <w:r w:rsidRPr="002C5873">
        <w:rPr>
          <w:rFonts w:ascii="Cambria" w:hAnsi="Cambria"/>
          <w:sz w:val="20"/>
          <w:szCs w:val="20"/>
        </w:rPr>
        <w:t>jamia</w:t>
      </w:r>
      <w:proofErr w:type="spellEnd"/>
      <w:r w:rsidRPr="002C5873">
        <w:rPr>
          <w:rFonts w:ascii="Cambria" w:hAnsi="Cambria"/>
          <w:sz w:val="20"/>
          <w:szCs w:val="20"/>
        </w:rPr>
        <w:t>/ocaa169</w:t>
      </w:r>
    </w:p>
    <w:p w14:paraId="46DDEEB7" w14:textId="77777777" w:rsidR="002C5873" w:rsidRDefault="002C5873" w:rsidP="002C5873">
      <w:pPr>
        <w:pStyle w:val="ListParagraph"/>
        <w:rPr>
          <w:rFonts w:ascii="Cambria" w:hAnsi="Cambria"/>
          <w:sz w:val="20"/>
          <w:szCs w:val="20"/>
        </w:rPr>
      </w:pPr>
    </w:p>
    <w:p w14:paraId="502D2C4E" w14:textId="57F247F9" w:rsidR="002C5873" w:rsidRPr="002C5873" w:rsidRDefault="002C5873" w:rsidP="009A64CE">
      <w:pPr>
        <w:pStyle w:val="ListParagraph"/>
        <w:numPr>
          <w:ilvl w:val="0"/>
          <w:numId w:val="45"/>
        </w:numPr>
        <w:rPr>
          <w:rFonts w:asciiTheme="minorHAnsi" w:hAnsiTheme="minorHAnsi" w:cstheme="minorHAnsi"/>
          <w:i/>
          <w:sz w:val="20"/>
          <w:szCs w:val="20"/>
        </w:rPr>
      </w:pPr>
      <w:r w:rsidRPr="00C2174A">
        <w:rPr>
          <w:rFonts w:asciiTheme="minorHAnsi" w:hAnsiTheme="minorHAnsi" w:cstheme="minorHAnsi"/>
          <w:b/>
          <w:sz w:val="20"/>
          <w:szCs w:val="20"/>
        </w:rPr>
        <w:t>White, S. W</w:t>
      </w:r>
      <w:r w:rsidRPr="00C2174A">
        <w:rPr>
          <w:rFonts w:asciiTheme="minorHAnsi" w:hAnsiTheme="minorHAnsi" w:cstheme="minorHAnsi"/>
          <w:sz w:val="20"/>
          <w:szCs w:val="20"/>
        </w:rPr>
        <w:t>., Conner,</w:t>
      </w:r>
      <w:r w:rsidRPr="00EF2996">
        <w:rPr>
          <w:rFonts w:asciiTheme="minorHAnsi" w:hAnsiTheme="minorHAnsi" w:cstheme="minorHAnsi"/>
          <w:sz w:val="20"/>
          <w:szCs w:val="20"/>
        </w:rPr>
        <w:t xml:space="preserve"> C. M., Beck, K. B., &amp; Mazefsky, C. A. (</w:t>
      </w:r>
      <w:r>
        <w:rPr>
          <w:rFonts w:asciiTheme="minorHAnsi" w:hAnsiTheme="minorHAnsi" w:cstheme="minorHAnsi"/>
          <w:sz w:val="20"/>
          <w:szCs w:val="20"/>
        </w:rPr>
        <w:t>2021</w:t>
      </w:r>
      <w:r w:rsidRPr="00EF2996">
        <w:rPr>
          <w:rFonts w:asciiTheme="minorHAnsi" w:hAnsiTheme="minorHAnsi" w:cstheme="minorHAnsi"/>
          <w:sz w:val="20"/>
          <w:szCs w:val="20"/>
        </w:rPr>
        <w:t xml:space="preserve">). </w:t>
      </w:r>
      <w:r w:rsidRPr="0032416C">
        <w:rPr>
          <w:rFonts w:asciiTheme="minorHAnsi" w:hAnsiTheme="minorHAnsi" w:cstheme="minorHAnsi"/>
          <w:sz w:val="20"/>
          <w:szCs w:val="20"/>
        </w:rPr>
        <w:t>Clinical update: The implementation of evidence-based emotion regulation treatment for clients with autism.</w:t>
      </w:r>
      <w:r w:rsidRPr="00EF2996">
        <w:rPr>
          <w:rFonts w:asciiTheme="minorHAnsi" w:hAnsiTheme="minorHAnsi" w:cstheme="minorHAnsi"/>
          <w:sz w:val="20"/>
          <w:szCs w:val="20"/>
        </w:rPr>
        <w:t xml:space="preserve"> </w:t>
      </w:r>
      <w:r w:rsidRPr="00EF2996">
        <w:rPr>
          <w:rFonts w:asciiTheme="minorHAnsi" w:hAnsiTheme="minorHAnsi" w:cstheme="minorHAnsi"/>
          <w:i/>
          <w:sz w:val="20"/>
          <w:szCs w:val="20"/>
        </w:rPr>
        <w:t xml:space="preserve">Evidence-Based </w:t>
      </w:r>
      <w:r>
        <w:rPr>
          <w:rFonts w:asciiTheme="minorHAnsi" w:hAnsiTheme="minorHAnsi" w:cstheme="minorHAnsi"/>
          <w:i/>
          <w:sz w:val="20"/>
          <w:szCs w:val="20"/>
        </w:rPr>
        <w:t xml:space="preserve">Practice in </w:t>
      </w:r>
      <w:r w:rsidRPr="00EF2996">
        <w:rPr>
          <w:rFonts w:asciiTheme="minorHAnsi" w:hAnsiTheme="minorHAnsi" w:cstheme="minorHAnsi"/>
          <w:i/>
          <w:sz w:val="20"/>
          <w:szCs w:val="20"/>
        </w:rPr>
        <w:t>Child and Adolescent Mental Health.</w:t>
      </w:r>
      <w:r w:rsidRPr="000042DB">
        <w:rPr>
          <w:rFonts w:asciiTheme="minorHAnsi" w:hAnsiTheme="minorHAnsi" w:cstheme="minorHAnsi"/>
          <w:i/>
          <w:sz w:val="20"/>
          <w:szCs w:val="20"/>
        </w:rPr>
        <w:t xml:space="preserve"> </w:t>
      </w:r>
      <w:r>
        <w:rPr>
          <w:rFonts w:asciiTheme="minorHAnsi" w:hAnsiTheme="minorHAnsi" w:cstheme="minorHAnsi"/>
          <w:i/>
          <w:sz w:val="20"/>
          <w:szCs w:val="20"/>
        </w:rPr>
        <w:t xml:space="preserve">6(1), </w:t>
      </w:r>
      <w:r w:rsidRPr="00DE3DA7">
        <w:rPr>
          <w:rFonts w:asciiTheme="minorHAnsi" w:hAnsiTheme="minorHAnsi" w:cstheme="minorHAnsi"/>
          <w:sz w:val="20"/>
          <w:szCs w:val="20"/>
        </w:rPr>
        <w:t>1-10.</w:t>
      </w:r>
      <w:r>
        <w:rPr>
          <w:rFonts w:asciiTheme="minorHAnsi" w:hAnsiTheme="minorHAnsi" w:cstheme="minorHAnsi"/>
          <w:sz w:val="20"/>
          <w:szCs w:val="20"/>
        </w:rPr>
        <w:t xml:space="preserve"> </w:t>
      </w:r>
      <w:proofErr w:type="spellStart"/>
      <w:r>
        <w:rPr>
          <w:rFonts w:asciiTheme="minorHAnsi" w:hAnsiTheme="minorHAnsi" w:cstheme="minorHAnsi"/>
          <w:sz w:val="20"/>
          <w:szCs w:val="20"/>
        </w:rPr>
        <w:t>doi</w:t>
      </w:r>
      <w:proofErr w:type="spellEnd"/>
      <w:r>
        <w:rPr>
          <w:rFonts w:asciiTheme="minorHAnsi" w:hAnsiTheme="minorHAnsi" w:cstheme="minorHAnsi"/>
          <w:sz w:val="20"/>
          <w:szCs w:val="20"/>
        </w:rPr>
        <w:t>: 10.1080/23794925.2020.1796551</w:t>
      </w:r>
    </w:p>
    <w:p w14:paraId="6507A59B" w14:textId="77777777" w:rsidR="002C5873" w:rsidRDefault="002C5873" w:rsidP="002C5873">
      <w:pPr>
        <w:pStyle w:val="ListParagraph"/>
        <w:rPr>
          <w:rFonts w:ascii="Cambria" w:hAnsi="Cambria"/>
          <w:sz w:val="20"/>
          <w:szCs w:val="20"/>
        </w:rPr>
      </w:pPr>
    </w:p>
    <w:p w14:paraId="02872DBA" w14:textId="450FEDAF" w:rsidR="00402DFA" w:rsidRPr="002C5873" w:rsidRDefault="00402DFA" w:rsidP="009A64CE">
      <w:pPr>
        <w:pStyle w:val="ListParagraph"/>
        <w:numPr>
          <w:ilvl w:val="0"/>
          <w:numId w:val="45"/>
        </w:numPr>
        <w:rPr>
          <w:rFonts w:ascii="Cambria" w:hAnsi="Cambria"/>
          <w:sz w:val="20"/>
          <w:szCs w:val="20"/>
        </w:rPr>
      </w:pPr>
      <w:r w:rsidRPr="002C5873">
        <w:rPr>
          <w:rFonts w:ascii="Cambria" w:hAnsi="Cambria"/>
          <w:sz w:val="20"/>
          <w:szCs w:val="20"/>
        </w:rPr>
        <w:t xml:space="preserve">Corbett, B.A., Schwartzman, J.M., Libsack, E.J., Muscatello, R.A., Lerner, M.D., </w:t>
      </w:r>
      <w:r w:rsidRPr="002C5873">
        <w:rPr>
          <w:rFonts w:ascii="Cambria" w:hAnsi="Cambria"/>
          <w:i/>
          <w:sz w:val="20"/>
          <w:szCs w:val="20"/>
        </w:rPr>
        <w:t>Simmons, G.L.,</w:t>
      </w:r>
      <w:r w:rsidRPr="002C5873">
        <w:rPr>
          <w:rFonts w:ascii="Cambria" w:hAnsi="Cambria"/>
          <w:sz w:val="20"/>
          <w:szCs w:val="20"/>
        </w:rPr>
        <w:t xml:space="preserve"> </w:t>
      </w:r>
      <w:r w:rsidRPr="002C5873">
        <w:rPr>
          <w:rFonts w:ascii="Cambria" w:hAnsi="Cambria"/>
          <w:b/>
          <w:sz w:val="20"/>
          <w:szCs w:val="20"/>
        </w:rPr>
        <w:t>White, S.W.</w:t>
      </w:r>
      <w:r w:rsidRPr="002C5873">
        <w:rPr>
          <w:rFonts w:ascii="Cambria" w:hAnsi="Cambria"/>
          <w:sz w:val="20"/>
          <w:szCs w:val="20"/>
        </w:rPr>
        <w:t xml:space="preserve"> (</w:t>
      </w:r>
      <w:r w:rsidR="002C5873" w:rsidRPr="002C5873">
        <w:rPr>
          <w:rFonts w:ascii="Cambria" w:hAnsi="Cambria"/>
          <w:iCs/>
          <w:sz w:val="20"/>
          <w:szCs w:val="20"/>
        </w:rPr>
        <w:t>202</w:t>
      </w:r>
      <w:r w:rsidR="003E04FA">
        <w:rPr>
          <w:rFonts w:ascii="Cambria" w:hAnsi="Cambria"/>
          <w:iCs/>
          <w:sz w:val="20"/>
          <w:szCs w:val="20"/>
        </w:rPr>
        <w:t>1</w:t>
      </w:r>
      <w:r w:rsidRPr="002C5873">
        <w:rPr>
          <w:rFonts w:ascii="Cambria" w:hAnsi="Cambria"/>
          <w:sz w:val="20"/>
          <w:szCs w:val="20"/>
        </w:rPr>
        <w:t xml:space="preserve">). Camouflaging in autism: examining sex-based and compensatory models in social cognition and communication. </w:t>
      </w:r>
      <w:r w:rsidRPr="002C5873">
        <w:rPr>
          <w:rFonts w:ascii="Cambria" w:hAnsi="Cambria"/>
          <w:i/>
          <w:iCs/>
          <w:sz w:val="20"/>
          <w:szCs w:val="20"/>
        </w:rPr>
        <w:t>Autism Research</w:t>
      </w:r>
      <w:r w:rsidR="00A40277" w:rsidRPr="002C5873">
        <w:rPr>
          <w:rFonts w:ascii="Cambria" w:hAnsi="Cambria"/>
          <w:i/>
          <w:iCs/>
          <w:sz w:val="20"/>
          <w:szCs w:val="20"/>
        </w:rPr>
        <w:t xml:space="preserve">, 14, </w:t>
      </w:r>
      <w:r w:rsidR="00A40277" w:rsidRPr="002C5873">
        <w:rPr>
          <w:rFonts w:ascii="Cambria" w:hAnsi="Cambria"/>
          <w:iCs/>
          <w:sz w:val="20"/>
          <w:szCs w:val="20"/>
        </w:rPr>
        <w:t>127-142</w:t>
      </w:r>
      <w:r w:rsidRPr="002C5873">
        <w:rPr>
          <w:rFonts w:ascii="Cambria" w:hAnsi="Cambria"/>
          <w:iCs/>
          <w:sz w:val="20"/>
          <w:szCs w:val="20"/>
        </w:rPr>
        <w:t>.</w:t>
      </w:r>
      <w:r w:rsidR="00A40277" w:rsidRPr="002C5873">
        <w:rPr>
          <w:rFonts w:ascii="Cambria" w:hAnsi="Cambria"/>
          <w:i/>
          <w:iCs/>
          <w:sz w:val="20"/>
          <w:szCs w:val="20"/>
        </w:rPr>
        <w:t xml:space="preserve"> </w:t>
      </w:r>
      <w:hyperlink r:id="rId10" w:history="1">
        <w:proofErr w:type="spellStart"/>
        <w:r w:rsidR="00A40277" w:rsidRPr="002C5873">
          <w:rPr>
            <w:rStyle w:val="Hyperlink"/>
            <w:rFonts w:ascii="Cambria" w:hAnsi="Cambria"/>
            <w:color w:val="auto"/>
            <w:sz w:val="20"/>
            <w:szCs w:val="20"/>
            <w:u w:val="none"/>
          </w:rPr>
          <w:t>doi</w:t>
        </w:r>
        <w:proofErr w:type="spellEnd"/>
        <w:r w:rsidR="00A40277" w:rsidRPr="002C5873">
          <w:rPr>
            <w:rStyle w:val="Hyperlink"/>
            <w:rFonts w:ascii="Cambria" w:hAnsi="Cambria"/>
            <w:color w:val="auto"/>
            <w:sz w:val="20"/>
            <w:szCs w:val="20"/>
            <w:u w:val="none"/>
          </w:rPr>
          <w:t>: 10.1002/aur.2440</w:t>
        </w:r>
      </w:hyperlink>
    </w:p>
    <w:p w14:paraId="4AE8ADE2" w14:textId="61BA9FAE" w:rsidR="000A689D" w:rsidRPr="000A689D" w:rsidRDefault="00F6358C" w:rsidP="000A689D">
      <w:pPr>
        <w:tabs>
          <w:tab w:val="left" w:pos="5745"/>
        </w:tabs>
        <w:rPr>
          <w:rFonts w:ascii="Cambria Math" w:hAnsi="Cambria Math"/>
          <w:sz w:val="20"/>
          <w:szCs w:val="20"/>
        </w:rPr>
      </w:pPr>
      <w:r w:rsidRPr="000A689D">
        <w:rPr>
          <w:rFonts w:ascii="Cambria Math" w:hAnsi="Cambria Math"/>
          <w:sz w:val="20"/>
          <w:szCs w:val="20"/>
        </w:rPr>
        <w:tab/>
      </w:r>
    </w:p>
    <w:p w14:paraId="0F3E7638" w14:textId="77777777" w:rsidR="000A689D" w:rsidRPr="00EC521E" w:rsidRDefault="000A689D" w:rsidP="009A64CE">
      <w:pPr>
        <w:pStyle w:val="gmail-msonormal"/>
        <w:numPr>
          <w:ilvl w:val="0"/>
          <w:numId w:val="45"/>
        </w:numPr>
        <w:spacing w:before="0" w:beforeAutospacing="0" w:after="0" w:afterAutospacing="0"/>
        <w:rPr>
          <w:rFonts w:asciiTheme="minorHAnsi" w:hAnsiTheme="minorHAnsi" w:cstheme="minorHAnsi"/>
          <w:i/>
          <w:sz w:val="20"/>
          <w:szCs w:val="20"/>
        </w:rPr>
      </w:pPr>
      <w:r w:rsidRPr="00972EB6">
        <w:rPr>
          <w:rFonts w:asciiTheme="minorHAnsi" w:hAnsiTheme="minorHAnsi" w:cstheme="minorHAnsi"/>
          <w:b/>
          <w:sz w:val="20"/>
          <w:szCs w:val="20"/>
        </w:rPr>
        <w:t>White, S. W</w:t>
      </w:r>
      <w:r>
        <w:rPr>
          <w:rFonts w:asciiTheme="minorHAnsi" w:hAnsiTheme="minorHAnsi" w:cstheme="minorHAnsi"/>
          <w:sz w:val="20"/>
          <w:szCs w:val="20"/>
        </w:rPr>
        <w:t xml:space="preserve">., </w:t>
      </w:r>
      <w:r w:rsidRPr="00972EB6">
        <w:rPr>
          <w:rFonts w:asciiTheme="minorHAnsi" w:hAnsiTheme="minorHAnsi" w:cstheme="minorHAnsi"/>
          <w:i/>
          <w:sz w:val="20"/>
          <w:szCs w:val="20"/>
        </w:rPr>
        <w:t>Smith, I.,</w:t>
      </w:r>
      <w:r>
        <w:rPr>
          <w:rFonts w:asciiTheme="minorHAnsi" w:hAnsiTheme="minorHAnsi" w:cstheme="minorHAnsi"/>
          <w:sz w:val="20"/>
          <w:szCs w:val="20"/>
        </w:rPr>
        <w:t xml:space="preserve"> Miyazaki, Y., Conner, C., </w:t>
      </w:r>
      <w:r w:rsidRPr="00972EB6">
        <w:rPr>
          <w:rFonts w:asciiTheme="minorHAnsi" w:hAnsiTheme="minorHAnsi" w:cstheme="minorHAnsi"/>
          <w:i/>
          <w:sz w:val="20"/>
          <w:szCs w:val="20"/>
        </w:rPr>
        <w:t>Elias, R., &amp; Capriola-Hall, N</w:t>
      </w:r>
      <w:r>
        <w:rPr>
          <w:rFonts w:asciiTheme="minorHAnsi" w:hAnsiTheme="minorHAnsi" w:cstheme="minorHAnsi"/>
          <w:sz w:val="20"/>
          <w:szCs w:val="20"/>
        </w:rPr>
        <w:t xml:space="preserve">. (2021). Improving transition to adulthood for students with autism: A randomized controlled trial of STEPS. </w:t>
      </w:r>
      <w:r w:rsidRPr="00992143">
        <w:rPr>
          <w:rFonts w:asciiTheme="minorHAnsi" w:hAnsiTheme="minorHAnsi" w:cstheme="minorHAnsi"/>
          <w:i/>
          <w:sz w:val="20"/>
          <w:szCs w:val="20"/>
        </w:rPr>
        <w:t>Journal of Clinical Child &amp; Adolescent Psychology</w:t>
      </w:r>
      <w:r>
        <w:rPr>
          <w:rFonts w:asciiTheme="minorHAnsi" w:hAnsiTheme="minorHAnsi" w:cstheme="minorHAnsi"/>
          <w:i/>
          <w:sz w:val="20"/>
          <w:szCs w:val="20"/>
        </w:rPr>
        <w:t xml:space="preserve">, 50(2), </w:t>
      </w:r>
      <w:r>
        <w:rPr>
          <w:rFonts w:asciiTheme="minorHAnsi" w:hAnsiTheme="minorHAnsi" w:cstheme="minorHAnsi"/>
          <w:sz w:val="20"/>
          <w:szCs w:val="20"/>
        </w:rPr>
        <w:t>187-201</w:t>
      </w:r>
      <w:r w:rsidRPr="00992143">
        <w:rPr>
          <w:rFonts w:asciiTheme="minorHAnsi" w:hAnsiTheme="minorHAnsi" w:cstheme="minorHAnsi"/>
          <w:i/>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doi</w:t>
      </w:r>
      <w:proofErr w:type="spellEnd"/>
      <w:r>
        <w:rPr>
          <w:rFonts w:asciiTheme="minorHAnsi" w:hAnsiTheme="minorHAnsi" w:cstheme="minorHAnsi"/>
          <w:sz w:val="20"/>
          <w:szCs w:val="20"/>
        </w:rPr>
        <w:t>: 10.1080/15374416.2019.1669157</w:t>
      </w:r>
    </w:p>
    <w:p w14:paraId="5B638E2B" w14:textId="77777777" w:rsidR="000A689D" w:rsidRPr="000A689D" w:rsidRDefault="000A689D" w:rsidP="000A689D">
      <w:pPr>
        <w:pStyle w:val="ListParagraph"/>
        <w:rPr>
          <w:color w:val="000000"/>
          <w:sz w:val="20"/>
          <w:szCs w:val="20"/>
        </w:rPr>
      </w:pPr>
    </w:p>
    <w:p w14:paraId="09E2F51E" w14:textId="65E630BD" w:rsidR="00FA78F9" w:rsidRPr="00402DFA" w:rsidRDefault="00FA78F9" w:rsidP="009A64CE">
      <w:pPr>
        <w:pStyle w:val="ListParagraph"/>
        <w:numPr>
          <w:ilvl w:val="0"/>
          <w:numId w:val="45"/>
        </w:numPr>
        <w:rPr>
          <w:sz w:val="20"/>
          <w:szCs w:val="20"/>
        </w:rPr>
      </w:pPr>
      <w:r w:rsidRPr="00402DFA">
        <w:rPr>
          <w:color w:val="000000"/>
          <w:sz w:val="20"/>
          <w:szCs w:val="20"/>
        </w:rPr>
        <w:t xml:space="preserve">Simmons, G. L., Ioannou, S., Smith, J. V., Corbett, B .A., Lerner, M. D., &amp; </w:t>
      </w:r>
      <w:r w:rsidRPr="00402DFA">
        <w:rPr>
          <w:b/>
          <w:color w:val="000000"/>
          <w:sz w:val="20"/>
          <w:szCs w:val="20"/>
        </w:rPr>
        <w:t>White, S. W.</w:t>
      </w:r>
      <w:r w:rsidRPr="00402DFA">
        <w:rPr>
          <w:color w:val="000000"/>
          <w:sz w:val="20"/>
          <w:szCs w:val="20"/>
        </w:rPr>
        <w:t xml:space="preserve"> (</w:t>
      </w:r>
      <w:r w:rsidR="00923C5A">
        <w:rPr>
          <w:color w:val="000000"/>
          <w:sz w:val="20"/>
          <w:szCs w:val="20"/>
        </w:rPr>
        <w:t>2020</w:t>
      </w:r>
      <w:r w:rsidRPr="00402DFA">
        <w:rPr>
          <w:color w:val="000000"/>
          <w:sz w:val="20"/>
          <w:szCs w:val="20"/>
        </w:rPr>
        <w:t xml:space="preserve">). Utility of an observational social skill assessment as a measure of social cognition in Autism. </w:t>
      </w:r>
      <w:r w:rsidRPr="00402DFA">
        <w:rPr>
          <w:i/>
          <w:iCs/>
          <w:color w:val="000000"/>
          <w:sz w:val="20"/>
          <w:szCs w:val="20"/>
        </w:rPr>
        <w:t>Autism Research</w:t>
      </w:r>
      <w:r w:rsidRPr="00402DFA">
        <w:rPr>
          <w:color w:val="000000"/>
          <w:sz w:val="20"/>
          <w:szCs w:val="20"/>
        </w:rPr>
        <w:t>. doi:10.1002/aur.2404</w:t>
      </w:r>
      <w:r w:rsidRPr="00402DFA">
        <w:rPr>
          <w:sz w:val="20"/>
          <w:szCs w:val="20"/>
        </w:rPr>
        <w:t>    </w:t>
      </w:r>
    </w:p>
    <w:p w14:paraId="1A503C78" w14:textId="77777777" w:rsidR="00FA78F9" w:rsidRPr="00402DFA" w:rsidRDefault="00FA78F9" w:rsidP="00FA78F9">
      <w:pPr>
        <w:pStyle w:val="ListParagraph"/>
        <w:rPr>
          <w:sz w:val="20"/>
          <w:szCs w:val="20"/>
        </w:rPr>
      </w:pPr>
    </w:p>
    <w:p w14:paraId="154F3BEE" w14:textId="5850F9F6" w:rsidR="00515D22" w:rsidRPr="00FA78F9" w:rsidRDefault="00515D22" w:rsidP="009A64CE">
      <w:pPr>
        <w:pStyle w:val="ListParagraph"/>
        <w:numPr>
          <w:ilvl w:val="0"/>
          <w:numId w:val="45"/>
        </w:numPr>
        <w:rPr>
          <w:rFonts w:asciiTheme="minorHAnsi" w:hAnsiTheme="minorHAnsi" w:cstheme="minorHAnsi"/>
          <w:color w:val="000000"/>
          <w:sz w:val="20"/>
          <w:szCs w:val="20"/>
        </w:rPr>
      </w:pPr>
      <w:r w:rsidRPr="00402DFA">
        <w:rPr>
          <w:rFonts w:asciiTheme="minorHAnsi" w:hAnsiTheme="minorHAnsi" w:cstheme="minorHAnsi"/>
          <w:color w:val="000000"/>
          <w:sz w:val="20"/>
          <w:szCs w:val="20"/>
        </w:rPr>
        <w:t xml:space="preserve">Beck, K. B., Connor, C. M., </w:t>
      </w:r>
      <w:r w:rsidRPr="00402DFA">
        <w:rPr>
          <w:rFonts w:asciiTheme="minorHAnsi" w:hAnsiTheme="minorHAnsi" w:cstheme="minorHAnsi"/>
          <w:b/>
          <w:color w:val="000000"/>
          <w:sz w:val="20"/>
          <w:szCs w:val="20"/>
        </w:rPr>
        <w:t>White, S. W.,</w:t>
      </w:r>
      <w:r w:rsidRPr="00402DFA">
        <w:rPr>
          <w:rFonts w:asciiTheme="minorHAnsi" w:hAnsiTheme="minorHAnsi" w:cstheme="minorHAnsi"/>
          <w:color w:val="000000"/>
          <w:sz w:val="20"/>
          <w:szCs w:val="20"/>
        </w:rPr>
        <w:t xml:space="preserve"> &amp; Mazefsky, C. M. (2020).</w:t>
      </w:r>
      <w:r w:rsidRPr="00FA78F9">
        <w:rPr>
          <w:rFonts w:asciiTheme="minorHAnsi" w:hAnsiTheme="minorHAnsi" w:cstheme="minorHAnsi"/>
          <w:color w:val="000000"/>
          <w:sz w:val="20"/>
          <w:szCs w:val="20"/>
        </w:rPr>
        <w:t xml:space="preserve"> Mindfulness ‘here and now’: Strategies for helping adolescents with autism. </w:t>
      </w:r>
      <w:r w:rsidRPr="00FA78F9">
        <w:rPr>
          <w:rFonts w:asciiTheme="minorHAnsi" w:hAnsiTheme="minorHAnsi" w:cstheme="minorHAnsi"/>
          <w:i/>
          <w:color w:val="000000"/>
          <w:sz w:val="20"/>
          <w:szCs w:val="20"/>
        </w:rPr>
        <w:t>Journal of the American Academy of Child &amp; Adolescent Psychiatry, 59(10),</w:t>
      </w:r>
      <w:r w:rsidRPr="00FA78F9">
        <w:rPr>
          <w:rFonts w:asciiTheme="minorHAnsi" w:hAnsiTheme="minorHAnsi" w:cstheme="minorHAnsi"/>
          <w:color w:val="000000"/>
          <w:sz w:val="20"/>
          <w:szCs w:val="20"/>
        </w:rPr>
        <w:t xml:space="preserve"> 1125-1127. </w:t>
      </w:r>
      <w:r w:rsidRPr="00FA78F9">
        <w:rPr>
          <w:rFonts w:asciiTheme="minorHAnsi" w:hAnsiTheme="minorHAnsi" w:cstheme="minorHAnsi"/>
          <w:bCs/>
          <w:color w:val="000000"/>
          <w:sz w:val="20"/>
          <w:szCs w:val="20"/>
        </w:rPr>
        <w:t> </w:t>
      </w:r>
    </w:p>
    <w:p w14:paraId="5716C68D" w14:textId="77777777" w:rsidR="00515D22" w:rsidRPr="00FA78F9" w:rsidRDefault="00515D22" w:rsidP="00515D22">
      <w:pPr>
        <w:pStyle w:val="ListParagraph"/>
        <w:rPr>
          <w:rFonts w:asciiTheme="minorHAnsi" w:hAnsiTheme="minorHAnsi" w:cstheme="minorHAnsi"/>
          <w:color w:val="000000"/>
          <w:sz w:val="20"/>
          <w:szCs w:val="20"/>
        </w:rPr>
      </w:pPr>
    </w:p>
    <w:p w14:paraId="22991BEC" w14:textId="36986CEA" w:rsidR="005B5D16" w:rsidRPr="009723F1" w:rsidRDefault="005B5D16" w:rsidP="009A64CE">
      <w:pPr>
        <w:pStyle w:val="ListParagraph"/>
        <w:numPr>
          <w:ilvl w:val="0"/>
          <w:numId w:val="45"/>
        </w:numPr>
        <w:shd w:val="clear" w:color="auto" w:fill="FFFFFF"/>
        <w:textAlignment w:val="baseline"/>
        <w:rPr>
          <w:rFonts w:asciiTheme="minorHAnsi" w:hAnsiTheme="minorHAnsi" w:cstheme="minorHAnsi"/>
          <w:color w:val="201F1E"/>
          <w:sz w:val="20"/>
          <w:szCs w:val="20"/>
        </w:rPr>
      </w:pPr>
      <w:r>
        <w:rPr>
          <w:rFonts w:asciiTheme="minorHAnsi" w:hAnsiTheme="minorHAnsi" w:cstheme="minorHAnsi"/>
          <w:i/>
          <w:color w:val="000000"/>
          <w:sz w:val="20"/>
          <w:szCs w:val="20"/>
        </w:rPr>
        <w:t xml:space="preserve">Cantin-Garside, K. D., </w:t>
      </w:r>
      <w:r>
        <w:rPr>
          <w:rFonts w:asciiTheme="minorHAnsi" w:hAnsiTheme="minorHAnsi" w:cstheme="minorHAnsi"/>
          <w:color w:val="000000"/>
          <w:sz w:val="20"/>
          <w:szCs w:val="20"/>
        </w:rPr>
        <w:t xml:space="preserve">Srinivasan, D., Ranganathan, S., </w:t>
      </w:r>
      <w:r w:rsidRPr="005B5D16">
        <w:rPr>
          <w:rFonts w:asciiTheme="minorHAnsi" w:hAnsiTheme="minorHAnsi" w:cstheme="minorHAnsi"/>
          <w:b/>
          <w:color w:val="000000"/>
          <w:sz w:val="20"/>
          <w:szCs w:val="20"/>
        </w:rPr>
        <w:t>White, S. W</w:t>
      </w:r>
      <w:r>
        <w:rPr>
          <w:rFonts w:asciiTheme="minorHAnsi" w:hAnsiTheme="minorHAnsi" w:cstheme="minorHAnsi"/>
          <w:color w:val="000000"/>
          <w:sz w:val="20"/>
          <w:szCs w:val="20"/>
        </w:rPr>
        <w:t xml:space="preserve">., &amp; Nussbaum, M. A. (2020). Multi-level modeling with nonlinear movement metrics to classify self-injurious behaviors in autism spectrum disorder. </w:t>
      </w:r>
      <w:r w:rsidRPr="005B5D16">
        <w:rPr>
          <w:rFonts w:asciiTheme="minorHAnsi" w:hAnsiTheme="minorHAnsi" w:cstheme="minorHAnsi"/>
          <w:i/>
          <w:color w:val="000000"/>
          <w:sz w:val="20"/>
          <w:szCs w:val="20"/>
        </w:rPr>
        <w:t>Scientific Reports, 10:16699</w:t>
      </w:r>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doi</w:t>
      </w:r>
      <w:proofErr w:type="spellEnd"/>
      <w:r>
        <w:rPr>
          <w:rFonts w:asciiTheme="minorHAnsi" w:hAnsiTheme="minorHAnsi" w:cstheme="minorHAnsi"/>
          <w:color w:val="000000"/>
          <w:sz w:val="20"/>
          <w:szCs w:val="20"/>
        </w:rPr>
        <w:t>: 10.1038/s41598-020-73155-4</w:t>
      </w:r>
    </w:p>
    <w:p w14:paraId="10970EDF" w14:textId="77777777" w:rsidR="009723F1" w:rsidRPr="005B5D16" w:rsidRDefault="009723F1" w:rsidP="009723F1">
      <w:pPr>
        <w:pStyle w:val="ListParagraph"/>
        <w:shd w:val="clear" w:color="auto" w:fill="FFFFFF"/>
        <w:textAlignment w:val="baseline"/>
        <w:rPr>
          <w:rFonts w:asciiTheme="minorHAnsi" w:hAnsiTheme="minorHAnsi" w:cstheme="minorHAnsi"/>
          <w:color w:val="201F1E"/>
          <w:sz w:val="20"/>
          <w:szCs w:val="20"/>
        </w:rPr>
      </w:pPr>
    </w:p>
    <w:p w14:paraId="374E3C4B" w14:textId="751FFC62" w:rsidR="007D2E85" w:rsidRPr="00FA78F9" w:rsidRDefault="007D2E85" w:rsidP="009A64CE">
      <w:pPr>
        <w:pStyle w:val="ListParagraph"/>
        <w:numPr>
          <w:ilvl w:val="0"/>
          <w:numId w:val="45"/>
        </w:numPr>
        <w:shd w:val="clear" w:color="auto" w:fill="FFFFFF"/>
        <w:textAlignment w:val="baseline"/>
        <w:rPr>
          <w:rFonts w:asciiTheme="minorHAnsi" w:hAnsiTheme="minorHAnsi" w:cstheme="minorHAnsi"/>
          <w:color w:val="201F1E"/>
          <w:sz w:val="20"/>
          <w:szCs w:val="20"/>
        </w:rPr>
      </w:pPr>
      <w:r w:rsidRPr="00FA78F9">
        <w:rPr>
          <w:rFonts w:asciiTheme="minorHAnsi" w:hAnsiTheme="minorHAnsi" w:cstheme="minorHAnsi"/>
          <w:i/>
          <w:color w:val="000000"/>
          <w:sz w:val="20"/>
          <w:szCs w:val="20"/>
        </w:rPr>
        <w:t>Capriola-Hall, N.N., McFayden</w:t>
      </w:r>
      <w:r w:rsidRPr="00FA78F9">
        <w:rPr>
          <w:rFonts w:asciiTheme="minorHAnsi" w:hAnsiTheme="minorHAnsi" w:cstheme="minorHAnsi"/>
          <w:color w:val="000000"/>
          <w:sz w:val="20"/>
          <w:szCs w:val="20"/>
        </w:rPr>
        <w:t xml:space="preserve">, T., Ollendick, T.H., &amp; </w:t>
      </w:r>
      <w:r w:rsidRPr="00FA78F9">
        <w:rPr>
          <w:rFonts w:asciiTheme="minorHAnsi" w:hAnsiTheme="minorHAnsi" w:cstheme="minorHAnsi"/>
          <w:b/>
          <w:color w:val="000000"/>
          <w:sz w:val="20"/>
          <w:szCs w:val="20"/>
        </w:rPr>
        <w:t>White, S.W.</w:t>
      </w:r>
      <w:r w:rsidRPr="00FA78F9">
        <w:rPr>
          <w:rFonts w:asciiTheme="minorHAnsi" w:hAnsiTheme="minorHAnsi" w:cstheme="minorHAnsi"/>
          <w:color w:val="000000"/>
          <w:sz w:val="20"/>
          <w:szCs w:val="20"/>
        </w:rPr>
        <w:t xml:space="preserve"> (2020). Caution when screening for autism among socially anxious youth. </w:t>
      </w:r>
      <w:r w:rsidRPr="00FA78F9">
        <w:rPr>
          <w:rFonts w:asciiTheme="minorHAnsi" w:hAnsiTheme="minorHAnsi" w:cstheme="minorHAnsi"/>
          <w:i/>
          <w:iCs/>
          <w:color w:val="000000"/>
          <w:sz w:val="20"/>
          <w:szCs w:val="20"/>
        </w:rPr>
        <w:t>Journal of Autism and Developmental Disorders. </w:t>
      </w:r>
      <w:r w:rsidRPr="00FA78F9">
        <w:rPr>
          <w:rFonts w:asciiTheme="minorHAnsi" w:hAnsiTheme="minorHAnsi" w:cstheme="minorHAnsi"/>
          <w:color w:val="000000"/>
          <w:sz w:val="20"/>
          <w:szCs w:val="20"/>
          <w:bdr w:val="none" w:sz="0" w:space="0" w:color="auto" w:frame="1"/>
        </w:rPr>
        <w:t xml:space="preserve">Advance online publication. </w:t>
      </w:r>
      <w:proofErr w:type="spellStart"/>
      <w:r w:rsidRPr="00FA78F9">
        <w:rPr>
          <w:rFonts w:asciiTheme="minorHAnsi" w:hAnsiTheme="minorHAnsi" w:cstheme="minorHAnsi"/>
          <w:color w:val="000000"/>
          <w:sz w:val="20"/>
          <w:szCs w:val="20"/>
          <w:bdr w:val="none" w:sz="0" w:space="0" w:color="auto" w:frame="1"/>
        </w:rPr>
        <w:t>doi</w:t>
      </w:r>
      <w:proofErr w:type="spellEnd"/>
      <w:r w:rsidRPr="00FA78F9">
        <w:rPr>
          <w:rFonts w:asciiTheme="minorHAnsi" w:hAnsiTheme="minorHAnsi" w:cstheme="minorHAnsi"/>
          <w:color w:val="000000"/>
          <w:sz w:val="20"/>
          <w:szCs w:val="20"/>
          <w:bdr w:val="none" w:sz="0" w:space="0" w:color="auto" w:frame="1"/>
        </w:rPr>
        <w:t>:</w:t>
      </w:r>
      <w:r w:rsidRPr="00FA78F9">
        <w:rPr>
          <w:rFonts w:asciiTheme="minorHAnsi" w:hAnsiTheme="minorHAnsi" w:cstheme="minorHAnsi"/>
          <w:color w:val="000000"/>
          <w:sz w:val="20"/>
          <w:szCs w:val="20"/>
        </w:rPr>
        <w:t> </w:t>
      </w:r>
      <w:r w:rsidRPr="00FA78F9">
        <w:rPr>
          <w:rFonts w:asciiTheme="minorHAnsi" w:hAnsiTheme="minorHAnsi" w:cstheme="minorHAnsi"/>
          <w:color w:val="000000"/>
          <w:sz w:val="20"/>
          <w:szCs w:val="20"/>
          <w:bdr w:val="none" w:sz="0" w:space="0" w:color="auto" w:frame="1"/>
        </w:rPr>
        <w:t>10.1007/s10802-020-0</w:t>
      </w:r>
      <w:r w:rsidR="00193A98">
        <w:rPr>
          <w:rFonts w:asciiTheme="minorHAnsi" w:hAnsiTheme="minorHAnsi" w:cstheme="minorHAnsi"/>
          <w:color w:val="000000"/>
          <w:sz w:val="20"/>
          <w:szCs w:val="20"/>
          <w:bdr w:val="none" w:sz="0" w:space="0" w:color="auto" w:frame="1"/>
        </w:rPr>
        <w:t>4642-w</w:t>
      </w:r>
    </w:p>
    <w:p w14:paraId="5C752808" w14:textId="77777777" w:rsidR="007D2E85" w:rsidRPr="00FA78F9" w:rsidRDefault="007D2E85" w:rsidP="007D2E85">
      <w:pPr>
        <w:pStyle w:val="ListParagraph"/>
        <w:shd w:val="clear" w:color="auto" w:fill="FFFFFF"/>
        <w:textAlignment w:val="baseline"/>
        <w:rPr>
          <w:rFonts w:asciiTheme="minorHAnsi" w:hAnsiTheme="minorHAnsi" w:cstheme="minorHAnsi"/>
          <w:color w:val="201F1E"/>
          <w:sz w:val="20"/>
          <w:szCs w:val="20"/>
        </w:rPr>
      </w:pPr>
    </w:p>
    <w:p w14:paraId="204C06A5" w14:textId="1AE0325F" w:rsidR="00D4341D" w:rsidRPr="00515D22" w:rsidRDefault="00D4341D" w:rsidP="009A64CE">
      <w:pPr>
        <w:pStyle w:val="ListParagraph"/>
        <w:numPr>
          <w:ilvl w:val="0"/>
          <w:numId w:val="45"/>
        </w:numPr>
        <w:rPr>
          <w:rFonts w:asciiTheme="minorHAnsi" w:hAnsiTheme="minorHAnsi" w:cstheme="minorHAnsi"/>
          <w:sz w:val="20"/>
          <w:szCs w:val="20"/>
        </w:rPr>
      </w:pPr>
      <w:r w:rsidRPr="00515D22">
        <w:rPr>
          <w:rFonts w:asciiTheme="minorHAnsi" w:hAnsiTheme="minorHAnsi" w:cstheme="minorHAnsi"/>
          <w:i/>
          <w:sz w:val="20"/>
          <w:szCs w:val="20"/>
        </w:rPr>
        <w:t>Brewe, A.M.,</w:t>
      </w:r>
      <w:r w:rsidRPr="00515D22">
        <w:rPr>
          <w:rFonts w:asciiTheme="minorHAnsi" w:hAnsiTheme="minorHAnsi" w:cstheme="minorHAnsi"/>
          <w:sz w:val="20"/>
          <w:szCs w:val="20"/>
        </w:rPr>
        <w:t xml:space="preserve"> Mazefsky, C.A., &amp; </w:t>
      </w:r>
      <w:r w:rsidRPr="00515D22">
        <w:rPr>
          <w:rFonts w:asciiTheme="minorHAnsi" w:hAnsiTheme="minorHAnsi" w:cstheme="minorHAnsi"/>
          <w:b/>
          <w:sz w:val="20"/>
          <w:szCs w:val="20"/>
        </w:rPr>
        <w:t>White, S.W.</w:t>
      </w:r>
      <w:r w:rsidRPr="00515D22">
        <w:rPr>
          <w:rFonts w:asciiTheme="minorHAnsi" w:hAnsiTheme="minorHAnsi" w:cstheme="minorHAnsi"/>
          <w:sz w:val="20"/>
          <w:szCs w:val="20"/>
        </w:rPr>
        <w:t xml:space="preserve"> (2020). </w:t>
      </w:r>
      <w:r w:rsidRPr="0032416C">
        <w:rPr>
          <w:rFonts w:asciiTheme="minorHAnsi" w:hAnsiTheme="minorHAnsi" w:cstheme="minorHAnsi"/>
          <w:sz w:val="20"/>
          <w:szCs w:val="20"/>
        </w:rPr>
        <w:t xml:space="preserve">Therapeutic alliance formation for adolescents and young adults with autism: Relation to treatment outcomes and client characteristics. </w:t>
      </w:r>
      <w:r w:rsidRPr="0032416C">
        <w:rPr>
          <w:rFonts w:asciiTheme="minorHAnsi" w:hAnsiTheme="minorHAnsi" w:cstheme="minorHAnsi"/>
          <w:i/>
          <w:iCs/>
          <w:sz w:val="20"/>
          <w:szCs w:val="20"/>
        </w:rPr>
        <w:t>Journal</w:t>
      </w:r>
      <w:r w:rsidRPr="00515D22">
        <w:rPr>
          <w:rFonts w:asciiTheme="minorHAnsi" w:hAnsiTheme="minorHAnsi" w:cstheme="minorHAnsi"/>
          <w:i/>
          <w:iCs/>
          <w:sz w:val="20"/>
          <w:szCs w:val="20"/>
        </w:rPr>
        <w:t xml:space="preserve"> of Autism and Developmental Disorders. </w:t>
      </w:r>
      <w:proofErr w:type="spellStart"/>
      <w:r w:rsidR="00104944" w:rsidRPr="00515D22">
        <w:rPr>
          <w:rFonts w:asciiTheme="minorHAnsi" w:hAnsiTheme="minorHAnsi" w:cstheme="minorHAnsi"/>
          <w:iCs/>
          <w:sz w:val="20"/>
          <w:szCs w:val="20"/>
        </w:rPr>
        <w:t>doi</w:t>
      </w:r>
      <w:proofErr w:type="spellEnd"/>
      <w:r w:rsidR="00104944" w:rsidRPr="00515D22">
        <w:rPr>
          <w:rFonts w:asciiTheme="minorHAnsi" w:hAnsiTheme="minorHAnsi" w:cstheme="minorHAnsi"/>
          <w:iCs/>
          <w:sz w:val="20"/>
          <w:szCs w:val="20"/>
        </w:rPr>
        <w:t>: 10.1007/s10803-020-04623-z</w:t>
      </w:r>
    </w:p>
    <w:p w14:paraId="3A18189C" w14:textId="3D9E00E8" w:rsidR="00EF2996" w:rsidRPr="009924EF" w:rsidRDefault="00EF2996" w:rsidP="009924EF">
      <w:pPr>
        <w:rPr>
          <w:rFonts w:asciiTheme="minorHAnsi" w:hAnsiTheme="minorHAnsi" w:cstheme="minorHAnsi"/>
          <w:sz w:val="20"/>
          <w:szCs w:val="20"/>
        </w:rPr>
      </w:pPr>
    </w:p>
    <w:p w14:paraId="01D0ED90" w14:textId="06853140" w:rsidR="00ED3432" w:rsidRPr="00193A98" w:rsidRDefault="00ED3432" w:rsidP="009A64CE">
      <w:pPr>
        <w:pStyle w:val="gmail-msonormal"/>
        <w:numPr>
          <w:ilvl w:val="0"/>
          <w:numId w:val="45"/>
        </w:numPr>
        <w:spacing w:before="0" w:beforeAutospacing="0" w:after="0" w:afterAutospacing="0"/>
        <w:rPr>
          <w:rFonts w:asciiTheme="minorHAnsi" w:hAnsiTheme="minorHAnsi" w:cstheme="minorHAnsi"/>
          <w:sz w:val="20"/>
          <w:szCs w:val="20"/>
        </w:rPr>
      </w:pPr>
      <w:r w:rsidRPr="00193A98">
        <w:rPr>
          <w:rFonts w:asciiTheme="minorHAnsi" w:hAnsiTheme="minorHAnsi" w:cstheme="minorHAnsi"/>
          <w:i/>
          <w:sz w:val="20"/>
          <w:szCs w:val="20"/>
        </w:rPr>
        <w:t>Capriola-Hall, N. N.,</w:t>
      </w:r>
      <w:r w:rsidRPr="00193A98">
        <w:rPr>
          <w:rFonts w:asciiTheme="minorHAnsi" w:hAnsiTheme="minorHAnsi" w:cstheme="minorHAnsi"/>
          <w:sz w:val="20"/>
          <w:szCs w:val="20"/>
        </w:rPr>
        <w:t xml:space="preserve"> Ollendick, T. H., &amp; </w:t>
      </w:r>
      <w:r w:rsidRPr="00193A98">
        <w:rPr>
          <w:rFonts w:asciiTheme="minorHAnsi" w:hAnsiTheme="minorHAnsi" w:cstheme="minorHAnsi"/>
          <w:b/>
          <w:sz w:val="20"/>
          <w:szCs w:val="20"/>
        </w:rPr>
        <w:t>White, S. W.</w:t>
      </w:r>
      <w:r w:rsidRPr="00193A98">
        <w:rPr>
          <w:rFonts w:asciiTheme="minorHAnsi" w:hAnsiTheme="minorHAnsi" w:cstheme="minorHAnsi"/>
          <w:sz w:val="20"/>
          <w:szCs w:val="20"/>
        </w:rPr>
        <w:t xml:space="preserve"> (2020). Gaze as an indicator of selective attention in adolescents with Social Anxiety Disorder. </w:t>
      </w:r>
      <w:r w:rsidRPr="00193A98">
        <w:rPr>
          <w:rFonts w:asciiTheme="minorHAnsi" w:hAnsiTheme="minorHAnsi" w:cstheme="minorHAnsi"/>
          <w:i/>
          <w:iCs/>
          <w:sz w:val="20"/>
          <w:szCs w:val="20"/>
        </w:rPr>
        <w:t>Cognitive Therapy and Research, 44,</w:t>
      </w:r>
      <w:r w:rsidRPr="00193A98">
        <w:rPr>
          <w:rFonts w:asciiTheme="minorHAnsi" w:hAnsiTheme="minorHAnsi" w:cstheme="minorHAnsi"/>
          <w:iCs/>
          <w:sz w:val="20"/>
          <w:szCs w:val="20"/>
        </w:rPr>
        <w:t xml:space="preserve"> 145-155. </w:t>
      </w:r>
      <w:proofErr w:type="spellStart"/>
      <w:r w:rsidRPr="00193A98">
        <w:rPr>
          <w:rFonts w:asciiTheme="minorHAnsi" w:hAnsiTheme="minorHAnsi" w:cstheme="minorHAnsi"/>
          <w:iCs/>
          <w:sz w:val="20"/>
          <w:szCs w:val="20"/>
        </w:rPr>
        <w:t>doi</w:t>
      </w:r>
      <w:proofErr w:type="spellEnd"/>
      <w:r w:rsidRPr="00193A98">
        <w:rPr>
          <w:rFonts w:asciiTheme="minorHAnsi" w:hAnsiTheme="minorHAnsi" w:cstheme="minorHAnsi"/>
          <w:iCs/>
          <w:sz w:val="20"/>
          <w:szCs w:val="20"/>
        </w:rPr>
        <w:t>: 10.1007/s10608-019-10038-7</w:t>
      </w:r>
    </w:p>
    <w:p w14:paraId="3EBF2510" w14:textId="77777777" w:rsidR="00C2174A" w:rsidRPr="00193A98" w:rsidRDefault="00C2174A" w:rsidP="00C2174A">
      <w:pPr>
        <w:pStyle w:val="gmail-msonormal"/>
        <w:spacing w:before="0" w:beforeAutospacing="0" w:after="0" w:afterAutospacing="0"/>
        <w:ind w:left="720"/>
        <w:rPr>
          <w:rFonts w:asciiTheme="minorHAnsi" w:hAnsiTheme="minorHAnsi" w:cstheme="minorHAnsi"/>
          <w:sz w:val="20"/>
          <w:szCs w:val="20"/>
        </w:rPr>
      </w:pPr>
    </w:p>
    <w:p w14:paraId="5FC9F34E" w14:textId="77777777" w:rsidR="007E15BC" w:rsidRPr="007E15BC" w:rsidRDefault="007E15BC" w:rsidP="009A64CE">
      <w:pPr>
        <w:pStyle w:val="ListParagraph"/>
        <w:numPr>
          <w:ilvl w:val="0"/>
          <w:numId w:val="45"/>
        </w:numPr>
        <w:rPr>
          <w:rFonts w:asciiTheme="minorHAnsi" w:hAnsiTheme="minorHAnsi" w:cstheme="minorHAnsi"/>
          <w:sz w:val="20"/>
          <w:szCs w:val="20"/>
        </w:rPr>
      </w:pPr>
      <w:r w:rsidRPr="007E15BC">
        <w:rPr>
          <w:rFonts w:asciiTheme="minorHAnsi" w:hAnsiTheme="minorHAnsi" w:cstheme="minorHAnsi"/>
          <w:i/>
          <w:sz w:val="20"/>
          <w:szCs w:val="20"/>
        </w:rPr>
        <w:t>Capriola-Hall, N.N., Brewe, A.M., Golt, J</w:t>
      </w:r>
      <w:r w:rsidRPr="007E15BC">
        <w:rPr>
          <w:rFonts w:asciiTheme="minorHAnsi" w:hAnsiTheme="minorHAnsi" w:cstheme="minorHAnsi"/>
          <w:sz w:val="20"/>
          <w:szCs w:val="20"/>
        </w:rPr>
        <w:t xml:space="preserve">., &amp; </w:t>
      </w:r>
      <w:r w:rsidRPr="007E15BC">
        <w:rPr>
          <w:rFonts w:asciiTheme="minorHAnsi" w:hAnsiTheme="minorHAnsi" w:cstheme="minorHAnsi"/>
          <w:b/>
          <w:sz w:val="20"/>
          <w:szCs w:val="20"/>
        </w:rPr>
        <w:t>White, S.W</w:t>
      </w:r>
      <w:r w:rsidRPr="007E15BC">
        <w:rPr>
          <w:rFonts w:asciiTheme="minorHAnsi" w:hAnsiTheme="minorHAnsi" w:cstheme="minorHAnsi"/>
          <w:sz w:val="20"/>
          <w:szCs w:val="20"/>
        </w:rPr>
        <w:t xml:space="preserve">. (2020). Anxiety and depression reduction as distal outcomes of a college transition readiness program for adults with autism. </w:t>
      </w:r>
      <w:r w:rsidRPr="007E15BC">
        <w:rPr>
          <w:rFonts w:asciiTheme="minorHAnsi" w:hAnsiTheme="minorHAnsi" w:cstheme="minorHAnsi"/>
          <w:i/>
          <w:iCs/>
          <w:sz w:val="20"/>
          <w:szCs w:val="20"/>
        </w:rPr>
        <w:t xml:space="preserve">Journal of Autism and Developmental Disorders, 51, </w:t>
      </w:r>
      <w:r w:rsidRPr="007E15BC">
        <w:rPr>
          <w:rFonts w:asciiTheme="minorHAnsi" w:hAnsiTheme="minorHAnsi" w:cstheme="minorHAnsi"/>
          <w:sz w:val="20"/>
          <w:szCs w:val="20"/>
        </w:rPr>
        <w:t xml:space="preserve">298-306. </w:t>
      </w:r>
      <w:proofErr w:type="spellStart"/>
      <w:r w:rsidRPr="007E15BC">
        <w:rPr>
          <w:rFonts w:asciiTheme="minorHAnsi" w:hAnsiTheme="minorHAnsi" w:cstheme="minorHAnsi"/>
          <w:color w:val="000000"/>
          <w:sz w:val="20"/>
          <w:szCs w:val="20"/>
        </w:rPr>
        <w:t>doi</w:t>
      </w:r>
      <w:proofErr w:type="spellEnd"/>
      <w:r w:rsidRPr="007E15BC">
        <w:rPr>
          <w:rFonts w:asciiTheme="minorHAnsi" w:hAnsiTheme="minorHAnsi" w:cstheme="minorHAnsi"/>
          <w:color w:val="000000"/>
          <w:sz w:val="20"/>
          <w:szCs w:val="20"/>
        </w:rPr>
        <w:t>:</w:t>
      </w:r>
      <w:r w:rsidRPr="007E15BC">
        <w:rPr>
          <w:rFonts w:asciiTheme="minorHAnsi" w:hAnsiTheme="minorHAnsi" w:cstheme="minorHAnsi"/>
          <w:sz w:val="20"/>
          <w:szCs w:val="20"/>
        </w:rPr>
        <w:t xml:space="preserve"> </w:t>
      </w:r>
      <w:r w:rsidRPr="007E15BC">
        <w:rPr>
          <w:rFonts w:asciiTheme="minorHAnsi" w:hAnsiTheme="minorHAnsi" w:cstheme="minorHAnsi"/>
          <w:color w:val="000000"/>
          <w:sz w:val="20"/>
          <w:szCs w:val="20"/>
          <w:shd w:val="clear" w:color="auto" w:fill="FCFCFC"/>
        </w:rPr>
        <w:t>10.1007/s10803-020-04549-6</w:t>
      </w:r>
    </w:p>
    <w:p w14:paraId="70A56868" w14:textId="0CA78AF0" w:rsidR="007E15BC" w:rsidRPr="007E15BC" w:rsidRDefault="007E15BC" w:rsidP="003578C9">
      <w:pPr>
        <w:pStyle w:val="NormalWeb"/>
        <w:spacing w:before="0" w:beforeAutospacing="0" w:after="0" w:afterAutospacing="0"/>
        <w:rPr>
          <w:rFonts w:asciiTheme="minorHAnsi" w:hAnsiTheme="minorHAnsi" w:cstheme="minorHAnsi"/>
          <w:sz w:val="20"/>
          <w:szCs w:val="20"/>
        </w:rPr>
      </w:pPr>
    </w:p>
    <w:p w14:paraId="49F7E910" w14:textId="55B353AF" w:rsidR="006C47BE" w:rsidRPr="002C5873" w:rsidRDefault="0016535B" w:rsidP="009A64CE">
      <w:pPr>
        <w:pStyle w:val="ListParagraph"/>
        <w:numPr>
          <w:ilvl w:val="0"/>
          <w:numId w:val="45"/>
        </w:numPr>
        <w:rPr>
          <w:rFonts w:asciiTheme="minorHAnsi" w:hAnsiTheme="minorHAnsi" w:cstheme="minorHAnsi"/>
          <w:i/>
          <w:sz w:val="20"/>
          <w:szCs w:val="20"/>
        </w:rPr>
      </w:pPr>
      <w:r w:rsidRPr="007E15BC">
        <w:rPr>
          <w:rFonts w:asciiTheme="minorHAnsi" w:hAnsiTheme="minorHAnsi" w:cstheme="minorHAnsi"/>
          <w:sz w:val="20"/>
          <w:szCs w:val="20"/>
        </w:rPr>
        <w:t>Kana, R. K., Hudac, C. M., Tomeny, T. S., O’Kelley, S.,</w:t>
      </w:r>
      <w:r w:rsidRPr="00C2174A">
        <w:rPr>
          <w:rFonts w:asciiTheme="minorHAnsi" w:hAnsiTheme="minorHAnsi" w:cstheme="minorHAnsi"/>
          <w:sz w:val="20"/>
          <w:szCs w:val="20"/>
        </w:rPr>
        <w:t xml:space="preserve"> Barber, A. B., &amp; </w:t>
      </w:r>
      <w:r w:rsidRPr="00C2174A">
        <w:rPr>
          <w:rFonts w:asciiTheme="minorHAnsi" w:hAnsiTheme="minorHAnsi" w:cstheme="minorHAnsi"/>
          <w:b/>
          <w:sz w:val="20"/>
          <w:szCs w:val="20"/>
        </w:rPr>
        <w:t>White, S. W.</w:t>
      </w:r>
      <w:r w:rsidRPr="00C2174A">
        <w:rPr>
          <w:rFonts w:asciiTheme="minorHAnsi" w:hAnsiTheme="minorHAnsi" w:cstheme="minorHAnsi"/>
          <w:sz w:val="20"/>
          <w:szCs w:val="20"/>
        </w:rPr>
        <w:t xml:space="preserve"> (2020). Impact of COVID-19 on autism research: Reflections from Alabama. </w:t>
      </w:r>
      <w:r w:rsidRPr="00C2174A">
        <w:rPr>
          <w:rFonts w:asciiTheme="minorHAnsi" w:hAnsiTheme="minorHAnsi" w:cstheme="minorHAnsi"/>
          <w:i/>
          <w:sz w:val="20"/>
          <w:szCs w:val="20"/>
        </w:rPr>
        <w:t>Autism Research, 13</w:t>
      </w:r>
      <w:r w:rsidRPr="00C2174A">
        <w:rPr>
          <w:rFonts w:asciiTheme="minorHAnsi" w:hAnsiTheme="minorHAnsi" w:cstheme="minorHAnsi"/>
          <w:sz w:val="20"/>
          <w:szCs w:val="20"/>
        </w:rPr>
        <w:t xml:space="preserve">, 844-869. </w:t>
      </w:r>
    </w:p>
    <w:p w14:paraId="5B9E3BE9" w14:textId="77777777" w:rsidR="002C5873" w:rsidRPr="002C5873" w:rsidRDefault="002C5873" w:rsidP="002C5873">
      <w:pPr>
        <w:pStyle w:val="ListParagraph"/>
        <w:rPr>
          <w:rFonts w:asciiTheme="minorHAnsi" w:hAnsiTheme="minorHAnsi" w:cstheme="minorHAnsi"/>
          <w:i/>
          <w:sz w:val="20"/>
          <w:szCs w:val="20"/>
        </w:rPr>
      </w:pPr>
    </w:p>
    <w:p w14:paraId="4C28BD8C" w14:textId="431960E1" w:rsidR="00E82BC8" w:rsidRPr="00EF2996" w:rsidRDefault="00E82BC8" w:rsidP="009A64CE">
      <w:pPr>
        <w:pStyle w:val="ListParagraph"/>
        <w:numPr>
          <w:ilvl w:val="0"/>
          <w:numId w:val="45"/>
        </w:numPr>
        <w:rPr>
          <w:rFonts w:asciiTheme="minorHAnsi" w:hAnsiTheme="minorHAnsi" w:cstheme="minorHAnsi"/>
          <w:sz w:val="20"/>
          <w:szCs w:val="20"/>
        </w:rPr>
      </w:pPr>
      <w:r w:rsidRPr="00EF2996">
        <w:rPr>
          <w:rFonts w:asciiTheme="minorHAnsi" w:hAnsiTheme="minorHAnsi" w:cstheme="minorHAnsi"/>
          <w:sz w:val="20"/>
          <w:szCs w:val="20"/>
        </w:rPr>
        <w:t xml:space="preserve">Wieckowski, A.T., </w:t>
      </w:r>
      <w:r w:rsidRPr="00EF2996">
        <w:rPr>
          <w:rFonts w:asciiTheme="minorHAnsi" w:hAnsiTheme="minorHAnsi" w:cstheme="minorHAnsi"/>
          <w:i/>
          <w:sz w:val="20"/>
          <w:szCs w:val="20"/>
        </w:rPr>
        <w:t>Flynn, L.T</w:t>
      </w:r>
      <w:r w:rsidRPr="00EF2996">
        <w:rPr>
          <w:rFonts w:asciiTheme="minorHAnsi" w:hAnsiTheme="minorHAnsi" w:cstheme="minorHAnsi"/>
          <w:sz w:val="20"/>
          <w:szCs w:val="20"/>
        </w:rPr>
        <w:t xml:space="preserve">., Richey, J.A., Gracanin, D., &amp; </w:t>
      </w:r>
      <w:r w:rsidRPr="00EF2996">
        <w:rPr>
          <w:rFonts w:asciiTheme="minorHAnsi" w:hAnsiTheme="minorHAnsi" w:cstheme="minorHAnsi"/>
          <w:b/>
          <w:sz w:val="20"/>
          <w:szCs w:val="20"/>
        </w:rPr>
        <w:t>White, S.W.</w:t>
      </w:r>
      <w:r w:rsidRPr="00EF2996">
        <w:rPr>
          <w:rFonts w:asciiTheme="minorHAnsi" w:hAnsiTheme="minorHAnsi" w:cstheme="minorHAnsi"/>
          <w:sz w:val="20"/>
          <w:szCs w:val="20"/>
        </w:rPr>
        <w:t xml:space="preserve"> (</w:t>
      </w:r>
      <w:r w:rsidR="007D2E85">
        <w:rPr>
          <w:rFonts w:asciiTheme="minorHAnsi" w:hAnsiTheme="minorHAnsi" w:cstheme="minorHAnsi"/>
          <w:sz w:val="20"/>
          <w:szCs w:val="20"/>
        </w:rPr>
        <w:t>2020</w:t>
      </w:r>
      <w:r w:rsidRPr="00EF2996">
        <w:rPr>
          <w:rFonts w:asciiTheme="minorHAnsi" w:hAnsiTheme="minorHAnsi" w:cstheme="minorHAnsi"/>
          <w:sz w:val="20"/>
          <w:szCs w:val="20"/>
        </w:rPr>
        <w:t xml:space="preserve">). Measuring change in facial emotion recognition in individuals with Autism Spectrum Disorder: A systematic review. </w:t>
      </w:r>
      <w:r w:rsidRPr="00EF2996">
        <w:rPr>
          <w:rFonts w:asciiTheme="minorHAnsi" w:hAnsiTheme="minorHAnsi" w:cstheme="minorHAnsi"/>
          <w:i/>
          <w:iCs/>
          <w:sz w:val="20"/>
          <w:szCs w:val="20"/>
        </w:rPr>
        <w:t>Autism</w:t>
      </w:r>
      <w:r w:rsidR="0047315D">
        <w:rPr>
          <w:rFonts w:asciiTheme="minorHAnsi" w:hAnsiTheme="minorHAnsi" w:cstheme="minorHAnsi"/>
          <w:i/>
          <w:iCs/>
          <w:sz w:val="20"/>
          <w:szCs w:val="20"/>
        </w:rPr>
        <w:t>, 24(7), 1607-1628.</w:t>
      </w:r>
      <w:r w:rsidR="008918A8" w:rsidRPr="00EF2996">
        <w:rPr>
          <w:rFonts w:asciiTheme="minorHAnsi" w:hAnsiTheme="minorHAnsi" w:cstheme="minorHAnsi"/>
          <w:i/>
          <w:iCs/>
          <w:sz w:val="20"/>
          <w:szCs w:val="20"/>
        </w:rPr>
        <w:t xml:space="preserve"> </w:t>
      </w:r>
      <w:proofErr w:type="spellStart"/>
      <w:r w:rsidR="008918A8" w:rsidRPr="00EF2996">
        <w:rPr>
          <w:rFonts w:asciiTheme="minorHAnsi" w:hAnsiTheme="minorHAnsi" w:cstheme="minorHAnsi"/>
          <w:iCs/>
          <w:sz w:val="20"/>
          <w:szCs w:val="20"/>
        </w:rPr>
        <w:t>doi</w:t>
      </w:r>
      <w:proofErr w:type="spellEnd"/>
      <w:r w:rsidR="008918A8" w:rsidRPr="00EF2996">
        <w:rPr>
          <w:rFonts w:asciiTheme="minorHAnsi" w:hAnsiTheme="minorHAnsi" w:cstheme="minorHAnsi"/>
          <w:iCs/>
          <w:sz w:val="20"/>
          <w:szCs w:val="20"/>
        </w:rPr>
        <w:t>: 10.1077/1362361320925334</w:t>
      </w:r>
    </w:p>
    <w:p w14:paraId="300678C4" w14:textId="77777777" w:rsidR="00026420" w:rsidRPr="00EF2996" w:rsidRDefault="00026420" w:rsidP="00026420">
      <w:pPr>
        <w:pStyle w:val="ListParagraph"/>
        <w:rPr>
          <w:rFonts w:asciiTheme="minorHAnsi" w:hAnsiTheme="minorHAnsi" w:cstheme="minorHAnsi"/>
          <w:i/>
          <w:sz w:val="20"/>
          <w:szCs w:val="20"/>
        </w:rPr>
      </w:pPr>
    </w:p>
    <w:p w14:paraId="446A773A" w14:textId="6350E55E" w:rsidR="00026420" w:rsidRPr="00026420" w:rsidRDefault="00FA71B7" w:rsidP="009A64CE">
      <w:pPr>
        <w:pStyle w:val="PlainText"/>
        <w:numPr>
          <w:ilvl w:val="0"/>
          <w:numId w:val="45"/>
        </w:numPr>
        <w:rPr>
          <w:rFonts w:asciiTheme="minorHAnsi" w:hAnsiTheme="minorHAnsi" w:cstheme="minorHAnsi"/>
          <w:sz w:val="20"/>
          <w:szCs w:val="20"/>
        </w:rPr>
      </w:pPr>
      <w:r w:rsidRPr="00EF2996">
        <w:rPr>
          <w:rFonts w:asciiTheme="minorHAnsi" w:hAnsiTheme="minorHAnsi" w:cstheme="minorHAnsi"/>
          <w:sz w:val="20"/>
          <w:szCs w:val="20"/>
        </w:rPr>
        <w:t xml:space="preserve">Maddox, B. B., Lecavalier, L., Miller, J. S., Pritchett, J., Hollway, J., </w:t>
      </w:r>
      <w:r w:rsidRPr="00EF2996">
        <w:rPr>
          <w:rFonts w:asciiTheme="minorHAnsi" w:hAnsiTheme="minorHAnsi" w:cstheme="minorHAnsi"/>
          <w:b/>
          <w:sz w:val="20"/>
          <w:szCs w:val="20"/>
        </w:rPr>
        <w:t>White, S. W</w:t>
      </w:r>
      <w:r w:rsidRPr="00EF2996">
        <w:rPr>
          <w:rFonts w:asciiTheme="minorHAnsi" w:hAnsiTheme="minorHAnsi" w:cstheme="minorHAnsi"/>
          <w:sz w:val="20"/>
          <w:szCs w:val="20"/>
        </w:rPr>
        <w:t>., Gillespie, S., Evans, A. N., Schultz, R. T., Herrington, J. D</w:t>
      </w:r>
      <w:r w:rsidR="00233F76">
        <w:rPr>
          <w:rFonts w:asciiTheme="minorHAnsi" w:hAnsiTheme="minorHAnsi" w:cstheme="minorHAnsi"/>
          <w:sz w:val="20"/>
          <w:szCs w:val="20"/>
        </w:rPr>
        <w:t>., Bearss, K., &amp; Scahill, L. (</w:t>
      </w:r>
      <w:r w:rsidR="007D2E85">
        <w:rPr>
          <w:rFonts w:asciiTheme="minorHAnsi" w:hAnsiTheme="minorHAnsi" w:cstheme="minorHAnsi"/>
          <w:sz w:val="20"/>
          <w:szCs w:val="20"/>
        </w:rPr>
        <w:t>2020</w:t>
      </w:r>
      <w:r w:rsidRPr="00EF2996">
        <w:rPr>
          <w:rFonts w:asciiTheme="minorHAnsi" w:hAnsiTheme="minorHAnsi" w:cstheme="minorHAnsi"/>
          <w:sz w:val="20"/>
          <w:szCs w:val="20"/>
        </w:rPr>
        <w:t xml:space="preserve">). Reliability and validity of the Pediatric Anxiety Rating Scale modified for autism spectrum disorder. </w:t>
      </w:r>
      <w:r w:rsidRPr="00EF2996">
        <w:rPr>
          <w:rFonts w:asciiTheme="minorHAnsi" w:hAnsiTheme="minorHAnsi" w:cstheme="minorHAnsi"/>
          <w:i/>
          <w:iCs/>
          <w:sz w:val="20"/>
          <w:szCs w:val="20"/>
        </w:rPr>
        <w:t>Autism</w:t>
      </w:r>
      <w:r w:rsidR="0047315D">
        <w:rPr>
          <w:rFonts w:asciiTheme="minorHAnsi" w:hAnsiTheme="minorHAnsi" w:cstheme="minorHAnsi"/>
          <w:i/>
          <w:iCs/>
          <w:sz w:val="20"/>
          <w:szCs w:val="20"/>
        </w:rPr>
        <w:t xml:space="preserve">, 24(7), </w:t>
      </w:r>
      <w:r w:rsidR="0047315D" w:rsidRPr="0047315D">
        <w:rPr>
          <w:rFonts w:asciiTheme="minorHAnsi" w:hAnsiTheme="minorHAnsi" w:cstheme="minorHAnsi"/>
          <w:iCs/>
          <w:sz w:val="20"/>
          <w:szCs w:val="20"/>
        </w:rPr>
        <w:t>1773-1782</w:t>
      </w:r>
      <w:r w:rsidRPr="0047315D">
        <w:rPr>
          <w:rFonts w:asciiTheme="minorHAnsi" w:hAnsiTheme="minorHAnsi" w:cstheme="minorHAnsi"/>
          <w:sz w:val="20"/>
          <w:szCs w:val="20"/>
        </w:rPr>
        <w:t>.</w:t>
      </w:r>
      <w:r w:rsidR="00026420" w:rsidRPr="00026420">
        <w:rPr>
          <w:rFonts w:asciiTheme="minorHAnsi" w:hAnsiTheme="minorHAnsi" w:cstheme="minorHAnsi"/>
          <w:sz w:val="20"/>
          <w:szCs w:val="20"/>
        </w:rPr>
        <w:t xml:space="preserve"> doi:10.1177/1362361320922682</w:t>
      </w:r>
    </w:p>
    <w:p w14:paraId="21BC82C1" w14:textId="77777777" w:rsidR="00FA71B7" w:rsidRPr="00026420" w:rsidRDefault="00FA71B7" w:rsidP="00FA71B7">
      <w:pPr>
        <w:pStyle w:val="PlainText"/>
        <w:ind w:left="720"/>
        <w:rPr>
          <w:rFonts w:asciiTheme="minorHAnsi" w:hAnsiTheme="minorHAnsi" w:cstheme="minorHAnsi"/>
          <w:sz w:val="20"/>
          <w:szCs w:val="20"/>
        </w:rPr>
      </w:pPr>
    </w:p>
    <w:p w14:paraId="4996CA73" w14:textId="2FF51724" w:rsidR="005A2DD9" w:rsidRPr="005A2DD9" w:rsidRDefault="008932A7" w:rsidP="009A64CE">
      <w:pPr>
        <w:numPr>
          <w:ilvl w:val="0"/>
          <w:numId w:val="45"/>
        </w:numPr>
        <w:contextualSpacing/>
        <w:rPr>
          <w:sz w:val="20"/>
          <w:szCs w:val="20"/>
        </w:rPr>
      </w:pPr>
      <w:r w:rsidRPr="00FA71B7">
        <w:rPr>
          <w:rFonts w:asciiTheme="minorHAnsi" w:hAnsiTheme="minorHAnsi" w:cstheme="minorHAnsi"/>
          <w:sz w:val="20"/>
          <w:szCs w:val="20"/>
        </w:rPr>
        <w:t>Beck, K.B.,</w:t>
      </w:r>
      <w:r w:rsidRPr="00FA71B7">
        <w:rPr>
          <w:rFonts w:asciiTheme="minorHAnsi" w:hAnsiTheme="minorHAnsi" w:cstheme="minorHAnsi"/>
          <w:b/>
          <w:bCs/>
          <w:sz w:val="20"/>
          <w:szCs w:val="20"/>
        </w:rPr>
        <w:t xml:space="preserve"> </w:t>
      </w:r>
      <w:r w:rsidRPr="00FA71B7">
        <w:rPr>
          <w:rFonts w:asciiTheme="minorHAnsi" w:hAnsiTheme="minorHAnsi" w:cstheme="minorHAnsi"/>
          <w:sz w:val="20"/>
          <w:szCs w:val="20"/>
        </w:rPr>
        <w:t xml:space="preserve">Conner, C.M., Breitenfeldt, K.E., Northrup, J.N., </w:t>
      </w:r>
      <w:r w:rsidRPr="00FA71B7">
        <w:rPr>
          <w:rFonts w:asciiTheme="minorHAnsi" w:hAnsiTheme="minorHAnsi" w:cstheme="minorHAnsi"/>
          <w:b/>
          <w:sz w:val="20"/>
          <w:szCs w:val="20"/>
        </w:rPr>
        <w:t>White, S.W.,</w:t>
      </w:r>
      <w:r w:rsidRPr="00FA71B7">
        <w:rPr>
          <w:rFonts w:asciiTheme="minorHAnsi" w:hAnsiTheme="minorHAnsi" w:cstheme="minorHAnsi"/>
          <w:sz w:val="20"/>
          <w:szCs w:val="20"/>
        </w:rPr>
        <w:t xml:space="preserve"> &amp; Mazefsky, C.M. (</w:t>
      </w:r>
      <w:r w:rsidRPr="00FA71B7">
        <w:rPr>
          <w:rFonts w:asciiTheme="minorHAnsi" w:hAnsiTheme="minorHAnsi" w:cstheme="minorHAnsi"/>
          <w:color w:val="000000"/>
          <w:sz w:val="20"/>
          <w:szCs w:val="20"/>
        </w:rPr>
        <w:t>202</w:t>
      </w:r>
      <w:r w:rsidR="00CD4E4A">
        <w:rPr>
          <w:rFonts w:asciiTheme="minorHAnsi" w:hAnsiTheme="minorHAnsi" w:cstheme="minorHAnsi"/>
          <w:color w:val="000000"/>
          <w:sz w:val="20"/>
          <w:szCs w:val="20"/>
        </w:rPr>
        <w:t>1</w:t>
      </w:r>
      <w:r w:rsidRPr="00FA71B7">
        <w:rPr>
          <w:rFonts w:asciiTheme="minorHAnsi" w:hAnsiTheme="minorHAnsi" w:cstheme="minorHAnsi"/>
          <w:sz w:val="20"/>
          <w:szCs w:val="20"/>
        </w:rPr>
        <w:t xml:space="preserve">). Assessment and </w:t>
      </w:r>
      <w:r w:rsidRPr="005A2DD9">
        <w:rPr>
          <w:rFonts w:asciiTheme="minorHAnsi" w:hAnsiTheme="minorHAnsi" w:cstheme="minorHAnsi"/>
          <w:sz w:val="20"/>
          <w:szCs w:val="20"/>
        </w:rPr>
        <w:t xml:space="preserve">treatment of emotion regulation impairment in autism spectrum disorder across the lifespan: Current state of the science and future directions. </w:t>
      </w:r>
      <w:r w:rsidRPr="005A2DD9">
        <w:rPr>
          <w:rFonts w:asciiTheme="minorHAnsi" w:hAnsiTheme="minorHAnsi" w:cstheme="minorHAnsi"/>
          <w:i/>
          <w:iCs/>
          <w:color w:val="000000"/>
          <w:sz w:val="20"/>
          <w:szCs w:val="20"/>
        </w:rPr>
        <w:t>Child and Adolescent Psychiatry Clinics</w:t>
      </w:r>
      <w:r w:rsidR="00CD4E4A">
        <w:rPr>
          <w:rFonts w:asciiTheme="minorHAnsi" w:hAnsiTheme="minorHAnsi" w:cstheme="minorHAnsi"/>
          <w:i/>
          <w:iCs/>
          <w:color w:val="000000"/>
          <w:sz w:val="20"/>
          <w:szCs w:val="20"/>
        </w:rPr>
        <w:t>, 44(1)</w:t>
      </w:r>
      <w:r w:rsidR="00CD4E4A">
        <w:rPr>
          <w:rFonts w:asciiTheme="minorHAnsi" w:hAnsiTheme="minorHAnsi" w:cstheme="minorHAnsi"/>
          <w:iCs/>
          <w:color w:val="000000"/>
          <w:sz w:val="20"/>
          <w:szCs w:val="20"/>
        </w:rPr>
        <w:t>, 95-110</w:t>
      </w:r>
      <w:r w:rsidRPr="005A2DD9">
        <w:rPr>
          <w:rFonts w:asciiTheme="minorHAnsi" w:hAnsiTheme="minorHAnsi" w:cstheme="minorHAnsi"/>
          <w:i/>
          <w:iCs/>
          <w:color w:val="000000"/>
          <w:sz w:val="20"/>
          <w:szCs w:val="20"/>
        </w:rPr>
        <w:t>.</w:t>
      </w:r>
      <w:r w:rsidRPr="005A2DD9">
        <w:rPr>
          <w:rFonts w:asciiTheme="minorHAnsi" w:hAnsiTheme="minorHAnsi" w:cstheme="minorHAnsi"/>
          <w:color w:val="000000"/>
          <w:sz w:val="20"/>
          <w:szCs w:val="20"/>
        </w:rPr>
        <w:t xml:space="preserve"> </w:t>
      </w:r>
      <w:proofErr w:type="spellStart"/>
      <w:r w:rsidR="005A2DD9" w:rsidRPr="005A2DD9">
        <w:rPr>
          <w:sz w:val="20"/>
          <w:szCs w:val="20"/>
        </w:rPr>
        <w:t>doi</w:t>
      </w:r>
      <w:proofErr w:type="spellEnd"/>
      <w:r w:rsidR="005A2DD9" w:rsidRPr="005A2DD9">
        <w:rPr>
          <w:sz w:val="20"/>
          <w:szCs w:val="20"/>
        </w:rPr>
        <w:t xml:space="preserve">: 10.1016/j.chc.2020.02.003 </w:t>
      </w:r>
    </w:p>
    <w:p w14:paraId="24057F26" w14:textId="77777777" w:rsidR="005A2DD9" w:rsidRPr="005A2DD9" w:rsidRDefault="005A2DD9" w:rsidP="005A2DD9">
      <w:pPr>
        <w:ind w:left="720"/>
        <w:contextualSpacing/>
        <w:rPr>
          <w:sz w:val="20"/>
          <w:szCs w:val="20"/>
        </w:rPr>
      </w:pPr>
    </w:p>
    <w:p w14:paraId="510C84CF" w14:textId="58A6F787" w:rsidR="008932A7" w:rsidRDefault="008932A7" w:rsidP="009A64CE">
      <w:pPr>
        <w:pStyle w:val="ListParagraph"/>
        <w:numPr>
          <w:ilvl w:val="0"/>
          <w:numId w:val="45"/>
        </w:numPr>
        <w:rPr>
          <w:sz w:val="20"/>
          <w:szCs w:val="20"/>
        </w:rPr>
      </w:pPr>
      <w:r w:rsidRPr="008932A7">
        <w:rPr>
          <w:sz w:val="20"/>
          <w:szCs w:val="20"/>
        </w:rPr>
        <w:t xml:space="preserve">Cantin-Garside, K.D., Kong, Z., </w:t>
      </w:r>
      <w:r w:rsidRPr="008932A7">
        <w:rPr>
          <w:b/>
          <w:sz w:val="20"/>
          <w:szCs w:val="20"/>
        </w:rPr>
        <w:t>White, S.W.,</w:t>
      </w:r>
      <w:r w:rsidRPr="008932A7">
        <w:rPr>
          <w:sz w:val="20"/>
          <w:szCs w:val="20"/>
        </w:rPr>
        <w:t> </w:t>
      </w:r>
      <w:r w:rsidRPr="008932A7">
        <w:rPr>
          <w:i/>
          <w:sz w:val="20"/>
          <w:szCs w:val="20"/>
        </w:rPr>
        <w:t>Antezana, L.,</w:t>
      </w:r>
      <w:r w:rsidRPr="008932A7">
        <w:rPr>
          <w:sz w:val="20"/>
          <w:szCs w:val="20"/>
        </w:rPr>
        <w:t xml:space="preserve"> Kim, S. and Nussbaum, M.A.</w:t>
      </w:r>
      <w:r>
        <w:rPr>
          <w:sz w:val="20"/>
          <w:szCs w:val="20"/>
        </w:rPr>
        <w:t xml:space="preserve"> (2020).</w:t>
      </w:r>
      <w:r w:rsidRPr="008932A7">
        <w:rPr>
          <w:sz w:val="20"/>
          <w:szCs w:val="20"/>
        </w:rPr>
        <w:t xml:space="preserve"> Detecting and classify</w:t>
      </w:r>
      <w:r>
        <w:rPr>
          <w:sz w:val="20"/>
          <w:szCs w:val="20"/>
        </w:rPr>
        <w:t>ing self-injurious behavior in Autism spectrum d</w:t>
      </w:r>
      <w:r w:rsidRPr="008932A7">
        <w:rPr>
          <w:sz w:val="20"/>
          <w:szCs w:val="20"/>
        </w:rPr>
        <w:t>isorder using machine learning techniques.</w:t>
      </w:r>
      <w:r w:rsidRPr="008932A7">
        <w:rPr>
          <w:i/>
          <w:iCs/>
          <w:sz w:val="20"/>
          <w:szCs w:val="20"/>
        </w:rPr>
        <w:t> Journal of Autism and Developmental Disorders</w:t>
      </w:r>
      <w:r w:rsidR="00FB0118">
        <w:rPr>
          <w:i/>
          <w:iCs/>
          <w:sz w:val="20"/>
          <w:szCs w:val="20"/>
        </w:rPr>
        <w:t xml:space="preserve">, 40, </w:t>
      </w:r>
      <w:r w:rsidR="00FB0118">
        <w:rPr>
          <w:iCs/>
          <w:sz w:val="20"/>
          <w:szCs w:val="20"/>
        </w:rPr>
        <w:t>4039-4052. Dio: 10.1007/s10803-020-04463-x</w:t>
      </w:r>
    </w:p>
    <w:p w14:paraId="079167CE" w14:textId="77777777" w:rsidR="008932A7" w:rsidRPr="008932A7" w:rsidRDefault="008932A7" w:rsidP="008932A7">
      <w:pPr>
        <w:pStyle w:val="ListParagraph"/>
        <w:rPr>
          <w:sz w:val="20"/>
          <w:szCs w:val="20"/>
        </w:rPr>
      </w:pPr>
    </w:p>
    <w:p w14:paraId="4CE37A38" w14:textId="29E27761" w:rsidR="002F4D9E" w:rsidRDefault="002F4D9E" w:rsidP="009A64CE">
      <w:pPr>
        <w:pStyle w:val="ListParagraph"/>
        <w:numPr>
          <w:ilvl w:val="0"/>
          <w:numId w:val="45"/>
        </w:numPr>
        <w:rPr>
          <w:sz w:val="20"/>
          <w:szCs w:val="20"/>
        </w:rPr>
      </w:pPr>
      <w:r w:rsidRPr="008932A7">
        <w:rPr>
          <w:i/>
          <w:sz w:val="20"/>
          <w:szCs w:val="20"/>
        </w:rPr>
        <w:t>Brewe, A. M., Simmons, G. L., Capriola-Hall,</w:t>
      </w:r>
      <w:r w:rsidRPr="002F4D9E">
        <w:rPr>
          <w:i/>
          <w:sz w:val="20"/>
          <w:szCs w:val="20"/>
        </w:rPr>
        <w:t xml:space="preserve"> N. N</w:t>
      </w:r>
      <w:r>
        <w:rPr>
          <w:sz w:val="20"/>
          <w:szCs w:val="20"/>
        </w:rPr>
        <w:t xml:space="preserve">., &amp; </w:t>
      </w:r>
      <w:r w:rsidRPr="002F4D9E">
        <w:rPr>
          <w:b/>
          <w:sz w:val="20"/>
          <w:szCs w:val="20"/>
        </w:rPr>
        <w:t>White, S. W</w:t>
      </w:r>
      <w:r>
        <w:rPr>
          <w:sz w:val="20"/>
          <w:szCs w:val="20"/>
        </w:rPr>
        <w:t xml:space="preserve">. (2020). Sluggish cognitive tempo: An examination of clinical correlates for adults with autism. </w:t>
      </w:r>
      <w:r w:rsidRPr="002F4D9E">
        <w:rPr>
          <w:i/>
          <w:sz w:val="20"/>
          <w:szCs w:val="20"/>
        </w:rPr>
        <w:t>Autism</w:t>
      </w:r>
      <w:r w:rsidR="00B44660" w:rsidRPr="004B6A29">
        <w:rPr>
          <w:i/>
          <w:iCs/>
          <w:sz w:val="20"/>
          <w:szCs w:val="20"/>
        </w:rPr>
        <w:t>: The International Journal of Research and Practice</w:t>
      </w:r>
      <w:r>
        <w:rPr>
          <w:sz w:val="20"/>
          <w:szCs w:val="20"/>
        </w:rPr>
        <w:t>, 1-11. Doi: 10.1177/136236131990022</w:t>
      </w:r>
    </w:p>
    <w:p w14:paraId="1FF2193F" w14:textId="77777777" w:rsidR="002F4D9E" w:rsidRDefault="002F4D9E" w:rsidP="002F4D9E">
      <w:pPr>
        <w:pStyle w:val="ListParagraph"/>
        <w:rPr>
          <w:sz w:val="20"/>
          <w:szCs w:val="20"/>
        </w:rPr>
      </w:pPr>
    </w:p>
    <w:p w14:paraId="709BE1F6" w14:textId="68BCC4E5" w:rsidR="00375C3B" w:rsidRPr="004B6A29" w:rsidRDefault="00375C3B" w:rsidP="009A64CE">
      <w:pPr>
        <w:pStyle w:val="ListParagraph"/>
        <w:numPr>
          <w:ilvl w:val="0"/>
          <w:numId w:val="45"/>
        </w:numPr>
        <w:rPr>
          <w:sz w:val="20"/>
          <w:szCs w:val="20"/>
        </w:rPr>
      </w:pPr>
      <w:r w:rsidRPr="004B6A29">
        <w:rPr>
          <w:sz w:val="20"/>
          <w:szCs w:val="20"/>
        </w:rPr>
        <w:t xml:space="preserve">Conner, C. M., </w:t>
      </w:r>
      <w:r w:rsidRPr="004B6A29">
        <w:rPr>
          <w:b/>
          <w:sz w:val="20"/>
          <w:szCs w:val="20"/>
        </w:rPr>
        <w:t>White, S. W.</w:t>
      </w:r>
      <w:r w:rsidRPr="004B6A29">
        <w:rPr>
          <w:sz w:val="20"/>
          <w:szCs w:val="20"/>
        </w:rPr>
        <w:t>, Sc</w:t>
      </w:r>
      <w:r w:rsidR="00B75EDF">
        <w:rPr>
          <w:sz w:val="20"/>
          <w:szCs w:val="20"/>
        </w:rPr>
        <w:t>ahill, L., &amp; Mazefsky, C. A. (2020</w:t>
      </w:r>
      <w:r w:rsidRPr="004B6A29">
        <w:rPr>
          <w:sz w:val="20"/>
          <w:szCs w:val="20"/>
        </w:rPr>
        <w:t xml:space="preserve">). The role of emotion regulation and core autism symptoms in the experience of anxiety in autism. </w:t>
      </w:r>
      <w:r w:rsidRPr="004B6A29">
        <w:rPr>
          <w:i/>
          <w:iCs/>
          <w:sz w:val="20"/>
          <w:szCs w:val="20"/>
        </w:rPr>
        <w:t>Autism: The International Journal of Research and Practice, Special Issue on Mental Health Across the Lifespan</w:t>
      </w:r>
      <w:r w:rsidRPr="004B6A29">
        <w:rPr>
          <w:sz w:val="20"/>
          <w:szCs w:val="20"/>
        </w:rPr>
        <w:t xml:space="preserve">. </w:t>
      </w:r>
      <w:r w:rsidR="004B6A29" w:rsidRPr="004B6A29">
        <w:rPr>
          <w:sz w:val="20"/>
          <w:szCs w:val="20"/>
        </w:rPr>
        <w:t xml:space="preserve">Online first article. </w:t>
      </w:r>
      <w:proofErr w:type="spellStart"/>
      <w:r w:rsidR="004B6A29" w:rsidRPr="004B6A29">
        <w:rPr>
          <w:sz w:val="20"/>
          <w:szCs w:val="20"/>
        </w:rPr>
        <w:t>doi</w:t>
      </w:r>
      <w:proofErr w:type="spellEnd"/>
      <w:r w:rsidR="004B6A29" w:rsidRPr="004B6A29">
        <w:rPr>
          <w:sz w:val="20"/>
          <w:szCs w:val="20"/>
        </w:rPr>
        <w:t>: 10.1177/1362361320904217</w:t>
      </w:r>
    </w:p>
    <w:p w14:paraId="376EF6CA" w14:textId="77777777" w:rsidR="00375C3B" w:rsidRPr="004B6A29" w:rsidRDefault="00375C3B" w:rsidP="00375C3B">
      <w:pPr>
        <w:pStyle w:val="ListParagraph"/>
        <w:rPr>
          <w:sz w:val="20"/>
          <w:szCs w:val="20"/>
        </w:rPr>
      </w:pPr>
    </w:p>
    <w:p w14:paraId="21F79A2F" w14:textId="77777777" w:rsidR="0046553D" w:rsidRPr="005F6845" w:rsidRDefault="0046553D" w:rsidP="009A64CE">
      <w:pPr>
        <w:pStyle w:val="ListParagraph"/>
        <w:numPr>
          <w:ilvl w:val="0"/>
          <w:numId w:val="45"/>
        </w:numPr>
        <w:rPr>
          <w:rFonts w:asciiTheme="majorHAnsi" w:hAnsiTheme="majorHAnsi" w:cstheme="majorHAnsi"/>
          <w:sz w:val="20"/>
          <w:szCs w:val="20"/>
        </w:rPr>
      </w:pPr>
      <w:r w:rsidRPr="00B15EBA">
        <w:rPr>
          <w:rFonts w:asciiTheme="minorHAnsi" w:hAnsiTheme="minorHAnsi" w:cstheme="minorHAnsi"/>
          <w:i/>
          <w:sz w:val="20"/>
          <w:szCs w:val="20"/>
        </w:rPr>
        <w:t>Charlton, A. S., Smith, I. C.,</w:t>
      </w:r>
      <w:r w:rsidRPr="00B15EBA">
        <w:rPr>
          <w:rFonts w:asciiTheme="minorHAnsi" w:hAnsiTheme="minorHAnsi" w:cstheme="minorHAnsi"/>
          <w:sz w:val="20"/>
          <w:szCs w:val="20"/>
        </w:rPr>
        <w:t xml:space="preserve"> Mazefsky, C. A., &amp; </w:t>
      </w:r>
      <w:r w:rsidRPr="00B15EBA">
        <w:rPr>
          <w:rFonts w:asciiTheme="minorHAnsi" w:hAnsiTheme="minorHAnsi" w:cstheme="minorHAnsi"/>
          <w:b/>
          <w:sz w:val="20"/>
          <w:szCs w:val="20"/>
        </w:rPr>
        <w:t>White, S. W.</w:t>
      </w:r>
      <w:r w:rsidRPr="00B15EBA">
        <w:rPr>
          <w:rFonts w:asciiTheme="minorHAnsi" w:hAnsiTheme="minorHAnsi" w:cstheme="minorHAnsi"/>
          <w:sz w:val="20"/>
          <w:szCs w:val="20"/>
        </w:rPr>
        <w:t xml:space="preserve"> (</w:t>
      </w:r>
      <w:r>
        <w:rPr>
          <w:rFonts w:asciiTheme="minorHAnsi" w:hAnsiTheme="minorHAnsi" w:cstheme="minorHAnsi"/>
          <w:sz w:val="20"/>
          <w:szCs w:val="20"/>
        </w:rPr>
        <w:t>2020</w:t>
      </w:r>
      <w:r w:rsidRPr="00B15EBA">
        <w:rPr>
          <w:rFonts w:asciiTheme="minorHAnsi" w:hAnsiTheme="minorHAnsi" w:cstheme="minorHAnsi"/>
          <w:sz w:val="20"/>
          <w:szCs w:val="20"/>
        </w:rPr>
        <w:t>). The role of emotion regulation on co-occurring psychopathology in emerging</w:t>
      </w:r>
      <w:r w:rsidRPr="005F6845">
        <w:rPr>
          <w:rFonts w:asciiTheme="majorHAnsi" w:hAnsiTheme="majorHAnsi" w:cstheme="majorHAnsi"/>
          <w:sz w:val="20"/>
          <w:szCs w:val="20"/>
        </w:rPr>
        <w:t xml:space="preserve"> adults with ASD</w:t>
      </w:r>
      <w:r w:rsidRPr="005F6845">
        <w:rPr>
          <w:rFonts w:asciiTheme="majorHAnsi" w:hAnsiTheme="majorHAnsi" w:cstheme="majorHAnsi"/>
          <w:i/>
          <w:sz w:val="20"/>
          <w:szCs w:val="20"/>
        </w:rPr>
        <w:t>. Journal of Autism and Developmental Disorders</w:t>
      </w:r>
      <w:r>
        <w:rPr>
          <w:rFonts w:asciiTheme="majorHAnsi" w:hAnsiTheme="majorHAnsi" w:cstheme="majorHAnsi"/>
          <w:i/>
          <w:sz w:val="20"/>
          <w:szCs w:val="20"/>
        </w:rPr>
        <w:t xml:space="preserve">, 50, </w:t>
      </w:r>
      <w:r w:rsidRPr="004768AF">
        <w:rPr>
          <w:rFonts w:asciiTheme="majorHAnsi" w:hAnsiTheme="majorHAnsi" w:cstheme="majorHAnsi"/>
          <w:sz w:val="20"/>
          <w:szCs w:val="20"/>
        </w:rPr>
        <w:t>2585-2592</w:t>
      </w:r>
      <w:r w:rsidRPr="005F6845">
        <w:rPr>
          <w:rFonts w:asciiTheme="majorHAnsi" w:hAnsiTheme="majorHAnsi" w:cstheme="majorHAnsi"/>
          <w:i/>
          <w:sz w:val="20"/>
          <w:szCs w:val="20"/>
        </w:rPr>
        <w:t>.</w:t>
      </w:r>
      <w:r w:rsidRPr="005F6845">
        <w:rPr>
          <w:rFonts w:asciiTheme="majorHAnsi" w:hAnsiTheme="majorHAnsi" w:cstheme="majorHAnsi"/>
          <w:sz w:val="20"/>
          <w:szCs w:val="20"/>
        </w:rPr>
        <w:t xml:space="preserve"> </w:t>
      </w:r>
      <w:proofErr w:type="spellStart"/>
      <w:r w:rsidRPr="005F6845">
        <w:rPr>
          <w:rFonts w:asciiTheme="majorHAnsi" w:hAnsiTheme="majorHAnsi" w:cstheme="majorHAnsi"/>
          <w:sz w:val="20"/>
          <w:szCs w:val="20"/>
        </w:rPr>
        <w:t>doi</w:t>
      </w:r>
      <w:proofErr w:type="spellEnd"/>
      <w:r w:rsidRPr="005F6845">
        <w:rPr>
          <w:rFonts w:asciiTheme="majorHAnsi" w:hAnsiTheme="majorHAnsi" w:cstheme="majorHAnsi"/>
          <w:sz w:val="20"/>
          <w:szCs w:val="20"/>
        </w:rPr>
        <w:t>: 10.1007/s10803-019-03983-5</w:t>
      </w:r>
    </w:p>
    <w:p w14:paraId="32E2C9CD" w14:textId="77777777" w:rsidR="0046553D" w:rsidRPr="005F6845" w:rsidRDefault="0046553D" w:rsidP="0046553D">
      <w:pPr>
        <w:pStyle w:val="ListParagraph"/>
        <w:rPr>
          <w:rFonts w:asciiTheme="majorHAnsi" w:hAnsiTheme="majorHAnsi" w:cstheme="majorHAnsi"/>
          <w:sz w:val="20"/>
          <w:szCs w:val="20"/>
        </w:rPr>
      </w:pPr>
    </w:p>
    <w:p w14:paraId="7FA549DD" w14:textId="123C372B" w:rsidR="00AC1EAE" w:rsidRPr="004B6A29" w:rsidRDefault="00AC1EAE" w:rsidP="009A64CE">
      <w:pPr>
        <w:pStyle w:val="gmail-msonormal"/>
        <w:numPr>
          <w:ilvl w:val="0"/>
          <w:numId w:val="45"/>
        </w:numPr>
        <w:spacing w:before="0" w:beforeAutospacing="0" w:after="0" w:afterAutospacing="0"/>
        <w:rPr>
          <w:rFonts w:asciiTheme="minorHAnsi" w:hAnsiTheme="minorHAnsi" w:cstheme="minorHAnsi"/>
          <w:i/>
          <w:sz w:val="20"/>
          <w:szCs w:val="20"/>
        </w:rPr>
      </w:pPr>
      <w:r w:rsidRPr="004B6A29">
        <w:rPr>
          <w:i/>
          <w:sz w:val="20"/>
          <w:szCs w:val="20"/>
        </w:rPr>
        <w:lastRenderedPageBreak/>
        <w:t>McFayden, T.,</w:t>
      </w:r>
      <w:r w:rsidRPr="004B6A29">
        <w:rPr>
          <w:sz w:val="20"/>
          <w:szCs w:val="20"/>
        </w:rPr>
        <w:t xml:space="preserve"> Jarrett, M. A., </w:t>
      </w:r>
      <w:r w:rsidRPr="004B6A29">
        <w:rPr>
          <w:b/>
          <w:sz w:val="20"/>
          <w:szCs w:val="20"/>
        </w:rPr>
        <w:t>White, S. W</w:t>
      </w:r>
      <w:r w:rsidRPr="004B6A29">
        <w:rPr>
          <w:sz w:val="20"/>
          <w:szCs w:val="20"/>
        </w:rPr>
        <w:t>., Scarpa, A., Dahiya, A.,</w:t>
      </w:r>
      <w:r w:rsidRPr="004B6A29">
        <w:rPr>
          <w:sz w:val="20"/>
          <w:szCs w:val="20"/>
          <w:vertAlign w:val="superscript"/>
        </w:rPr>
        <w:t xml:space="preserve"> </w:t>
      </w:r>
      <w:r w:rsidR="00717DAF">
        <w:rPr>
          <w:sz w:val="20"/>
          <w:szCs w:val="20"/>
        </w:rPr>
        <w:t>&amp; Ollendick, T. H. (</w:t>
      </w:r>
      <w:r w:rsidR="00B75EDF">
        <w:rPr>
          <w:sz w:val="20"/>
          <w:szCs w:val="20"/>
        </w:rPr>
        <w:t>2020</w:t>
      </w:r>
      <w:r w:rsidRPr="004B6A29">
        <w:rPr>
          <w:sz w:val="20"/>
          <w:szCs w:val="20"/>
        </w:rPr>
        <w:t xml:space="preserve">). Sluggish cognitive tempo in autism spectrum disorder, ADHD, and their comorbidity: Implications for impairment. </w:t>
      </w:r>
      <w:r w:rsidRPr="004B6A29">
        <w:rPr>
          <w:i/>
          <w:sz w:val="20"/>
          <w:szCs w:val="20"/>
        </w:rPr>
        <w:t>Journal of Clinical Child and Adolescent Psychology</w:t>
      </w:r>
      <w:r w:rsidR="0028628B">
        <w:rPr>
          <w:i/>
          <w:sz w:val="20"/>
          <w:szCs w:val="20"/>
        </w:rPr>
        <w:t>.</w:t>
      </w:r>
      <w:r w:rsidR="0028628B">
        <w:rPr>
          <w:sz w:val="20"/>
          <w:szCs w:val="20"/>
        </w:rPr>
        <w:t xml:space="preserve"> </w:t>
      </w:r>
      <w:proofErr w:type="spellStart"/>
      <w:r w:rsidR="0028628B">
        <w:rPr>
          <w:sz w:val="20"/>
          <w:szCs w:val="20"/>
        </w:rPr>
        <w:t>doi</w:t>
      </w:r>
      <w:proofErr w:type="spellEnd"/>
      <w:r w:rsidR="0028628B">
        <w:rPr>
          <w:sz w:val="20"/>
          <w:szCs w:val="20"/>
        </w:rPr>
        <w:t>: 10.1080/15374416.2020.1716365</w:t>
      </w:r>
    </w:p>
    <w:p w14:paraId="0268BAD8" w14:textId="77777777" w:rsidR="00AC1EAE" w:rsidRPr="004B6A29" w:rsidRDefault="00AC1EAE" w:rsidP="00AC1EAE">
      <w:pPr>
        <w:pStyle w:val="gmail-msonormal"/>
        <w:spacing w:before="0" w:beforeAutospacing="0" w:after="0" w:afterAutospacing="0"/>
        <w:ind w:left="720"/>
        <w:rPr>
          <w:rFonts w:asciiTheme="minorHAnsi" w:hAnsiTheme="minorHAnsi" w:cstheme="minorHAnsi"/>
          <w:i/>
          <w:sz w:val="20"/>
          <w:szCs w:val="20"/>
        </w:rPr>
      </w:pPr>
    </w:p>
    <w:p w14:paraId="6C19DF18" w14:textId="5B584D82" w:rsidR="007F7F10" w:rsidRDefault="007F7F10" w:rsidP="009A64CE">
      <w:pPr>
        <w:pStyle w:val="ListParagraph"/>
        <w:numPr>
          <w:ilvl w:val="0"/>
          <w:numId w:val="45"/>
        </w:numPr>
        <w:rPr>
          <w:sz w:val="20"/>
          <w:szCs w:val="20"/>
        </w:rPr>
      </w:pPr>
      <w:r w:rsidRPr="004B6A29">
        <w:rPr>
          <w:i/>
          <w:sz w:val="20"/>
          <w:szCs w:val="20"/>
        </w:rPr>
        <w:t>Smith, I.C.,</w:t>
      </w:r>
      <w:r w:rsidRPr="004B6A29">
        <w:rPr>
          <w:sz w:val="20"/>
          <w:szCs w:val="20"/>
        </w:rPr>
        <w:t xml:space="preserve"> &amp; </w:t>
      </w:r>
      <w:r w:rsidRPr="004B6A29">
        <w:rPr>
          <w:b/>
          <w:sz w:val="20"/>
          <w:szCs w:val="20"/>
        </w:rPr>
        <w:t>White, S.W.</w:t>
      </w:r>
      <w:r w:rsidRPr="004B6A29">
        <w:rPr>
          <w:sz w:val="20"/>
          <w:szCs w:val="20"/>
        </w:rPr>
        <w:t xml:space="preserve"> (2020). Socio-Emotional Determinants of Depressive</w:t>
      </w:r>
      <w:r w:rsidRPr="007F7F10">
        <w:rPr>
          <w:sz w:val="20"/>
          <w:szCs w:val="20"/>
        </w:rPr>
        <w:t xml:space="preserve"> Symptoms in Adolescents and Adults with ASD: A Systematic Review. </w:t>
      </w:r>
      <w:r w:rsidRPr="007F7F10">
        <w:rPr>
          <w:i/>
          <w:iCs/>
          <w:sz w:val="20"/>
          <w:szCs w:val="20"/>
        </w:rPr>
        <w:t>Autism</w:t>
      </w:r>
      <w:r w:rsidRPr="007F7F10">
        <w:rPr>
          <w:sz w:val="20"/>
          <w:szCs w:val="20"/>
        </w:rPr>
        <w:t>. Advance online publication. </w:t>
      </w:r>
    </w:p>
    <w:p w14:paraId="47C175E7" w14:textId="77777777" w:rsidR="00B75EDF" w:rsidRPr="004B7FA0" w:rsidRDefault="00B75EDF" w:rsidP="00B75EDF">
      <w:pPr>
        <w:pStyle w:val="gmail-msonormal"/>
        <w:spacing w:before="0" w:beforeAutospacing="0" w:after="0" w:afterAutospacing="0"/>
        <w:ind w:left="720"/>
        <w:rPr>
          <w:i/>
          <w:sz w:val="20"/>
          <w:szCs w:val="20"/>
        </w:rPr>
      </w:pPr>
    </w:p>
    <w:p w14:paraId="63D4E93F" w14:textId="77777777" w:rsidR="00B75EDF" w:rsidRPr="00375C3B" w:rsidRDefault="00B75EDF" w:rsidP="009A64CE">
      <w:pPr>
        <w:pStyle w:val="gmail-msonormal"/>
        <w:numPr>
          <w:ilvl w:val="0"/>
          <w:numId w:val="45"/>
        </w:numPr>
        <w:spacing w:before="0" w:beforeAutospacing="0" w:after="0" w:afterAutospacing="0"/>
        <w:rPr>
          <w:rFonts w:asciiTheme="minorHAnsi" w:hAnsiTheme="minorHAnsi" w:cstheme="minorHAnsi"/>
          <w:i/>
          <w:sz w:val="20"/>
          <w:szCs w:val="20"/>
        </w:rPr>
      </w:pPr>
      <w:r w:rsidRPr="007F7F10">
        <w:rPr>
          <w:rFonts w:asciiTheme="minorHAnsi" w:hAnsiTheme="minorHAnsi" w:cstheme="minorHAnsi"/>
          <w:i/>
          <w:sz w:val="20"/>
          <w:szCs w:val="20"/>
        </w:rPr>
        <w:t>McFayden, T.</w:t>
      </w:r>
      <w:r w:rsidRPr="007F7F10">
        <w:rPr>
          <w:rFonts w:asciiTheme="minorHAnsi" w:hAnsiTheme="minorHAnsi" w:cstheme="minorHAnsi"/>
          <w:sz w:val="20"/>
          <w:szCs w:val="20"/>
        </w:rPr>
        <w:t xml:space="preserve">&amp; </w:t>
      </w:r>
      <w:r w:rsidRPr="007F7F10">
        <w:rPr>
          <w:rFonts w:asciiTheme="minorHAnsi" w:hAnsiTheme="minorHAnsi" w:cstheme="minorHAnsi"/>
          <w:b/>
          <w:sz w:val="20"/>
          <w:szCs w:val="20"/>
        </w:rPr>
        <w:t>White, S. W.</w:t>
      </w:r>
      <w:r w:rsidRPr="007F7F10">
        <w:rPr>
          <w:rFonts w:asciiTheme="minorHAnsi" w:hAnsiTheme="minorHAnsi" w:cstheme="minorHAnsi"/>
          <w:sz w:val="20"/>
          <w:szCs w:val="20"/>
        </w:rPr>
        <w:t xml:space="preserve"> (20</w:t>
      </w:r>
      <w:r>
        <w:rPr>
          <w:rFonts w:asciiTheme="minorHAnsi" w:hAnsiTheme="minorHAnsi" w:cstheme="minorHAnsi"/>
          <w:sz w:val="20"/>
          <w:szCs w:val="20"/>
        </w:rPr>
        <w:t>20</w:t>
      </w:r>
      <w:r w:rsidRPr="007F7F10">
        <w:rPr>
          <w:rFonts w:asciiTheme="minorHAnsi" w:hAnsiTheme="minorHAnsi" w:cstheme="minorHAnsi"/>
          <w:sz w:val="20"/>
          <w:szCs w:val="20"/>
        </w:rPr>
        <w:t>). Brief, intensive treatment for separation anxiety in an 8-year-old male: A case</w:t>
      </w:r>
      <w:r w:rsidRPr="00375C3B">
        <w:rPr>
          <w:rFonts w:asciiTheme="minorHAnsi" w:hAnsiTheme="minorHAnsi" w:cstheme="minorHAnsi"/>
          <w:sz w:val="20"/>
          <w:szCs w:val="20"/>
        </w:rPr>
        <w:t xml:space="preserve"> study. </w:t>
      </w:r>
      <w:r w:rsidRPr="00375C3B">
        <w:rPr>
          <w:rFonts w:asciiTheme="minorHAnsi" w:hAnsiTheme="minorHAnsi" w:cstheme="minorHAnsi"/>
          <w:i/>
          <w:sz w:val="20"/>
          <w:szCs w:val="20"/>
        </w:rPr>
        <w:t>Clinical Case Studies</w:t>
      </w:r>
      <w:r w:rsidRPr="00375C3B">
        <w:rPr>
          <w:rFonts w:asciiTheme="minorHAnsi" w:hAnsiTheme="minorHAnsi" w:cstheme="minorHAnsi"/>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doi</w:t>
      </w:r>
      <w:proofErr w:type="spellEnd"/>
      <w:r>
        <w:rPr>
          <w:rFonts w:asciiTheme="minorHAnsi" w:hAnsiTheme="minorHAnsi" w:cstheme="minorHAnsi"/>
          <w:sz w:val="20"/>
          <w:szCs w:val="20"/>
        </w:rPr>
        <w:t>: 10.1177/1534650119888282</w:t>
      </w:r>
    </w:p>
    <w:p w14:paraId="008EA3FC" w14:textId="77777777" w:rsidR="007F7F10" w:rsidRPr="007F7F10" w:rsidRDefault="007F7F10" w:rsidP="007F7F10">
      <w:pPr>
        <w:pStyle w:val="ListParagraph"/>
        <w:rPr>
          <w:sz w:val="20"/>
          <w:szCs w:val="20"/>
        </w:rPr>
      </w:pPr>
    </w:p>
    <w:p w14:paraId="02ED2831" w14:textId="2A231FEA" w:rsidR="00677CC1" w:rsidRPr="004B7FA0" w:rsidRDefault="00677CC1" w:rsidP="009A64CE">
      <w:pPr>
        <w:pStyle w:val="gmail-msonormal"/>
        <w:numPr>
          <w:ilvl w:val="0"/>
          <w:numId w:val="45"/>
        </w:numPr>
        <w:spacing w:before="0" w:beforeAutospacing="0" w:after="0" w:afterAutospacing="0"/>
        <w:rPr>
          <w:i/>
          <w:sz w:val="20"/>
          <w:szCs w:val="20"/>
        </w:rPr>
      </w:pPr>
      <w:r w:rsidRPr="007F7F10">
        <w:rPr>
          <w:rFonts w:asciiTheme="minorHAnsi" w:hAnsiTheme="minorHAnsi" w:cstheme="minorHAnsi"/>
          <w:sz w:val="20"/>
          <w:szCs w:val="20"/>
        </w:rPr>
        <w:t xml:space="preserve">Elias, R., &amp; </w:t>
      </w:r>
      <w:r w:rsidRPr="007F7F10">
        <w:rPr>
          <w:rFonts w:asciiTheme="minorHAnsi" w:hAnsiTheme="minorHAnsi" w:cstheme="minorHAnsi"/>
          <w:b/>
          <w:sz w:val="20"/>
          <w:szCs w:val="20"/>
        </w:rPr>
        <w:t>White, S. W.</w:t>
      </w:r>
      <w:r w:rsidRPr="007F7F10">
        <w:rPr>
          <w:rFonts w:asciiTheme="minorHAnsi" w:hAnsiTheme="minorHAnsi" w:cstheme="minorHAnsi"/>
          <w:sz w:val="20"/>
          <w:szCs w:val="20"/>
        </w:rPr>
        <w:t xml:space="preserve"> (2019). Measuring social motivation in autism spectrum disorder: Development of the Social </w:t>
      </w:r>
      <w:r w:rsidRPr="004B7FA0">
        <w:rPr>
          <w:sz w:val="20"/>
          <w:szCs w:val="20"/>
        </w:rPr>
        <w:t xml:space="preserve">Motivation Interview. </w:t>
      </w:r>
      <w:r w:rsidRPr="004B7FA0">
        <w:rPr>
          <w:i/>
          <w:sz w:val="20"/>
          <w:szCs w:val="20"/>
        </w:rPr>
        <w:t>Journal of Autism and Developmental Disorders</w:t>
      </w:r>
      <w:r w:rsidR="004B7FA0" w:rsidRPr="004B7FA0">
        <w:rPr>
          <w:i/>
          <w:sz w:val="20"/>
          <w:szCs w:val="20"/>
        </w:rPr>
        <w:t xml:space="preserve">, </w:t>
      </w:r>
      <w:r w:rsidR="004B7FA0" w:rsidRPr="004B7FA0">
        <w:rPr>
          <w:i/>
          <w:color w:val="333333"/>
          <w:sz w:val="20"/>
          <w:szCs w:val="20"/>
        </w:rPr>
        <w:t>50(3),</w:t>
      </w:r>
      <w:r w:rsidR="004B7FA0" w:rsidRPr="004B7FA0">
        <w:rPr>
          <w:color w:val="333333"/>
          <w:sz w:val="20"/>
          <w:szCs w:val="20"/>
        </w:rPr>
        <w:t xml:space="preserve"> 798-811</w:t>
      </w:r>
      <w:r w:rsidRPr="004B7FA0">
        <w:rPr>
          <w:i/>
          <w:sz w:val="20"/>
          <w:szCs w:val="20"/>
        </w:rPr>
        <w:t xml:space="preserve">. </w:t>
      </w:r>
      <w:proofErr w:type="spellStart"/>
      <w:r w:rsidR="00AF3939" w:rsidRPr="004B7FA0">
        <w:rPr>
          <w:sz w:val="20"/>
          <w:szCs w:val="20"/>
        </w:rPr>
        <w:t>doi</w:t>
      </w:r>
      <w:proofErr w:type="spellEnd"/>
      <w:r w:rsidR="00AF3939" w:rsidRPr="004B7FA0">
        <w:rPr>
          <w:sz w:val="20"/>
          <w:szCs w:val="20"/>
        </w:rPr>
        <w:t>: 10.1007/s10803-019-04311-7</w:t>
      </w:r>
      <w:r w:rsidR="004B7FA0" w:rsidRPr="004B7FA0">
        <w:rPr>
          <w:sz w:val="20"/>
          <w:szCs w:val="20"/>
        </w:rPr>
        <w:t xml:space="preserve">   </w:t>
      </w:r>
    </w:p>
    <w:p w14:paraId="6091D767" w14:textId="4EF2F6D7" w:rsidR="00483352" w:rsidRPr="00375C3B" w:rsidRDefault="00483352" w:rsidP="00FC2409">
      <w:pPr>
        <w:pStyle w:val="gmail-msonormal"/>
        <w:spacing w:before="0" w:beforeAutospacing="0" w:after="0" w:afterAutospacing="0"/>
        <w:rPr>
          <w:rFonts w:asciiTheme="minorHAnsi" w:hAnsiTheme="minorHAnsi" w:cstheme="minorHAnsi"/>
          <w:i/>
          <w:sz w:val="20"/>
          <w:szCs w:val="20"/>
        </w:rPr>
      </w:pPr>
    </w:p>
    <w:p w14:paraId="1A1DB5B8" w14:textId="64D014BE" w:rsidR="00992143" w:rsidRPr="00992143" w:rsidRDefault="00992143" w:rsidP="009A64CE">
      <w:pPr>
        <w:pStyle w:val="gmail-msonormal"/>
        <w:numPr>
          <w:ilvl w:val="0"/>
          <w:numId w:val="45"/>
        </w:numPr>
        <w:spacing w:before="0" w:beforeAutospacing="0" w:after="0" w:afterAutospacing="0"/>
        <w:rPr>
          <w:rFonts w:asciiTheme="minorHAnsi" w:hAnsiTheme="minorHAnsi" w:cstheme="minorHAnsi"/>
          <w:i/>
          <w:sz w:val="20"/>
          <w:szCs w:val="20"/>
        </w:rPr>
      </w:pPr>
      <w:r>
        <w:rPr>
          <w:rFonts w:asciiTheme="minorHAnsi" w:hAnsiTheme="minorHAnsi" w:cstheme="minorHAnsi"/>
          <w:sz w:val="20"/>
          <w:szCs w:val="20"/>
        </w:rPr>
        <w:t xml:space="preserve">Kana, R., Hudac, C. M., &amp; </w:t>
      </w:r>
      <w:r w:rsidRPr="00992143">
        <w:rPr>
          <w:rFonts w:asciiTheme="minorHAnsi" w:hAnsiTheme="minorHAnsi" w:cstheme="minorHAnsi"/>
          <w:b/>
          <w:sz w:val="20"/>
          <w:szCs w:val="20"/>
        </w:rPr>
        <w:t>White, S. W.</w:t>
      </w:r>
      <w:r>
        <w:rPr>
          <w:rFonts w:asciiTheme="minorHAnsi" w:hAnsiTheme="minorHAnsi" w:cstheme="minorHAnsi"/>
          <w:sz w:val="20"/>
          <w:szCs w:val="20"/>
        </w:rPr>
        <w:t xml:space="preserve"> (2019). Developmental considerations of comorbidity in autism spectrum disorder: The need for science across multiple units of analysis. </w:t>
      </w:r>
      <w:r w:rsidRPr="00992143">
        <w:rPr>
          <w:rFonts w:asciiTheme="minorHAnsi" w:hAnsiTheme="minorHAnsi" w:cstheme="minorHAnsi"/>
          <w:i/>
          <w:sz w:val="20"/>
          <w:szCs w:val="20"/>
        </w:rPr>
        <w:t xml:space="preserve">Biological Psychiatry: Cognitive Neuroscience and Neuroimaging. </w:t>
      </w:r>
      <w:proofErr w:type="spellStart"/>
      <w:r w:rsidR="0028628B">
        <w:rPr>
          <w:rFonts w:asciiTheme="minorHAnsi" w:hAnsiTheme="minorHAnsi" w:cstheme="minorHAnsi"/>
          <w:sz w:val="20"/>
          <w:szCs w:val="20"/>
        </w:rPr>
        <w:t>doi</w:t>
      </w:r>
      <w:proofErr w:type="spellEnd"/>
      <w:r w:rsidR="0028628B">
        <w:rPr>
          <w:rFonts w:asciiTheme="minorHAnsi" w:hAnsiTheme="minorHAnsi" w:cstheme="minorHAnsi"/>
          <w:sz w:val="20"/>
          <w:szCs w:val="20"/>
        </w:rPr>
        <w:t>: 10.1016/j.bpsc.2019.10.001</w:t>
      </w:r>
    </w:p>
    <w:p w14:paraId="47625332" w14:textId="77777777" w:rsidR="00EC521E" w:rsidRDefault="00EC521E" w:rsidP="000A689D">
      <w:pPr>
        <w:pStyle w:val="gmail-msonormal"/>
        <w:spacing w:before="0" w:beforeAutospacing="0" w:after="0" w:afterAutospacing="0"/>
        <w:rPr>
          <w:rFonts w:asciiTheme="minorHAnsi" w:hAnsiTheme="minorHAnsi" w:cstheme="minorHAnsi"/>
          <w:i/>
          <w:sz w:val="20"/>
          <w:szCs w:val="20"/>
        </w:rPr>
      </w:pPr>
    </w:p>
    <w:p w14:paraId="13BDBEEC" w14:textId="008AD4DF" w:rsidR="005B72E3" w:rsidRPr="00BE6DE9" w:rsidRDefault="005B72E3" w:rsidP="009A64CE">
      <w:pPr>
        <w:pStyle w:val="gmail-msonormal"/>
        <w:numPr>
          <w:ilvl w:val="0"/>
          <w:numId w:val="45"/>
        </w:numPr>
        <w:spacing w:before="0" w:beforeAutospacing="0" w:after="0" w:afterAutospacing="0"/>
        <w:rPr>
          <w:rFonts w:asciiTheme="minorHAnsi" w:hAnsiTheme="minorHAnsi" w:cstheme="minorHAnsi"/>
          <w:sz w:val="20"/>
          <w:szCs w:val="20"/>
        </w:rPr>
      </w:pPr>
      <w:r w:rsidRPr="005B72E3">
        <w:rPr>
          <w:rFonts w:asciiTheme="minorHAnsi" w:hAnsiTheme="minorHAnsi" w:cstheme="minorHAnsi"/>
          <w:i/>
          <w:sz w:val="20"/>
          <w:szCs w:val="20"/>
        </w:rPr>
        <w:t>Wieckowski, A. T.</w:t>
      </w:r>
      <w:r>
        <w:rPr>
          <w:rFonts w:asciiTheme="minorHAnsi" w:hAnsiTheme="minorHAnsi" w:cstheme="minorHAnsi"/>
          <w:sz w:val="20"/>
          <w:szCs w:val="20"/>
        </w:rPr>
        <w:t xml:space="preserve"> &amp; </w:t>
      </w:r>
      <w:r w:rsidRPr="005B72E3">
        <w:rPr>
          <w:rFonts w:asciiTheme="minorHAnsi" w:hAnsiTheme="minorHAnsi" w:cstheme="minorHAnsi"/>
          <w:b/>
          <w:sz w:val="20"/>
          <w:szCs w:val="20"/>
        </w:rPr>
        <w:t>White, S. W.</w:t>
      </w:r>
      <w:r>
        <w:rPr>
          <w:rFonts w:asciiTheme="minorHAnsi" w:hAnsiTheme="minorHAnsi" w:cstheme="minorHAnsi"/>
          <w:sz w:val="20"/>
          <w:szCs w:val="20"/>
        </w:rPr>
        <w:t xml:space="preserve"> (</w:t>
      </w:r>
      <w:r w:rsidR="00BE6DE9">
        <w:rPr>
          <w:rFonts w:asciiTheme="minorHAnsi" w:hAnsiTheme="minorHAnsi" w:cstheme="minorHAnsi"/>
          <w:sz w:val="20"/>
          <w:szCs w:val="20"/>
        </w:rPr>
        <w:t>2019</w:t>
      </w:r>
      <w:r>
        <w:rPr>
          <w:rFonts w:asciiTheme="minorHAnsi" w:hAnsiTheme="minorHAnsi" w:cstheme="minorHAnsi"/>
          <w:sz w:val="20"/>
          <w:szCs w:val="20"/>
        </w:rPr>
        <w:t xml:space="preserve">). Attention modification to attenuate facial emotion recognition deficits in children with autism: A pilot study. </w:t>
      </w:r>
      <w:r w:rsidRPr="005B72E3">
        <w:rPr>
          <w:rFonts w:asciiTheme="minorHAnsi" w:hAnsiTheme="minorHAnsi" w:cstheme="minorHAnsi"/>
          <w:i/>
          <w:sz w:val="20"/>
          <w:szCs w:val="20"/>
        </w:rPr>
        <w:t xml:space="preserve">Journal of Autism and Developmental Disorders. </w:t>
      </w:r>
      <w:proofErr w:type="spellStart"/>
      <w:r w:rsidR="00BE6DE9" w:rsidRPr="00BE6DE9">
        <w:rPr>
          <w:rFonts w:asciiTheme="minorHAnsi" w:hAnsiTheme="minorHAnsi" w:cstheme="minorHAnsi"/>
          <w:sz w:val="20"/>
          <w:szCs w:val="20"/>
        </w:rPr>
        <w:t>doi</w:t>
      </w:r>
      <w:proofErr w:type="spellEnd"/>
      <w:r w:rsidR="00BE6DE9" w:rsidRPr="00BE6DE9">
        <w:rPr>
          <w:rFonts w:asciiTheme="minorHAnsi" w:hAnsiTheme="minorHAnsi" w:cstheme="minorHAnsi"/>
          <w:sz w:val="20"/>
          <w:szCs w:val="20"/>
        </w:rPr>
        <w:t>: 10.1007/s10803-019-04223-6</w:t>
      </w:r>
    </w:p>
    <w:p w14:paraId="2C8C85DA" w14:textId="269583F3" w:rsidR="00B15EBA" w:rsidRDefault="00B15EBA" w:rsidP="00ED3432">
      <w:pPr>
        <w:pStyle w:val="gmail-msonormal"/>
        <w:spacing w:before="0" w:beforeAutospacing="0" w:after="0" w:afterAutospacing="0"/>
        <w:rPr>
          <w:rFonts w:asciiTheme="minorHAnsi" w:hAnsiTheme="minorHAnsi" w:cstheme="minorHAnsi"/>
          <w:sz w:val="20"/>
          <w:szCs w:val="20"/>
        </w:rPr>
      </w:pPr>
    </w:p>
    <w:p w14:paraId="50453EE7" w14:textId="65AB5C92" w:rsidR="0009651F" w:rsidRPr="00B15EBA" w:rsidRDefault="0009651F" w:rsidP="009A64CE">
      <w:pPr>
        <w:pStyle w:val="ListParagraph"/>
        <w:numPr>
          <w:ilvl w:val="0"/>
          <w:numId w:val="45"/>
        </w:numPr>
        <w:rPr>
          <w:rFonts w:asciiTheme="minorHAnsi" w:hAnsiTheme="minorHAnsi" w:cstheme="minorHAnsi"/>
          <w:sz w:val="20"/>
          <w:szCs w:val="20"/>
        </w:rPr>
      </w:pPr>
      <w:r w:rsidRPr="00B15EBA">
        <w:rPr>
          <w:rFonts w:asciiTheme="minorHAnsi" w:hAnsiTheme="minorHAnsi" w:cstheme="minorHAnsi"/>
          <w:i/>
          <w:color w:val="000000"/>
          <w:sz w:val="20"/>
          <w:szCs w:val="20"/>
        </w:rPr>
        <w:t>Capriola-Hall, N.N., Wieckowski, A.T., Swain, D.</w:t>
      </w:r>
      <w:r w:rsidRPr="00B15EBA">
        <w:rPr>
          <w:rFonts w:asciiTheme="minorHAnsi" w:hAnsiTheme="minorHAnsi" w:cstheme="minorHAnsi"/>
          <w:color w:val="000000"/>
          <w:sz w:val="20"/>
          <w:szCs w:val="20"/>
        </w:rPr>
        <w:t xml:space="preserve">, Aly, S., Youssef, A., Abbott, A.L., &amp; </w:t>
      </w:r>
      <w:r w:rsidRPr="00B15EBA">
        <w:rPr>
          <w:rFonts w:asciiTheme="minorHAnsi" w:hAnsiTheme="minorHAnsi" w:cstheme="minorHAnsi"/>
          <w:b/>
          <w:color w:val="000000"/>
          <w:sz w:val="20"/>
          <w:szCs w:val="20"/>
        </w:rPr>
        <w:t>White, S.W.</w:t>
      </w:r>
      <w:r w:rsidR="00FF1849" w:rsidRPr="00B15EBA">
        <w:rPr>
          <w:rFonts w:asciiTheme="minorHAnsi" w:hAnsiTheme="minorHAnsi" w:cstheme="minorHAnsi"/>
          <w:color w:val="000000"/>
          <w:sz w:val="20"/>
          <w:szCs w:val="20"/>
        </w:rPr>
        <w:t xml:space="preserve"> (</w:t>
      </w:r>
      <w:r w:rsidR="00CE44AD">
        <w:rPr>
          <w:rFonts w:asciiTheme="minorHAnsi" w:hAnsiTheme="minorHAnsi" w:cstheme="minorHAnsi"/>
          <w:color w:val="000000"/>
          <w:sz w:val="20"/>
          <w:szCs w:val="20"/>
        </w:rPr>
        <w:t>2019</w:t>
      </w:r>
      <w:r w:rsidRPr="00B15EBA">
        <w:rPr>
          <w:rFonts w:asciiTheme="minorHAnsi" w:hAnsiTheme="minorHAnsi" w:cstheme="minorHAnsi"/>
          <w:color w:val="000000"/>
          <w:sz w:val="20"/>
          <w:szCs w:val="20"/>
        </w:rPr>
        <w:t xml:space="preserve">). Group differences in facial emotion expression in Autism: Evidence for the utility of machine classification. </w:t>
      </w:r>
      <w:r w:rsidRPr="00B15EBA">
        <w:rPr>
          <w:rFonts w:asciiTheme="minorHAnsi" w:hAnsiTheme="minorHAnsi" w:cstheme="minorHAnsi"/>
          <w:i/>
          <w:iCs/>
          <w:color w:val="000000"/>
          <w:sz w:val="20"/>
          <w:szCs w:val="20"/>
        </w:rPr>
        <w:t>Behavior Therapy</w:t>
      </w:r>
      <w:r w:rsidR="00CE44AD">
        <w:rPr>
          <w:rFonts w:asciiTheme="minorHAnsi" w:hAnsiTheme="minorHAnsi" w:cstheme="minorHAnsi"/>
          <w:i/>
          <w:iCs/>
          <w:color w:val="000000"/>
          <w:sz w:val="20"/>
          <w:szCs w:val="20"/>
        </w:rPr>
        <w:t>, 50,</w:t>
      </w:r>
      <w:r w:rsidR="00CE44AD">
        <w:rPr>
          <w:rFonts w:asciiTheme="minorHAnsi" w:hAnsiTheme="minorHAnsi" w:cstheme="minorHAnsi"/>
          <w:iCs/>
          <w:color w:val="000000"/>
          <w:sz w:val="20"/>
          <w:szCs w:val="20"/>
        </w:rPr>
        <w:t xml:space="preserve"> 828-88. </w:t>
      </w:r>
      <w:proofErr w:type="spellStart"/>
      <w:r w:rsidR="00CE44AD">
        <w:rPr>
          <w:rFonts w:asciiTheme="minorHAnsi" w:hAnsiTheme="minorHAnsi" w:cstheme="minorHAnsi"/>
          <w:iCs/>
          <w:color w:val="000000"/>
          <w:sz w:val="20"/>
          <w:szCs w:val="20"/>
        </w:rPr>
        <w:t>doi</w:t>
      </w:r>
      <w:proofErr w:type="spellEnd"/>
      <w:r w:rsidR="00CE44AD">
        <w:rPr>
          <w:rFonts w:asciiTheme="minorHAnsi" w:hAnsiTheme="minorHAnsi" w:cstheme="minorHAnsi"/>
          <w:iCs/>
          <w:color w:val="000000"/>
          <w:sz w:val="20"/>
          <w:szCs w:val="20"/>
        </w:rPr>
        <w:t>: 10.1016/j.beth.2018.12.004</w:t>
      </w:r>
    </w:p>
    <w:p w14:paraId="0F7371D0" w14:textId="77777777" w:rsidR="0009651F" w:rsidRPr="00B15EBA" w:rsidRDefault="0009651F" w:rsidP="00B15EBA">
      <w:pPr>
        <w:pStyle w:val="ListParagraph"/>
        <w:rPr>
          <w:rFonts w:asciiTheme="minorHAnsi" w:hAnsiTheme="minorHAnsi" w:cstheme="minorHAnsi"/>
          <w:sz w:val="20"/>
          <w:szCs w:val="20"/>
        </w:rPr>
      </w:pPr>
    </w:p>
    <w:p w14:paraId="270C932A" w14:textId="08820F6E" w:rsidR="000E6BBB" w:rsidRPr="007203F4" w:rsidRDefault="000E6BBB" w:rsidP="009A64CE">
      <w:pPr>
        <w:pStyle w:val="ListParagraph"/>
        <w:numPr>
          <w:ilvl w:val="0"/>
          <w:numId w:val="45"/>
        </w:numPr>
        <w:rPr>
          <w:rFonts w:asciiTheme="minorHAnsi" w:hAnsiTheme="minorHAnsi" w:cstheme="minorHAnsi"/>
          <w:sz w:val="20"/>
          <w:szCs w:val="20"/>
        </w:rPr>
      </w:pPr>
      <w:r w:rsidRPr="00CC1D56">
        <w:rPr>
          <w:rFonts w:asciiTheme="minorHAnsi" w:hAnsiTheme="minorHAnsi" w:cstheme="minorHAnsi"/>
          <w:i/>
          <w:color w:val="000000"/>
          <w:sz w:val="20"/>
          <w:szCs w:val="20"/>
        </w:rPr>
        <w:t>Elias, R.,</w:t>
      </w:r>
      <w:r w:rsidRPr="00CC1D56">
        <w:rPr>
          <w:rFonts w:asciiTheme="minorHAnsi" w:hAnsiTheme="minorHAnsi" w:cstheme="minorHAnsi"/>
          <w:color w:val="000000"/>
          <w:sz w:val="20"/>
          <w:szCs w:val="20"/>
        </w:rPr>
        <w:t xml:space="preserve"> Turner, K.A., Gordon-Murphy, H., &amp; </w:t>
      </w:r>
      <w:r w:rsidRPr="00CC1D56">
        <w:rPr>
          <w:rFonts w:asciiTheme="minorHAnsi" w:hAnsiTheme="minorHAnsi" w:cstheme="minorHAnsi"/>
          <w:b/>
          <w:color w:val="000000"/>
          <w:sz w:val="20"/>
          <w:szCs w:val="20"/>
        </w:rPr>
        <w:t>White, S.W</w:t>
      </w:r>
      <w:r w:rsidRPr="00CC1D56">
        <w:rPr>
          <w:rFonts w:asciiTheme="minorHAnsi" w:hAnsiTheme="minorHAnsi" w:cstheme="minorHAnsi"/>
          <w:color w:val="000000"/>
          <w:sz w:val="20"/>
          <w:szCs w:val="20"/>
        </w:rPr>
        <w:t>. (</w:t>
      </w:r>
      <w:r w:rsidR="00E91125">
        <w:rPr>
          <w:rFonts w:asciiTheme="minorHAnsi" w:hAnsiTheme="minorHAnsi" w:cstheme="minorHAnsi"/>
          <w:color w:val="000000"/>
          <w:sz w:val="20"/>
          <w:szCs w:val="20"/>
        </w:rPr>
        <w:t>2019</w:t>
      </w:r>
      <w:r w:rsidRPr="00CC1D56">
        <w:rPr>
          <w:rFonts w:asciiTheme="minorHAnsi" w:hAnsiTheme="minorHAnsi" w:cstheme="minorHAnsi"/>
          <w:color w:val="000000"/>
          <w:sz w:val="20"/>
          <w:szCs w:val="20"/>
        </w:rPr>
        <w:t xml:space="preserve">). Feasibility and preliminary efficacy of an adapted transdiagnostic treatment for children with executive function deficits. </w:t>
      </w:r>
      <w:r w:rsidRPr="00CC1D56">
        <w:rPr>
          <w:rFonts w:asciiTheme="minorHAnsi" w:hAnsiTheme="minorHAnsi" w:cstheme="minorHAnsi"/>
          <w:i/>
          <w:iCs/>
          <w:color w:val="000000"/>
          <w:sz w:val="20"/>
          <w:szCs w:val="20"/>
        </w:rPr>
        <w:t xml:space="preserve">Journal of </w:t>
      </w:r>
      <w:r w:rsidRPr="007203F4">
        <w:rPr>
          <w:rFonts w:asciiTheme="minorHAnsi" w:hAnsiTheme="minorHAnsi" w:cstheme="minorHAnsi"/>
          <w:i/>
          <w:iCs/>
          <w:color w:val="000000"/>
          <w:sz w:val="20"/>
          <w:szCs w:val="20"/>
        </w:rPr>
        <w:t>Cognitive Psychotherapy</w:t>
      </w:r>
      <w:r w:rsidR="00E91125">
        <w:rPr>
          <w:rFonts w:asciiTheme="minorHAnsi" w:hAnsiTheme="minorHAnsi" w:cstheme="minorHAnsi"/>
          <w:i/>
          <w:iCs/>
          <w:color w:val="000000"/>
          <w:sz w:val="20"/>
          <w:szCs w:val="20"/>
        </w:rPr>
        <w:t>, 33(4)</w:t>
      </w:r>
      <w:r w:rsidR="00E91125">
        <w:rPr>
          <w:rFonts w:asciiTheme="minorHAnsi" w:hAnsiTheme="minorHAnsi" w:cstheme="minorHAnsi"/>
          <w:iCs/>
          <w:color w:val="000000"/>
          <w:sz w:val="20"/>
          <w:szCs w:val="20"/>
        </w:rPr>
        <w:t xml:space="preserve">, 343-356. </w:t>
      </w:r>
      <w:proofErr w:type="spellStart"/>
      <w:r w:rsidR="00E91125">
        <w:rPr>
          <w:rFonts w:asciiTheme="minorHAnsi" w:hAnsiTheme="minorHAnsi" w:cstheme="minorHAnsi"/>
          <w:iCs/>
          <w:color w:val="000000"/>
          <w:sz w:val="20"/>
          <w:szCs w:val="20"/>
        </w:rPr>
        <w:t>doi</w:t>
      </w:r>
      <w:proofErr w:type="spellEnd"/>
      <w:r w:rsidR="00E91125">
        <w:rPr>
          <w:rFonts w:asciiTheme="minorHAnsi" w:hAnsiTheme="minorHAnsi" w:cstheme="minorHAnsi"/>
          <w:iCs/>
          <w:color w:val="000000"/>
          <w:sz w:val="20"/>
          <w:szCs w:val="20"/>
        </w:rPr>
        <w:t>: 10.1891/0889-8391.33.4.343</w:t>
      </w:r>
    </w:p>
    <w:p w14:paraId="3BD726C5" w14:textId="77777777" w:rsidR="000E6BBB" w:rsidRPr="007203F4" w:rsidRDefault="000E6BBB" w:rsidP="000E6BBB">
      <w:pPr>
        <w:pStyle w:val="ListParagraph"/>
        <w:rPr>
          <w:rFonts w:asciiTheme="minorHAnsi" w:hAnsiTheme="minorHAnsi" w:cstheme="minorHAnsi"/>
          <w:sz w:val="20"/>
          <w:szCs w:val="20"/>
        </w:rPr>
      </w:pPr>
    </w:p>
    <w:p w14:paraId="0327C47A" w14:textId="72369760" w:rsidR="007F5F3C" w:rsidRPr="007203F4" w:rsidRDefault="007F5F3C"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sz w:val="20"/>
          <w:szCs w:val="20"/>
        </w:rPr>
        <w:t xml:space="preserve">Ireri, N. W.,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&amp; </w:t>
      </w:r>
      <w:proofErr w:type="spellStart"/>
      <w:r w:rsidRPr="007203F4">
        <w:rPr>
          <w:rFonts w:asciiTheme="minorHAnsi" w:hAnsiTheme="minorHAnsi" w:cstheme="minorHAnsi"/>
          <w:sz w:val="20"/>
          <w:szCs w:val="20"/>
        </w:rPr>
        <w:t>Mbwayo</w:t>
      </w:r>
      <w:proofErr w:type="spellEnd"/>
      <w:r w:rsidRPr="007203F4">
        <w:rPr>
          <w:rFonts w:asciiTheme="minorHAnsi" w:hAnsiTheme="minorHAnsi" w:cstheme="minorHAnsi"/>
          <w:sz w:val="20"/>
          <w:szCs w:val="20"/>
        </w:rPr>
        <w:t xml:space="preserve">, A. W. (2019). Treating anxiety and social deficits in children with autism spectrum disorder in two schools in Nairobi, Kenya. </w:t>
      </w:r>
      <w:r w:rsidR="009D5248">
        <w:rPr>
          <w:rFonts w:asciiTheme="minorHAnsi" w:hAnsiTheme="minorHAnsi" w:cstheme="minorHAnsi"/>
          <w:i/>
          <w:sz w:val="20"/>
          <w:szCs w:val="20"/>
        </w:rPr>
        <w:t>Journal of Autism and Developme</w:t>
      </w:r>
      <w:r w:rsidRPr="007203F4">
        <w:rPr>
          <w:rFonts w:asciiTheme="minorHAnsi" w:hAnsiTheme="minorHAnsi" w:cstheme="minorHAnsi"/>
          <w:i/>
          <w:sz w:val="20"/>
          <w:szCs w:val="20"/>
        </w:rPr>
        <w:t>n</w:t>
      </w:r>
      <w:r w:rsidR="009D5248">
        <w:rPr>
          <w:rFonts w:asciiTheme="minorHAnsi" w:hAnsiTheme="minorHAnsi" w:cstheme="minorHAnsi"/>
          <w:i/>
          <w:sz w:val="20"/>
          <w:szCs w:val="20"/>
        </w:rPr>
        <w:t>t</w:t>
      </w:r>
      <w:r w:rsidRPr="007203F4">
        <w:rPr>
          <w:rFonts w:asciiTheme="minorHAnsi" w:hAnsiTheme="minorHAnsi" w:cstheme="minorHAnsi"/>
          <w:i/>
          <w:sz w:val="20"/>
          <w:szCs w:val="20"/>
        </w:rPr>
        <w:t>al Disorders</w:t>
      </w:r>
      <w:r w:rsidR="00200787" w:rsidRPr="007203F4">
        <w:rPr>
          <w:rFonts w:asciiTheme="minorHAnsi" w:hAnsiTheme="minorHAnsi" w:cstheme="minorHAnsi"/>
          <w:i/>
          <w:sz w:val="20"/>
          <w:szCs w:val="20"/>
        </w:rPr>
        <w:t xml:space="preserve">, 49(8), </w:t>
      </w:r>
      <w:r w:rsidR="00200787" w:rsidRPr="007203F4">
        <w:rPr>
          <w:rFonts w:asciiTheme="minorHAnsi" w:hAnsiTheme="minorHAnsi" w:cstheme="minorHAnsi"/>
          <w:sz w:val="20"/>
          <w:szCs w:val="20"/>
        </w:rPr>
        <w:t>3309-3315</w:t>
      </w:r>
      <w:r w:rsidRPr="007203F4">
        <w:rPr>
          <w:rFonts w:asciiTheme="minorHAnsi" w:hAnsiTheme="minorHAnsi" w:cstheme="minorHAnsi"/>
          <w:sz w:val="20"/>
          <w:szCs w:val="20"/>
        </w:rPr>
        <w:t xml:space="preserve">. </w:t>
      </w:r>
      <w:proofErr w:type="spellStart"/>
      <w:r w:rsidRPr="007203F4">
        <w:rPr>
          <w:rFonts w:asciiTheme="minorHAnsi" w:hAnsiTheme="minorHAnsi" w:cstheme="minorHAnsi"/>
          <w:sz w:val="20"/>
          <w:szCs w:val="20"/>
        </w:rPr>
        <w:t>doi</w:t>
      </w:r>
      <w:proofErr w:type="spellEnd"/>
      <w:r w:rsidRPr="007203F4">
        <w:rPr>
          <w:rFonts w:asciiTheme="minorHAnsi" w:hAnsiTheme="minorHAnsi" w:cstheme="minorHAnsi"/>
          <w:sz w:val="20"/>
          <w:szCs w:val="20"/>
        </w:rPr>
        <w:t>: 10.1007/s10803-019-04045-6</w:t>
      </w:r>
    </w:p>
    <w:p w14:paraId="2ECDAA1F" w14:textId="4CEAC7C0" w:rsidR="00887101" w:rsidRPr="00CD5365" w:rsidRDefault="00724F6C"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i/>
          <w:sz w:val="20"/>
          <w:szCs w:val="20"/>
        </w:rPr>
        <w:t>Muskett, A., Radtke, S.,</w:t>
      </w:r>
      <w:r w:rsidRPr="007203F4">
        <w:rPr>
          <w:rFonts w:asciiTheme="minorHAnsi" w:hAnsiTheme="minorHAnsi" w:cstheme="minorHAnsi"/>
          <w:sz w:val="20"/>
          <w:szCs w:val="20"/>
        </w:rPr>
        <w:t xml:space="preserve">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&amp; Ollendick, T. H. (</w:t>
      </w:r>
      <w:r w:rsidR="00CD5365">
        <w:rPr>
          <w:rFonts w:asciiTheme="minorHAnsi" w:hAnsiTheme="minorHAnsi" w:cstheme="minorHAnsi"/>
          <w:sz w:val="20"/>
          <w:szCs w:val="20"/>
        </w:rPr>
        <w:t>2019</w:t>
      </w:r>
      <w:r w:rsidRPr="007203F4">
        <w:rPr>
          <w:rFonts w:asciiTheme="minorHAnsi" w:hAnsiTheme="minorHAnsi" w:cstheme="minorHAnsi"/>
          <w:sz w:val="20"/>
          <w:szCs w:val="20"/>
        </w:rPr>
        <w:t xml:space="preserve">). Brief </w:t>
      </w:r>
      <w:r w:rsidRPr="00CD5365">
        <w:rPr>
          <w:rFonts w:asciiTheme="minorHAnsi" w:hAnsiTheme="minorHAnsi" w:cstheme="minorHAnsi"/>
          <w:sz w:val="20"/>
          <w:szCs w:val="20"/>
        </w:rPr>
        <w:t xml:space="preserve">review- Autism spectrum disorder and specific phobia: The role of sensory sensitivity. </w:t>
      </w:r>
      <w:r w:rsidRPr="00CD5365">
        <w:rPr>
          <w:rFonts w:asciiTheme="minorHAnsi" w:hAnsiTheme="minorHAnsi" w:cstheme="minorHAnsi"/>
          <w:i/>
          <w:sz w:val="20"/>
          <w:szCs w:val="20"/>
        </w:rPr>
        <w:t>Review Journal of Autism and Developmental Disorders</w:t>
      </w:r>
      <w:r w:rsidR="00CD5365" w:rsidRPr="00CD5365">
        <w:rPr>
          <w:rFonts w:asciiTheme="minorHAnsi" w:hAnsiTheme="minorHAnsi" w:cstheme="minorHAnsi"/>
          <w:i/>
          <w:sz w:val="20"/>
          <w:szCs w:val="20"/>
        </w:rPr>
        <w:t>, 6,</w:t>
      </w:r>
      <w:r w:rsidR="00CD5365" w:rsidRPr="00CD5365">
        <w:rPr>
          <w:rFonts w:asciiTheme="minorHAnsi" w:hAnsiTheme="minorHAnsi" w:cstheme="minorHAnsi"/>
          <w:sz w:val="20"/>
          <w:szCs w:val="20"/>
        </w:rPr>
        <w:t xml:space="preserve"> 289-293. </w:t>
      </w:r>
      <w:proofErr w:type="spellStart"/>
      <w:r w:rsidR="00CD5365">
        <w:rPr>
          <w:rFonts w:asciiTheme="minorHAnsi" w:hAnsiTheme="minorHAnsi" w:cstheme="minorHAnsi"/>
          <w:sz w:val="20"/>
          <w:szCs w:val="20"/>
        </w:rPr>
        <w:t>d</w:t>
      </w:r>
      <w:r w:rsidR="00CD5365" w:rsidRPr="00CD5365">
        <w:rPr>
          <w:rFonts w:asciiTheme="minorHAnsi" w:hAnsiTheme="minorHAnsi" w:cstheme="minorHAnsi"/>
          <w:sz w:val="20"/>
          <w:szCs w:val="20"/>
        </w:rPr>
        <w:t>oi</w:t>
      </w:r>
      <w:proofErr w:type="spellEnd"/>
      <w:r w:rsidR="00CD5365" w:rsidRPr="00CD5365">
        <w:rPr>
          <w:rFonts w:asciiTheme="minorHAnsi" w:hAnsiTheme="minorHAnsi" w:cstheme="minorHAnsi"/>
          <w:sz w:val="20"/>
          <w:szCs w:val="20"/>
        </w:rPr>
        <w:t>: 10.1007/s40489-019-00159-w</w:t>
      </w:r>
    </w:p>
    <w:p w14:paraId="1931E06C" w14:textId="228DDFCB" w:rsidR="0077656D" w:rsidRPr="007203F4" w:rsidRDefault="0077656D"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sz w:val="20"/>
          <w:szCs w:val="20"/>
        </w:rPr>
        <w:t xml:space="preserve">Richey, J. A., Brewer, J. A., </w:t>
      </w:r>
      <w:r w:rsidRPr="007203F4">
        <w:rPr>
          <w:rFonts w:asciiTheme="minorHAnsi" w:hAnsiTheme="minorHAnsi" w:cstheme="minorHAnsi"/>
          <w:i/>
          <w:sz w:val="20"/>
          <w:szCs w:val="20"/>
        </w:rPr>
        <w:t>Sullivan-Toole, H., Strege, M. V.,</w:t>
      </w:r>
      <w:r w:rsidRPr="007203F4">
        <w:rPr>
          <w:rFonts w:asciiTheme="minorHAnsi" w:hAnsiTheme="minorHAnsi" w:cstheme="minorHAnsi"/>
          <w:sz w:val="20"/>
          <w:szCs w:val="20"/>
        </w:rPr>
        <w:t xml:space="preserve"> Kim-Spoon, J.,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&amp; Ollendick, T. H. (2019). Sensitivity shift theory A developmental model of positive affect and motivational deficits in social anxiety disorder. </w:t>
      </w:r>
      <w:r w:rsidRPr="007203F4">
        <w:rPr>
          <w:rFonts w:asciiTheme="minorHAnsi" w:hAnsiTheme="minorHAnsi" w:cstheme="minorHAnsi"/>
          <w:i/>
          <w:sz w:val="20"/>
          <w:szCs w:val="20"/>
        </w:rPr>
        <w:t>Clinical Psychology Review</w:t>
      </w:r>
      <w:r w:rsidR="00CD5365">
        <w:rPr>
          <w:rFonts w:asciiTheme="minorHAnsi" w:hAnsiTheme="minorHAnsi" w:cstheme="minorHAnsi"/>
          <w:sz w:val="20"/>
          <w:szCs w:val="20"/>
        </w:rPr>
        <w:t xml:space="preserve">, 72, </w:t>
      </w:r>
      <w:r w:rsidR="00CD5365">
        <w:rPr>
          <w:rFonts w:asciiTheme="minorHAnsi" w:hAnsiTheme="minorHAnsi" w:cstheme="minorHAnsi"/>
          <w:i/>
          <w:sz w:val="20"/>
          <w:szCs w:val="20"/>
        </w:rPr>
        <w:t xml:space="preserve"> </w:t>
      </w:r>
      <w:proofErr w:type="spellStart"/>
      <w:r w:rsidR="00CD5365">
        <w:rPr>
          <w:rFonts w:asciiTheme="minorHAnsi" w:hAnsiTheme="minorHAnsi" w:cstheme="minorHAnsi"/>
          <w:sz w:val="20"/>
          <w:szCs w:val="20"/>
        </w:rPr>
        <w:t>d</w:t>
      </w:r>
      <w:r w:rsidRPr="007203F4">
        <w:rPr>
          <w:rFonts w:asciiTheme="minorHAnsi" w:hAnsiTheme="minorHAnsi" w:cstheme="minorHAnsi"/>
          <w:sz w:val="20"/>
          <w:szCs w:val="20"/>
        </w:rPr>
        <w:t>oi</w:t>
      </w:r>
      <w:proofErr w:type="spellEnd"/>
      <w:r w:rsidRPr="007203F4">
        <w:rPr>
          <w:rFonts w:asciiTheme="minorHAnsi" w:hAnsiTheme="minorHAnsi" w:cstheme="minorHAnsi"/>
          <w:sz w:val="20"/>
          <w:szCs w:val="20"/>
        </w:rPr>
        <w:t>: 10.1016/</w:t>
      </w:r>
      <w:r w:rsidR="00CD5365">
        <w:rPr>
          <w:rFonts w:asciiTheme="minorHAnsi" w:hAnsiTheme="minorHAnsi" w:cstheme="minorHAnsi"/>
          <w:sz w:val="20"/>
          <w:szCs w:val="20"/>
        </w:rPr>
        <w:t>j</w:t>
      </w:r>
      <w:r w:rsidRPr="007203F4">
        <w:rPr>
          <w:rFonts w:asciiTheme="minorHAnsi" w:hAnsiTheme="minorHAnsi" w:cstheme="minorHAnsi"/>
          <w:sz w:val="20"/>
          <w:szCs w:val="20"/>
        </w:rPr>
        <w:t xml:space="preserve">.cpr.2019.101756 </w:t>
      </w:r>
    </w:p>
    <w:p w14:paraId="5277CBDB" w14:textId="6B847E9C" w:rsidR="00B828DF" w:rsidRPr="007203F4" w:rsidRDefault="00B828DF"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w:t>
      </w:r>
      <w:r w:rsidRPr="007203F4">
        <w:rPr>
          <w:rFonts w:asciiTheme="minorHAnsi" w:hAnsiTheme="minorHAnsi" w:cstheme="minorHAnsi"/>
          <w:i/>
          <w:sz w:val="20"/>
          <w:szCs w:val="20"/>
        </w:rPr>
        <w:t>Capriola-Hall, N., Wieckowski, A. T.,</w:t>
      </w:r>
      <w:r w:rsidRPr="007203F4">
        <w:rPr>
          <w:rFonts w:asciiTheme="minorHAnsi" w:hAnsiTheme="minorHAnsi" w:cstheme="minorHAnsi"/>
          <w:sz w:val="20"/>
          <w:szCs w:val="20"/>
        </w:rPr>
        <w:t xml:space="preserve"> &amp; Ollendick, T. H. (</w:t>
      </w:r>
      <w:r w:rsidR="00721738">
        <w:rPr>
          <w:rFonts w:asciiTheme="minorHAnsi" w:hAnsiTheme="minorHAnsi" w:cstheme="minorHAnsi"/>
          <w:sz w:val="20"/>
          <w:szCs w:val="20"/>
        </w:rPr>
        <w:t>2019</w:t>
      </w:r>
      <w:r w:rsidRPr="007203F4">
        <w:rPr>
          <w:rFonts w:asciiTheme="minorHAnsi" w:hAnsiTheme="minorHAnsi" w:cstheme="minorHAnsi"/>
          <w:sz w:val="20"/>
          <w:szCs w:val="20"/>
        </w:rPr>
        <w:t xml:space="preserve">). Change in gaze-based attention bias in adolescents with social anxiety disorder. </w:t>
      </w:r>
      <w:r w:rsidRPr="007203F4">
        <w:rPr>
          <w:rFonts w:asciiTheme="minorHAnsi" w:hAnsiTheme="minorHAnsi" w:cstheme="minorHAnsi"/>
          <w:i/>
          <w:sz w:val="20"/>
          <w:szCs w:val="20"/>
        </w:rPr>
        <w:t>Cognition and Emotion</w:t>
      </w:r>
      <w:r w:rsidR="00721738">
        <w:rPr>
          <w:rFonts w:asciiTheme="minorHAnsi" w:hAnsiTheme="minorHAnsi" w:cstheme="minorHAnsi"/>
          <w:i/>
          <w:sz w:val="20"/>
          <w:szCs w:val="20"/>
        </w:rPr>
        <w:t xml:space="preserve">, 1736-1744. </w:t>
      </w:r>
      <w:r w:rsidR="00721738">
        <w:rPr>
          <w:rFonts w:asciiTheme="minorHAnsi" w:hAnsiTheme="minorHAnsi" w:cstheme="minorHAnsi"/>
          <w:sz w:val="20"/>
          <w:szCs w:val="20"/>
        </w:rPr>
        <w:t>Doi: 10.1080/02699931.2019.1598938</w:t>
      </w:r>
      <w:r w:rsidR="00141A9F">
        <w:rPr>
          <w:rFonts w:asciiTheme="minorHAnsi" w:hAnsiTheme="minorHAnsi" w:cstheme="minorHAnsi"/>
          <w:sz w:val="20"/>
          <w:szCs w:val="20"/>
        </w:rPr>
        <w:t xml:space="preserve"> </w:t>
      </w:r>
    </w:p>
    <w:p w14:paraId="3059B2F9" w14:textId="400A3F19" w:rsidR="007203F4" w:rsidRDefault="007203F4" w:rsidP="009A64CE">
      <w:pPr>
        <w:pStyle w:val="ListParagraph"/>
        <w:numPr>
          <w:ilvl w:val="0"/>
          <w:numId w:val="45"/>
        </w:numPr>
        <w:rPr>
          <w:rFonts w:asciiTheme="minorHAnsi" w:hAnsiTheme="minorHAnsi" w:cstheme="minorHAnsi"/>
          <w:sz w:val="20"/>
          <w:szCs w:val="20"/>
        </w:rPr>
      </w:pPr>
      <w:r w:rsidRPr="007203F4">
        <w:rPr>
          <w:rFonts w:asciiTheme="minorHAnsi" w:hAnsiTheme="minorHAnsi" w:cstheme="minorHAnsi"/>
          <w:i/>
          <w:sz w:val="20"/>
          <w:szCs w:val="20"/>
        </w:rPr>
        <w:t>Simmons, G.</w:t>
      </w:r>
      <w:r>
        <w:rPr>
          <w:rFonts w:asciiTheme="minorHAnsi" w:hAnsiTheme="minorHAnsi" w:cstheme="minorHAnsi"/>
          <w:i/>
          <w:sz w:val="20"/>
          <w:szCs w:val="20"/>
        </w:rPr>
        <w:t xml:space="preserve"> </w:t>
      </w:r>
      <w:r w:rsidRPr="007203F4">
        <w:rPr>
          <w:rFonts w:asciiTheme="minorHAnsi" w:hAnsiTheme="minorHAnsi" w:cstheme="minorHAnsi"/>
          <w:i/>
          <w:sz w:val="20"/>
          <w:szCs w:val="20"/>
        </w:rPr>
        <w:t>L</w:t>
      </w:r>
      <w:r w:rsidRPr="007203F4">
        <w:rPr>
          <w:rFonts w:asciiTheme="minorHAnsi" w:hAnsiTheme="minorHAnsi" w:cstheme="minorHAnsi"/>
          <w:sz w:val="20"/>
          <w:szCs w:val="20"/>
        </w:rPr>
        <w:t>., Hilton, D.</w:t>
      </w:r>
      <w:r>
        <w:rPr>
          <w:rFonts w:asciiTheme="minorHAnsi" w:hAnsiTheme="minorHAnsi" w:cstheme="minorHAnsi"/>
          <w:sz w:val="20"/>
          <w:szCs w:val="20"/>
        </w:rPr>
        <w:t xml:space="preserve"> </w:t>
      </w:r>
      <w:r w:rsidRPr="007203F4">
        <w:rPr>
          <w:rFonts w:asciiTheme="minorHAnsi" w:hAnsiTheme="minorHAnsi" w:cstheme="minorHAnsi"/>
          <w:sz w:val="20"/>
          <w:szCs w:val="20"/>
        </w:rPr>
        <w:t>C., Jarrett, M.</w:t>
      </w:r>
      <w:r>
        <w:rPr>
          <w:rFonts w:asciiTheme="minorHAnsi" w:hAnsiTheme="minorHAnsi" w:cstheme="minorHAnsi"/>
          <w:sz w:val="20"/>
          <w:szCs w:val="20"/>
        </w:rPr>
        <w:t xml:space="preserve"> </w:t>
      </w:r>
      <w:r w:rsidRPr="007203F4">
        <w:rPr>
          <w:rFonts w:asciiTheme="minorHAnsi" w:hAnsiTheme="minorHAnsi" w:cstheme="minorHAnsi"/>
          <w:sz w:val="20"/>
          <w:szCs w:val="20"/>
        </w:rPr>
        <w:t>A., Tomeny, T.</w:t>
      </w:r>
      <w:r>
        <w:rPr>
          <w:rFonts w:asciiTheme="minorHAnsi" w:hAnsiTheme="minorHAnsi" w:cstheme="minorHAnsi"/>
          <w:sz w:val="20"/>
          <w:szCs w:val="20"/>
        </w:rPr>
        <w:t xml:space="preserve"> </w:t>
      </w:r>
      <w:r w:rsidRPr="007203F4">
        <w:rPr>
          <w:rFonts w:asciiTheme="minorHAnsi" w:hAnsiTheme="minorHAnsi" w:cstheme="minorHAnsi"/>
          <w:sz w:val="20"/>
          <w:szCs w:val="20"/>
        </w:rPr>
        <w:t xml:space="preserve">C., &amp;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(2019). Considering equifinality in treatment planning for social impairment: Divergent paths in neurodevelopmental disorders. </w:t>
      </w:r>
      <w:r w:rsidRPr="007203F4">
        <w:rPr>
          <w:rFonts w:asciiTheme="minorHAnsi" w:hAnsiTheme="minorHAnsi" w:cstheme="minorHAnsi"/>
          <w:i/>
          <w:iCs/>
          <w:sz w:val="20"/>
          <w:szCs w:val="20"/>
        </w:rPr>
        <w:t>Bulletin of the Menninger Clinic, 83</w:t>
      </w:r>
      <w:r w:rsidRPr="007203F4">
        <w:rPr>
          <w:rFonts w:asciiTheme="minorHAnsi" w:hAnsiTheme="minorHAnsi" w:cstheme="minorHAnsi"/>
          <w:sz w:val="20"/>
          <w:szCs w:val="20"/>
        </w:rPr>
        <w:t>(3</w:t>
      </w:r>
      <w:r>
        <w:rPr>
          <w:rFonts w:asciiTheme="minorHAnsi" w:hAnsiTheme="minorHAnsi" w:cstheme="minorHAnsi"/>
          <w:sz w:val="20"/>
          <w:szCs w:val="20"/>
        </w:rPr>
        <w:t>)</w:t>
      </w:r>
      <w:r w:rsidR="00F16C1A">
        <w:rPr>
          <w:rFonts w:asciiTheme="minorHAnsi" w:hAnsiTheme="minorHAnsi" w:cstheme="minorHAnsi"/>
          <w:sz w:val="20"/>
          <w:szCs w:val="20"/>
        </w:rPr>
        <w:t>, 278-300.</w:t>
      </w:r>
    </w:p>
    <w:p w14:paraId="54B686CF" w14:textId="77777777" w:rsidR="007203F4" w:rsidRPr="007203F4" w:rsidRDefault="007203F4" w:rsidP="007203F4">
      <w:pPr>
        <w:pStyle w:val="ListParagraph"/>
        <w:rPr>
          <w:rFonts w:asciiTheme="minorHAnsi" w:hAnsiTheme="minorHAnsi" w:cstheme="minorHAnsi"/>
          <w:sz w:val="20"/>
          <w:szCs w:val="20"/>
        </w:rPr>
      </w:pPr>
    </w:p>
    <w:p w14:paraId="685C8759" w14:textId="05C69CDD" w:rsidR="00BD7E00" w:rsidRPr="007203F4" w:rsidRDefault="00BD7E00"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i/>
          <w:sz w:val="20"/>
          <w:szCs w:val="20"/>
        </w:rPr>
        <w:t>Smith, I. C</w:t>
      </w:r>
      <w:r w:rsidRPr="007203F4">
        <w:rPr>
          <w:rFonts w:asciiTheme="minorHAnsi" w:hAnsiTheme="minorHAnsi" w:cstheme="minorHAnsi"/>
          <w:sz w:val="20"/>
          <w:szCs w:val="20"/>
        </w:rPr>
        <w:t xml:space="preserve">., Cox, B. E., &amp;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(2019). Helping parents with the initial diagnosis of autism: Parent-informed guidance for clinicians. </w:t>
      </w:r>
      <w:r w:rsidRPr="007203F4">
        <w:rPr>
          <w:rFonts w:asciiTheme="minorHAnsi" w:hAnsiTheme="minorHAnsi" w:cstheme="minorHAnsi"/>
          <w:i/>
          <w:sz w:val="20"/>
          <w:szCs w:val="20"/>
        </w:rPr>
        <w:t xml:space="preserve">Evidence-Based Practice in Child and Adolescent Mental Health. </w:t>
      </w:r>
      <w:proofErr w:type="spellStart"/>
      <w:r w:rsidRPr="007203F4">
        <w:rPr>
          <w:rFonts w:asciiTheme="minorHAnsi" w:hAnsiTheme="minorHAnsi" w:cstheme="minorHAnsi"/>
          <w:sz w:val="20"/>
          <w:szCs w:val="20"/>
        </w:rPr>
        <w:t>doi</w:t>
      </w:r>
      <w:proofErr w:type="spellEnd"/>
      <w:r w:rsidRPr="007203F4">
        <w:rPr>
          <w:rFonts w:asciiTheme="minorHAnsi" w:hAnsiTheme="minorHAnsi" w:cstheme="minorHAnsi"/>
          <w:sz w:val="20"/>
          <w:szCs w:val="20"/>
        </w:rPr>
        <w:t xml:space="preserve">: </w:t>
      </w:r>
      <w:hyperlink r:id="rId11" w:history="1">
        <w:r w:rsidRPr="007203F4">
          <w:rPr>
            <w:rStyle w:val="Hyperlink"/>
            <w:rFonts w:asciiTheme="minorHAnsi" w:hAnsiTheme="minorHAnsi" w:cstheme="minorHAnsi"/>
            <w:color w:val="auto"/>
            <w:sz w:val="20"/>
            <w:szCs w:val="20"/>
            <w:u w:val="none"/>
          </w:rPr>
          <w:t>10.1080/23794925.2019.1626781</w:t>
        </w:r>
      </w:hyperlink>
    </w:p>
    <w:p w14:paraId="5D099042" w14:textId="1D768F1A" w:rsidR="00991D84" w:rsidRPr="007203F4" w:rsidRDefault="00991D84"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i/>
          <w:sz w:val="20"/>
          <w:szCs w:val="20"/>
        </w:rPr>
        <w:lastRenderedPageBreak/>
        <w:t>Smith, I. C.,</w:t>
      </w:r>
      <w:r w:rsidRPr="007203F4">
        <w:rPr>
          <w:rFonts w:asciiTheme="minorHAnsi" w:hAnsiTheme="minorHAnsi" w:cstheme="minorHAnsi"/>
          <w:sz w:val="20"/>
          <w:szCs w:val="20"/>
        </w:rPr>
        <w:t xml:space="preserve"> Ollendick, T. H., &amp; </w:t>
      </w:r>
      <w:r w:rsidRPr="007203F4">
        <w:rPr>
          <w:rFonts w:asciiTheme="minorHAnsi" w:hAnsiTheme="minorHAnsi" w:cstheme="minorHAnsi"/>
          <w:b/>
          <w:sz w:val="20"/>
          <w:szCs w:val="20"/>
        </w:rPr>
        <w:t>White, S. W.</w:t>
      </w:r>
      <w:r w:rsidRPr="007203F4">
        <w:rPr>
          <w:rFonts w:asciiTheme="minorHAnsi" w:hAnsiTheme="minorHAnsi" w:cstheme="minorHAnsi"/>
          <w:sz w:val="20"/>
          <w:szCs w:val="20"/>
        </w:rPr>
        <w:t xml:space="preserve"> (</w:t>
      </w:r>
      <w:r w:rsidR="004977C9" w:rsidRPr="007203F4">
        <w:rPr>
          <w:rFonts w:asciiTheme="minorHAnsi" w:hAnsiTheme="minorHAnsi" w:cstheme="minorHAnsi"/>
          <w:sz w:val="20"/>
          <w:szCs w:val="20"/>
        </w:rPr>
        <w:t>2019</w:t>
      </w:r>
      <w:r w:rsidRPr="007203F4">
        <w:rPr>
          <w:rFonts w:asciiTheme="minorHAnsi" w:hAnsiTheme="minorHAnsi" w:cstheme="minorHAnsi"/>
          <w:sz w:val="20"/>
          <w:szCs w:val="20"/>
        </w:rPr>
        <w:t xml:space="preserve">). Anxiety moderates the influence of ASD severity on quality of life in adults with ASD. </w:t>
      </w:r>
      <w:r w:rsidRPr="007203F4">
        <w:rPr>
          <w:rFonts w:asciiTheme="minorHAnsi" w:hAnsiTheme="minorHAnsi" w:cstheme="minorHAnsi"/>
          <w:i/>
          <w:sz w:val="20"/>
          <w:szCs w:val="20"/>
        </w:rPr>
        <w:t>Research in Autism Spectrum Disorders</w:t>
      </w:r>
      <w:r w:rsidR="004977C9" w:rsidRPr="007203F4">
        <w:rPr>
          <w:rFonts w:asciiTheme="minorHAnsi" w:hAnsiTheme="minorHAnsi" w:cstheme="minorHAnsi"/>
          <w:i/>
          <w:sz w:val="20"/>
          <w:szCs w:val="20"/>
        </w:rPr>
        <w:t>, 62</w:t>
      </w:r>
      <w:r w:rsidR="004977C9" w:rsidRPr="007203F4">
        <w:rPr>
          <w:rFonts w:asciiTheme="minorHAnsi" w:hAnsiTheme="minorHAnsi" w:cstheme="minorHAnsi"/>
          <w:sz w:val="20"/>
          <w:szCs w:val="20"/>
        </w:rPr>
        <w:t xml:space="preserve">, 39-47. </w:t>
      </w:r>
      <w:proofErr w:type="spellStart"/>
      <w:r w:rsidR="004977C9" w:rsidRPr="007203F4">
        <w:rPr>
          <w:rFonts w:asciiTheme="minorHAnsi" w:hAnsiTheme="minorHAnsi" w:cstheme="minorHAnsi"/>
          <w:sz w:val="20"/>
          <w:szCs w:val="20"/>
        </w:rPr>
        <w:t>doi</w:t>
      </w:r>
      <w:proofErr w:type="spellEnd"/>
      <w:r w:rsidR="004977C9" w:rsidRPr="007203F4">
        <w:rPr>
          <w:rFonts w:asciiTheme="minorHAnsi" w:hAnsiTheme="minorHAnsi" w:cstheme="minorHAnsi"/>
          <w:sz w:val="20"/>
          <w:szCs w:val="20"/>
        </w:rPr>
        <w:t>: 10/1016/j.rasd.2019.03.001</w:t>
      </w:r>
    </w:p>
    <w:p w14:paraId="5E251DBA" w14:textId="2519777C" w:rsidR="003B7D99" w:rsidRPr="00887101" w:rsidRDefault="00887101" w:rsidP="009A64CE">
      <w:pPr>
        <w:pStyle w:val="PlainText"/>
        <w:numPr>
          <w:ilvl w:val="0"/>
          <w:numId w:val="45"/>
        </w:numPr>
        <w:spacing w:after="200"/>
        <w:rPr>
          <w:rFonts w:asciiTheme="minorHAnsi" w:hAnsiTheme="minorHAnsi" w:cstheme="minorHAnsi"/>
          <w:sz w:val="20"/>
          <w:szCs w:val="20"/>
        </w:rPr>
      </w:pPr>
      <w:r w:rsidRPr="007203F4">
        <w:rPr>
          <w:rFonts w:asciiTheme="minorHAnsi" w:hAnsiTheme="minorHAnsi" w:cstheme="minorHAnsi"/>
          <w:color w:val="000000"/>
          <w:sz w:val="20"/>
          <w:szCs w:val="20"/>
        </w:rPr>
        <w:t xml:space="preserve">Ollendick, T. H., </w:t>
      </w:r>
      <w:r w:rsidRPr="007203F4">
        <w:rPr>
          <w:rFonts w:asciiTheme="minorHAnsi" w:hAnsiTheme="minorHAnsi" w:cstheme="minorHAnsi"/>
          <w:b/>
          <w:color w:val="000000"/>
          <w:sz w:val="20"/>
          <w:szCs w:val="20"/>
        </w:rPr>
        <w:t>White, S. W.,</w:t>
      </w:r>
      <w:r w:rsidRPr="007203F4">
        <w:rPr>
          <w:rFonts w:asciiTheme="minorHAnsi" w:hAnsiTheme="minorHAnsi" w:cstheme="minorHAnsi"/>
          <w:color w:val="000000"/>
          <w:sz w:val="20"/>
          <w:szCs w:val="20"/>
        </w:rPr>
        <w:t xml:space="preserve"> Richey, J. A., Kim-Spoon, J., </w:t>
      </w:r>
      <w:r w:rsidRPr="007203F4">
        <w:rPr>
          <w:rFonts w:asciiTheme="minorHAnsi" w:hAnsiTheme="minorHAnsi" w:cstheme="minorHAnsi"/>
          <w:i/>
          <w:color w:val="000000"/>
          <w:sz w:val="20"/>
          <w:szCs w:val="20"/>
        </w:rPr>
        <w:t>Ryan, S. M., Wieckowski, A. T., Coffman, M. C., Elias, R. E., Strege, M. V., Capriola-Hall, N.N</w:t>
      </w:r>
      <w:r w:rsidRPr="007203F4">
        <w:rPr>
          <w:rFonts w:asciiTheme="minorHAnsi" w:hAnsiTheme="minorHAnsi" w:cstheme="minorHAnsi"/>
          <w:color w:val="000000"/>
          <w:sz w:val="20"/>
          <w:szCs w:val="20"/>
        </w:rPr>
        <w:t xml:space="preserve">., &amp; Smith, M. (2019). Attention bias modification treatment for adolescents with Social Anxiety Disorder. </w:t>
      </w:r>
      <w:r w:rsidRPr="007203F4">
        <w:rPr>
          <w:rFonts w:asciiTheme="minorHAnsi" w:hAnsiTheme="minorHAnsi" w:cstheme="minorHAnsi"/>
          <w:i/>
          <w:iCs/>
          <w:color w:val="000000"/>
          <w:sz w:val="20"/>
          <w:szCs w:val="20"/>
        </w:rPr>
        <w:t xml:space="preserve">Behavior Therapy, 50, </w:t>
      </w:r>
      <w:r w:rsidRPr="007203F4">
        <w:rPr>
          <w:rFonts w:asciiTheme="minorHAnsi" w:hAnsiTheme="minorHAnsi" w:cstheme="minorHAnsi"/>
          <w:color w:val="000000"/>
          <w:sz w:val="20"/>
          <w:szCs w:val="20"/>
        </w:rPr>
        <w:t>126-139.</w:t>
      </w:r>
      <w:r w:rsidRPr="007203F4">
        <w:rPr>
          <w:rFonts w:asciiTheme="minorHAnsi" w:hAnsiTheme="minorHAnsi" w:cstheme="minorHAnsi"/>
          <w:i/>
          <w:iCs/>
          <w:color w:val="000000"/>
          <w:sz w:val="20"/>
          <w:szCs w:val="20"/>
        </w:rPr>
        <w:t xml:space="preserve"> </w:t>
      </w:r>
      <w:proofErr w:type="spellStart"/>
      <w:r w:rsidRPr="007203F4">
        <w:rPr>
          <w:rFonts w:asciiTheme="minorHAnsi" w:hAnsiTheme="minorHAnsi" w:cstheme="minorHAnsi"/>
          <w:color w:val="000000"/>
          <w:sz w:val="20"/>
          <w:szCs w:val="20"/>
        </w:rPr>
        <w:t>doi</w:t>
      </w:r>
      <w:proofErr w:type="spellEnd"/>
      <w:r w:rsidRPr="007203F4">
        <w:rPr>
          <w:rFonts w:asciiTheme="minorHAnsi" w:hAnsiTheme="minorHAnsi" w:cstheme="minorHAnsi"/>
          <w:color w:val="000000"/>
          <w:sz w:val="20"/>
          <w:szCs w:val="20"/>
        </w:rPr>
        <w:t>: 10.1016/j.beth.20</w:t>
      </w:r>
      <w:r w:rsidRPr="00887101">
        <w:rPr>
          <w:rFonts w:asciiTheme="majorHAnsi" w:hAnsiTheme="majorHAnsi" w:cstheme="majorHAnsi"/>
          <w:color w:val="000000"/>
          <w:sz w:val="20"/>
          <w:szCs w:val="20"/>
        </w:rPr>
        <w:t>18.04.002</w:t>
      </w:r>
    </w:p>
    <w:p w14:paraId="7908B8E3" w14:textId="3BEDD742" w:rsidR="00251FA2" w:rsidRDefault="006B41AF" w:rsidP="009A64CE">
      <w:pPr>
        <w:pStyle w:val="ListParagraph"/>
        <w:numPr>
          <w:ilvl w:val="0"/>
          <w:numId w:val="45"/>
        </w:numPr>
        <w:rPr>
          <w:rFonts w:asciiTheme="minorHAnsi" w:hAnsiTheme="minorHAnsi" w:cstheme="minorHAnsi"/>
          <w:sz w:val="20"/>
          <w:szCs w:val="20"/>
        </w:rPr>
      </w:pPr>
      <w:r w:rsidRPr="0009651F">
        <w:rPr>
          <w:rFonts w:asciiTheme="minorHAnsi" w:hAnsiTheme="minorHAnsi" w:cstheme="minorHAnsi"/>
          <w:sz w:val="20"/>
          <w:szCs w:val="20"/>
        </w:rPr>
        <w:t xml:space="preserve">Newins, A. R., &amp; </w:t>
      </w:r>
      <w:r w:rsidRPr="0009651F">
        <w:rPr>
          <w:rFonts w:asciiTheme="minorHAnsi" w:hAnsiTheme="minorHAnsi" w:cstheme="minorHAnsi"/>
          <w:b/>
          <w:sz w:val="20"/>
          <w:szCs w:val="20"/>
        </w:rPr>
        <w:t>White, S. W.</w:t>
      </w:r>
      <w:r w:rsidRPr="0009651F">
        <w:rPr>
          <w:rFonts w:asciiTheme="minorHAnsi" w:hAnsiTheme="minorHAnsi" w:cstheme="minorHAnsi"/>
          <w:sz w:val="20"/>
          <w:szCs w:val="20"/>
        </w:rPr>
        <w:t xml:space="preserve"> (</w:t>
      </w:r>
      <w:r w:rsidR="00992F64">
        <w:rPr>
          <w:rFonts w:asciiTheme="minorHAnsi" w:hAnsiTheme="minorHAnsi" w:cstheme="minorHAnsi"/>
          <w:sz w:val="20"/>
          <w:szCs w:val="20"/>
        </w:rPr>
        <w:t>20</w:t>
      </w:r>
      <w:r w:rsidR="00822213">
        <w:rPr>
          <w:rFonts w:asciiTheme="minorHAnsi" w:hAnsiTheme="minorHAnsi" w:cstheme="minorHAnsi"/>
          <w:sz w:val="20"/>
          <w:szCs w:val="20"/>
        </w:rPr>
        <w:t>21</w:t>
      </w:r>
      <w:r w:rsidRPr="0009651F">
        <w:rPr>
          <w:rFonts w:asciiTheme="minorHAnsi" w:hAnsiTheme="minorHAnsi" w:cstheme="minorHAnsi"/>
          <w:sz w:val="20"/>
          <w:szCs w:val="20"/>
        </w:rPr>
        <w:t xml:space="preserve">). A brief computer-based sexual assault risk reduction program: A feasibility, acceptability, and preliminary efficacy pilot study. </w:t>
      </w:r>
      <w:r w:rsidRPr="0009651F">
        <w:rPr>
          <w:rFonts w:asciiTheme="minorHAnsi" w:hAnsiTheme="minorHAnsi" w:cstheme="minorHAnsi"/>
          <w:i/>
          <w:iCs/>
          <w:sz w:val="20"/>
          <w:szCs w:val="20"/>
        </w:rPr>
        <w:t xml:space="preserve">Journal of Interpersonal </w:t>
      </w:r>
      <w:r w:rsidRPr="00822213">
        <w:rPr>
          <w:rFonts w:asciiTheme="minorHAnsi" w:hAnsiTheme="minorHAnsi" w:cstheme="minorHAnsi"/>
          <w:i/>
          <w:iCs/>
          <w:sz w:val="20"/>
          <w:szCs w:val="20"/>
        </w:rPr>
        <w:t>Violence</w:t>
      </w:r>
      <w:r w:rsidR="00822213" w:rsidRPr="00822213">
        <w:rPr>
          <w:rFonts w:asciiTheme="minorHAnsi" w:hAnsiTheme="minorHAnsi" w:cstheme="minorHAnsi"/>
          <w:i/>
          <w:sz w:val="20"/>
          <w:szCs w:val="20"/>
        </w:rPr>
        <w:t>, 36</w:t>
      </w:r>
      <w:r w:rsidR="00822213">
        <w:rPr>
          <w:rFonts w:asciiTheme="minorHAnsi" w:hAnsiTheme="minorHAnsi" w:cstheme="minorHAnsi"/>
          <w:sz w:val="20"/>
          <w:szCs w:val="20"/>
        </w:rPr>
        <w:t>, 4854-4875.</w:t>
      </w:r>
      <w:r w:rsidRPr="0009651F">
        <w:rPr>
          <w:rFonts w:asciiTheme="minorHAnsi" w:hAnsiTheme="minorHAnsi" w:cstheme="minorHAnsi"/>
          <w:sz w:val="20"/>
          <w:szCs w:val="20"/>
        </w:rPr>
        <w:t xml:space="preserve"> </w:t>
      </w:r>
      <w:proofErr w:type="spellStart"/>
      <w:r w:rsidRPr="0009651F">
        <w:rPr>
          <w:rFonts w:asciiTheme="minorHAnsi" w:hAnsiTheme="minorHAnsi" w:cstheme="minorHAnsi"/>
          <w:sz w:val="20"/>
          <w:szCs w:val="20"/>
        </w:rPr>
        <w:t>doi</w:t>
      </w:r>
      <w:proofErr w:type="spellEnd"/>
      <w:r w:rsidRPr="0009651F">
        <w:rPr>
          <w:rFonts w:asciiTheme="minorHAnsi" w:hAnsiTheme="minorHAnsi" w:cstheme="minorHAnsi"/>
          <w:sz w:val="20"/>
          <w:szCs w:val="20"/>
        </w:rPr>
        <w:t>: 10.1177/0886260518792974</w:t>
      </w:r>
    </w:p>
    <w:p w14:paraId="0F5CA41C" w14:textId="77777777" w:rsidR="00887101" w:rsidRPr="0009651F" w:rsidRDefault="00887101" w:rsidP="00887101">
      <w:pPr>
        <w:pStyle w:val="ListParagraph"/>
        <w:rPr>
          <w:rFonts w:asciiTheme="minorHAnsi" w:hAnsiTheme="minorHAnsi" w:cstheme="minorHAnsi"/>
          <w:sz w:val="20"/>
          <w:szCs w:val="20"/>
        </w:rPr>
      </w:pPr>
    </w:p>
    <w:p w14:paraId="2979FC27" w14:textId="528BAF4B" w:rsidR="00245F1C" w:rsidRDefault="00245F1C" w:rsidP="009A64CE">
      <w:pPr>
        <w:pStyle w:val="PlainText"/>
        <w:numPr>
          <w:ilvl w:val="0"/>
          <w:numId w:val="45"/>
        </w:numPr>
        <w:rPr>
          <w:rFonts w:asciiTheme="majorHAnsi" w:hAnsiTheme="majorHAnsi" w:cstheme="majorHAnsi"/>
          <w:sz w:val="20"/>
          <w:szCs w:val="20"/>
        </w:rPr>
      </w:pPr>
      <w:r w:rsidRPr="005241BE">
        <w:rPr>
          <w:rFonts w:asciiTheme="majorHAnsi" w:hAnsiTheme="majorHAnsi" w:cstheme="majorHAnsi"/>
          <w:i/>
          <w:sz w:val="20"/>
          <w:szCs w:val="20"/>
        </w:rPr>
        <w:t>Simmons, G. L., Smith, I. C.</w:t>
      </w:r>
      <w:r>
        <w:rPr>
          <w:rFonts w:asciiTheme="majorHAnsi" w:hAnsiTheme="majorHAnsi" w:cstheme="majorHAnsi"/>
          <w:sz w:val="20"/>
          <w:szCs w:val="20"/>
        </w:rPr>
        <w:t xml:space="preserve">, &amp; </w:t>
      </w:r>
      <w:r w:rsidRPr="005241BE">
        <w:rPr>
          <w:rFonts w:asciiTheme="majorHAnsi" w:hAnsiTheme="majorHAnsi" w:cstheme="majorHAnsi"/>
          <w:b/>
          <w:sz w:val="20"/>
          <w:szCs w:val="20"/>
        </w:rPr>
        <w:t>White, S. W.</w:t>
      </w:r>
      <w:r>
        <w:rPr>
          <w:rFonts w:asciiTheme="majorHAnsi" w:hAnsiTheme="majorHAnsi" w:cstheme="majorHAnsi"/>
          <w:sz w:val="20"/>
          <w:szCs w:val="20"/>
        </w:rPr>
        <w:t xml:space="preserve"> (2019). Impl</w:t>
      </w:r>
      <w:r w:rsidR="00772FE7">
        <w:rPr>
          <w:rFonts w:asciiTheme="majorHAnsi" w:hAnsiTheme="majorHAnsi" w:cstheme="majorHAnsi"/>
          <w:sz w:val="20"/>
          <w:szCs w:val="20"/>
        </w:rPr>
        <w:t>icit social competence and self-</w:t>
      </w:r>
      <w:r>
        <w:rPr>
          <w:rFonts w:asciiTheme="majorHAnsi" w:hAnsiTheme="majorHAnsi" w:cstheme="majorHAnsi"/>
          <w:sz w:val="20"/>
          <w:szCs w:val="20"/>
        </w:rPr>
        <w:t>worth in adults with autism</w:t>
      </w:r>
      <w:r w:rsidR="005241BE">
        <w:rPr>
          <w:rFonts w:asciiTheme="majorHAnsi" w:hAnsiTheme="majorHAnsi" w:cstheme="majorHAnsi"/>
          <w:sz w:val="20"/>
          <w:szCs w:val="20"/>
        </w:rPr>
        <w:t xml:space="preserve">. </w:t>
      </w:r>
      <w:r w:rsidR="005241BE" w:rsidRPr="005241BE">
        <w:rPr>
          <w:rFonts w:asciiTheme="majorHAnsi" w:hAnsiTheme="majorHAnsi" w:cstheme="majorHAnsi"/>
          <w:i/>
          <w:sz w:val="20"/>
          <w:szCs w:val="20"/>
        </w:rPr>
        <w:t>Advances in Clinical and Translational Research, 3(1).</w:t>
      </w:r>
      <w:r w:rsidR="005241BE">
        <w:rPr>
          <w:rFonts w:asciiTheme="majorHAnsi" w:hAnsiTheme="majorHAnsi" w:cstheme="majorHAnsi"/>
          <w:sz w:val="20"/>
          <w:szCs w:val="20"/>
        </w:rPr>
        <w:t xml:space="preserve"> </w:t>
      </w:r>
    </w:p>
    <w:p w14:paraId="214D9CA4" w14:textId="012791EB" w:rsidR="002A7C8B" w:rsidRPr="002A7C8B" w:rsidRDefault="002A7C8B" w:rsidP="002A7C8B">
      <w:pPr>
        <w:rPr>
          <w:rFonts w:asciiTheme="minorHAnsi" w:hAnsiTheme="minorHAnsi" w:cstheme="minorHAnsi"/>
          <w:color w:val="222222"/>
          <w:sz w:val="20"/>
          <w:szCs w:val="20"/>
          <w:shd w:val="clear" w:color="auto" w:fill="FFFFFF"/>
        </w:rPr>
      </w:pPr>
    </w:p>
    <w:p w14:paraId="397F0F27" w14:textId="0BA142DA" w:rsidR="002A7C8B" w:rsidRDefault="002A7C8B" w:rsidP="009A64CE">
      <w:pPr>
        <w:pStyle w:val="ListParagraph"/>
        <w:numPr>
          <w:ilvl w:val="0"/>
          <w:numId w:val="45"/>
        </w:numPr>
        <w:rPr>
          <w:rFonts w:asciiTheme="minorHAnsi" w:hAnsiTheme="minorHAnsi" w:cstheme="minorHAnsi"/>
          <w:color w:val="222222"/>
          <w:sz w:val="20"/>
          <w:szCs w:val="20"/>
          <w:shd w:val="clear" w:color="auto" w:fill="FFFFFF"/>
        </w:rPr>
      </w:pPr>
      <w:r w:rsidRPr="003A268C">
        <w:rPr>
          <w:rFonts w:asciiTheme="minorHAnsi" w:hAnsiTheme="minorHAnsi" w:cstheme="minorHAnsi"/>
          <w:i/>
          <w:color w:val="222222"/>
          <w:sz w:val="20"/>
          <w:szCs w:val="20"/>
          <w:shd w:val="clear" w:color="auto" w:fill="FFFFFF"/>
        </w:rPr>
        <w:t>Wieckowski, A., Capriola-Hall, N., Elias, R.,</w:t>
      </w:r>
      <w:r w:rsidRPr="003A268C">
        <w:rPr>
          <w:rFonts w:asciiTheme="minorHAnsi" w:hAnsiTheme="minorHAnsi" w:cstheme="minorHAnsi"/>
          <w:color w:val="222222"/>
          <w:sz w:val="20"/>
          <w:szCs w:val="20"/>
          <w:shd w:val="clear" w:color="auto" w:fill="FFFFFF"/>
        </w:rPr>
        <w:t xml:space="preserve"> Ollendick, T. H., &amp; </w:t>
      </w:r>
      <w:r w:rsidRPr="003A268C">
        <w:rPr>
          <w:rFonts w:asciiTheme="minorHAnsi" w:hAnsiTheme="minorHAnsi" w:cstheme="minorHAnsi"/>
          <w:b/>
          <w:color w:val="222222"/>
          <w:sz w:val="20"/>
          <w:szCs w:val="20"/>
          <w:shd w:val="clear" w:color="auto" w:fill="FFFFFF"/>
        </w:rPr>
        <w:t>White, S. W.</w:t>
      </w:r>
      <w:r>
        <w:rPr>
          <w:rFonts w:asciiTheme="minorHAnsi" w:hAnsiTheme="minorHAnsi" w:cstheme="minorHAnsi"/>
          <w:color w:val="222222"/>
          <w:sz w:val="20"/>
          <w:szCs w:val="20"/>
          <w:shd w:val="clear" w:color="auto" w:fill="FFFFFF"/>
        </w:rPr>
        <w:t xml:space="preserve"> (2019</w:t>
      </w:r>
      <w:r w:rsidRPr="003A268C">
        <w:rPr>
          <w:rFonts w:asciiTheme="minorHAnsi" w:hAnsiTheme="minorHAnsi" w:cstheme="minorHAnsi"/>
          <w:color w:val="222222"/>
          <w:sz w:val="20"/>
          <w:szCs w:val="20"/>
          <w:shd w:val="clear" w:color="auto" w:fill="FFFFFF"/>
        </w:rPr>
        <w:t xml:space="preserve">). Variability of attention bias in socially anxious adolescents: Differences in fixation duration toward adult and adolescent face stimuli. </w:t>
      </w:r>
      <w:r w:rsidRPr="003A268C">
        <w:rPr>
          <w:rFonts w:asciiTheme="minorHAnsi" w:hAnsiTheme="minorHAnsi" w:cstheme="minorHAnsi"/>
          <w:i/>
          <w:color w:val="222222"/>
          <w:sz w:val="20"/>
          <w:szCs w:val="20"/>
          <w:shd w:val="clear" w:color="auto" w:fill="FFFFFF"/>
        </w:rPr>
        <w:t>Cognition and Emotion</w:t>
      </w:r>
      <w:r>
        <w:rPr>
          <w:rFonts w:asciiTheme="minorHAnsi" w:hAnsiTheme="minorHAnsi" w:cstheme="minorHAnsi"/>
          <w:i/>
          <w:color w:val="222222"/>
          <w:sz w:val="20"/>
          <w:szCs w:val="20"/>
          <w:shd w:val="clear" w:color="auto" w:fill="FFFFFF"/>
        </w:rPr>
        <w:t>,</w:t>
      </w:r>
      <w:r>
        <w:rPr>
          <w:rFonts w:asciiTheme="minorHAnsi" w:hAnsiTheme="minorHAnsi" w:cstheme="minorHAnsi"/>
          <w:color w:val="222222"/>
          <w:sz w:val="20"/>
          <w:szCs w:val="20"/>
          <w:shd w:val="clear" w:color="auto" w:fill="FFFFFF"/>
        </w:rPr>
        <w:t xml:space="preserve"> </w:t>
      </w:r>
      <w:r w:rsidRPr="002A7C8B">
        <w:rPr>
          <w:rFonts w:asciiTheme="minorHAnsi" w:hAnsiTheme="minorHAnsi" w:cstheme="minorHAnsi"/>
          <w:i/>
          <w:color w:val="222222"/>
          <w:sz w:val="20"/>
          <w:szCs w:val="20"/>
          <w:shd w:val="clear" w:color="auto" w:fill="FFFFFF"/>
        </w:rPr>
        <w:t>33(4),</w:t>
      </w:r>
      <w:r>
        <w:rPr>
          <w:rFonts w:asciiTheme="minorHAnsi" w:hAnsiTheme="minorHAnsi" w:cstheme="minorHAnsi"/>
          <w:color w:val="222222"/>
          <w:sz w:val="20"/>
          <w:szCs w:val="20"/>
          <w:shd w:val="clear" w:color="auto" w:fill="FFFFFF"/>
        </w:rPr>
        <w:t xml:space="preserve"> 825-831.</w:t>
      </w:r>
    </w:p>
    <w:p w14:paraId="448E6269" w14:textId="77777777" w:rsidR="002A7C8B" w:rsidRPr="003A268C" w:rsidRDefault="002A7C8B" w:rsidP="002A7C8B">
      <w:pPr>
        <w:pStyle w:val="ListParagraph"/>
        <w:rPr>
          <w:rFonts w:asciiTheme="minorHAnsi" w:hAnsiTheme="minorHAnsi" w:cstheme="minorHAnsi"/>
          <w:color w:val="222222"/>
          <w:sz w:val="20"/>
          <w:szCs w:val="20"/>
          <w:shd w:val="clear" w:color="auto" w:fill="FFFFFF"/>
        </w:rPr>
      </w:pPr>
    </w:p>
    <w:p w14:paraId="6B316742" w14:textId="77777777" w:rsidR="00721738" w:rsidRPr="00453CD7" w:rsidRDefault="00721738" w:rsidP="009A64CE">
      <w:pPr>
        <w:pStyle w:val="ListParagraph"/>
        <w:numPr>
          <w:ilvl w:val="0"/>
          <w:numId w:val="45"/>
        </w:numPr>
        <w:rPr>
          <w:rFonts w:asciiTheme="minorHAnsi" w:hAnsiTheme="minorHAnsi" w:cstheme="minorHAnsi"/>
          <w:sz w:val="20"/>
          <w:szCs w:val="20"/>
        </w:rPr>
      </w:pPr>
      <w:r w:rsidRPr="003B7D99">
        <w:rPr>
          <w:rFonts w:asciiTheme="minorHAnsi" w:hAnsiTheme="minorHAnsi" w:cstheme="minorHAnsi"/>
          <w:i/>
          <w:sz w:val="20"/>
          <w:szCs w:val="20"/>
        </w:rPr>
        <w:t>Wieckowski, A. T., Swain, D</w:t>
      </w:r>
      <w:r>
        <w:rPr>
          <w:rFonts w:asciiTheme="minorHAnsi" w:hAnsiTheme="minorHAnsi" w:cstheme="minorHAnsi"/>
          <w:sz w:val="20"/>
          <w:szCs w:val="20"/>
        </w:rPr>
        <w:t xml:space="preserve">., Abbott, A. L.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Pr>
          <w:rFonts w:asciiTheme="minorHAnsi" w:hAnsiTheme="minorHAnsi" w:cstheme="minorHAnsi"/>
          <w:sz w:val="20"/>
          <w:szCs w:val="20"/>
        </w:rPr>
        <w:t>2019). Task dependency when evaluating a</w:t>
      </w:r>
      <w:r w:rsidRPr="00453CD7">
        <w:rPr>
          <w:rFonts w:asciiTheme="minorHAnsi" w:hAnsiTheme="minorHAnsi" w:cstheme="minorHAnsi"/>
          <w:sz w:val="20"/>
          <w:szCs w:val="20"/>
        </w:rPr>
        <w:t xml:space="preserve">ssociation between </w:t>
      </w:r>
      <w:r>
        <w:rPr>
          <w:rFonts w:asciiTheme="minorHAnsi" w:hAnsiTheme="minorHAnsi" w:cstheme="minorHAnsi"/>
          <w:sz w:val="20"/>
          <w:szCs w:val="20"/>
        </w:rPr>
        <w:t>f</w:t>
      </w:r>
      <w:r w:rsidRPr="00453CD7">
        <w:rPr>
          <w:rFonts w:asciiTheme="minorHAnsi" w:hAnsiTheme="minorHAnsi" w:cstheme="minorHAnsi"/>
          <w:sz w:val="20"/>
          <w:szCs w:val="20"/>
        </w:rPr>
        <w:t xml:space="preserve">acial </w:t>
      </w:r>
      <w:r>
        <w:rPr>
          <w:rFonts w:asciiTheme="minorHAnsi" w:hAnsiTheme="minorHAnsi" w:cstheme="minorHAnsi"/>
          <w:sz w:val="20"/>
          <w:szCs w:val="20"/>
        </w:rPr>
        <w:t>e</w:t>
      </w:r>
      <w:r w:rsidRPr="00453CD7">
        <w:rPr>
          <w:rFonts w:asciiTheme="minorHAnsi" w:hAnsiTheme="minorHAnsi" w:cstheme="minorHAnsi"/>
          <w:sz w:val="20"/>
          <w:szCs w:val="20"/>
        </w:rPr>
        <w:t xml:space="preserve">motion </w:t>
      </w:r>
      <w:r>
        <w:rPr>
          <w:rFonts w:asciiTheme="minorHAnsi" w:hAnsiTheme="minorHAnsi" w:cstheme="minorHAnsi"/>
          <w:sz w:val="20"/>
          <w:szCs w:val="20"/>
        </w:rPr>
        <w:t>r</w:t>
      </w:r>
      <w:r w:rsidRPr="00453CD7">
        <w:rPr>
          <w:rFonts w:asciiTheme="minorHAnsi" w:hAnsiTheme="minorHAnsi" w:cstheme="minorHAnsi"/>
          <w:sz w:val="20"/>
          <w:szCs w:val="20"/>
        </w:rPr>
        <w:t xml:space="preserve">ecognition and </w:t>
      </w:r>
      <w:r>
        <w:rPr>
          <w:rFonts w:asciiTheme="minorHAnsi" w:hAnsiTheme="minorHAnsi" w:cstheme="minorHAnsi"/>
          <w:sz w:val="20"/>
          <w:szCs w:val="20"/>
        </w:rPr>
        <w:t>f</w:t>
      </w:r>
      <w:r w:rsidRPr="00453CD7">
        <w:rPr>
          <w:rFonts w:asciiTheme="minorHAnsi" w:hAnsiTheme="minorHAnsi" w:cstheme="minorHAnsi"/>
          <w:sz w:val="20"/>
          <w:szCs w:val="20"/>
        </w:rPr>
        <w:t xml:space="preserve">acial </w:t>
      </w:r>
      <w:r>
        <w:rPr>
          <w:rFonts w:asciiTheme="minorHAnsi" w:hAnsiTheme="minorHAnsi" w:cstheme="minorHAnsi"/>
          <w:sz w:val="20"/>
          <w:szCs w:val="20"/>
        </w:rPr>
        <w:t>e</w:t>
      </w:r>
      <w:r w:rsidRPr="00453CD7">
        <w:rPr>
          <w:rFonts w:asciiTheme="minorHAnsi" w:hAnsiTheme="minorHAnsi" w:cstheme="minorHAnsi"/>
          <w:sz w:val="20"/>
          <w:szCs w:val="20"/>
        </w:rPr>
        <w:t xml:space="preserve">motion </w:t>
      </w:r>
      <w:r>
        <w:rPr>
          <w:rFonts w:asciiTheme="minorHAnsi" w:hAnsiTheme="minorHAnsi" w:cstheme="minorHAnsi"/>
          <w:sz w:val="20"/>
          <w:szCs w:val="20"/>
        </w:rPr>
        <w:t>e</w:t>
      </w:r>
      <w:r w:rsidRPr="00453CD7">
        <w:rPr>
          <w:rFonts w:asciiTheme="minorHAnsi" w:hAnsiTheme="minorHAnsi" w:cstheme="minorHAnsi"/>
          <w:sz w:val="20"/>
          <w:szCs w:val="20"/>
        </w:rPr>
        <w:t xml:space="preserve">xpression in </w:t>
      </w:r>
      <w:r>
        <w:rPr>
          <w:rFonts w:asciiTheme="minorHAnsi" w:hAnsiTheme="minorHAnsi" w:cstheme="minorHAnsi"/>
          <w:sz w:val="20"/>
          <w:szCs w:val="20"/>
        </w:rPr>
        <w:t>c</w:t>
      </w:r>
      <w:r w:rsidRPr="00453CD7">
        <w:rPr>
          <w:rFonts w:asciiTheme="minorHAnsi" w:hAnsiTheme="minorHAnsi" w:cstheme="minorHAnsi"/>
          <w:sz w:val="20"/>
          <w:szCs w:val="20"/>
        </w:rPr>
        <w:t>hildren with ASD</w:t>
      </w:r>
      <w:r>
        <w:rPr>
          <w:rFonts w:asciiTheme="minorHAnsi" w:hAnsiTheme="minorHAnsi" w:cstheme="minorHAnsi"/>
          <w:sz w:val="20"/>
          <w:szCs w:val="20"/>
        </w:rPr>
        <w:t xml:space="preserve">. </w:t>
      </w:r>
      <w:r w:rsidRPr="00CC6857">
        <w:rPr>
          <w:rFonts w:asciiTheme="minorHAnsi" w:hAnsiTheme="minorHAnsi" w:cstheme="minorHAnsi"/>
          <w:i/>
          <w:sz w:val="20"/>
          <w:szCs w:val="20"/>
        </w:rPr>
        <w:t>Journal of Autism and Developmental Disorders</w:t>
      </w:r>
      <w:r>
        <w:rPr>
          <w:rFonts w:asciiTheme="minorHAnsi" w:hAnsiTheme="minorHAnsi" w:cstheme="minorHAnsi"/>
          <w:i/>
          <w:sz w:val="20"/>
          <w:szCs w:val="20"/>
        </w:rPr>
        <w:t xml:space="preserve">, 49, </w:t>
      </w:r>
      <w:r w:rsidRPr="00CC6857">
        <w:rPr>
          <w:rFonts w:asciiTheme="minorHAnsi" w:hAnsiTheme="minorHAnsi" w:cstheme="minorHAnsi"/>
          <w:sz w:val="20"/>
          <w:szCs w:val="20"/>
        </w:rPr>
        <w:t xml:space="preserve">460-467. </w:t>
      </w:r>
      <w:proofErr w:type="spellStart"/>
      <w:r>
        <w:rPr>
          <w:rFonts w:asciiTheme="minorHAnsi" w:hAnsiTheme="minorHAnsi" w:cstheme="minorHAnsi"/>
          <w:sz w:val="20"/>
          <w:szCs w:val="20"/>
        </w:rPr>
        <w:t>doi</w:t>
      </w:r>
      <w:proofErr w:type="spellEnd"/>
      <w:r>
        <w:rPr>
          <w:rFonts w:asciiTheme="minorHAnsi" w:hAnsiTheme="minorHAnsi" w:cstheme="minorHAnsi"/>
          <w:sz w:val="20"/>
          <w:szCs w:val="20"/>
        </w:rPr>
        <w:t>: 10.1007/s10803-018-3712-9</w:t>
      </w:r>
    </w:p>
    <w:p w14:paraId="6417AFF4" w14:textId="77777777" w:rsidR="005241BE" w:rsidRDefault="005241BE" w:rsidP="005241BE">
      <w:pPr>
        <w:pStyle w:val="PlainText"/>
        <w:ind w:left="720"/>
        <w:rPr>
          <w:rFonts w:asciiTheme="majorHAnsi" w:hAnsiTheme="majorHAnsi" w:cstheme="majorHAnsi"/>
          <w:sz w:val="20"/>
          <w:szCs w:val="20"/>
        </w:rPr>
      </w:pPr>
    </w:p>
    <w:p w14:paraId="52AAA2B2" w14:textId="738752A2" w:rsidR="00887101" w:rsidRPr="00887101" w:rsidRDefault="00887101" w:rsidP="009A64CE">
      <w:pPr>
        <w:pStyle w:val="PlainText"/>
        <w:numPr>
          <w:ilvl w:val="0"/>
          <w:numId w:val="45"/>
        </w:numPr>
        <w:rPr>
          <w:rFonts w:asciiTheme="majorHAnsi" w:hAnsiTheme="majorHAnsi" w:cstheme="majorHAnsi"/>
          <w:sz w:val="20"/>
          <w:szCs w:val="20"/>
        </w:rPr>
      </w:pPr>
      <w:r w:rsidRPr="00887101">
        <w:rPr>
          <w:rFonts w:asciiTheme="majorHAnsi" w:hAnsiTheme="majorHAnsi" w:cstheme="majorHAnsi"/>
          <w:sz w:val="20"/>
          <w:szCs w:val="20"/>
        </w:rPr>
        <w:t xml:space="preserve">Conner, C. M., </w:t>
      </w:r>
      <w:r w:rsidRPr="00887101">
        <w:rPr>
          <w:rFonts w:asciiTheme="majorHAnsi" w:hAnsiTheme="majorHAnsi" w:cstheme="majorHAnsi"/>
          <w:b/>
          <w:sz w:val="20"/>
          <w:szCs w:val="20"/>
        </w:rPr>
        <w:t>White, S.</w:t>
      </w:r>
      <w:r w:rsidRPr="00887101">
        <w:rPr>
          <w:rFonts w:asciiTheme="majorHAnsi" w:hAnsiTheme="majorHAnsi" w:cstheme="majorHAnsi"/>
          <w:sz w:val="20"/>
          <w:szCs w:val="20"/>
        </w:rPr>
        <w:t xml:space="preserve"> W., Beck, K. B., </w:t>
      </w:r>
      <w:r w:rsidRPr="00887101">
        <w:rPr>
          <w:rFonts w:asciiTheme="majorHAnsi" w:hAnsiTheme="majorHAnsi" w:cstheme="majorHAnsi"/>
          <w:i/>
          <w:sz w:val="20"/>
          <w:szCs w:val="20"/>
        </w:rPr>
        <w:t>Golt, J., Smith, I. C.,</w:t>
      </w:r>
      <w:r w:rsidRPr="00887101">
        <w:rPr>
          <w:rFonts w:asciiTheme="majorHAnsi" w:hAnsiTheme="majorHAnsi" w:cstheme="majorHAnsi"/>
          <w:sz w:val="20"/>
          <w:szCs w:val="20"/>
        </w:rPr>
        <w:t xml:space="preserve"> &amp; Mazefsky, C. A. (2018).  </w:t>
      </w:r>
    </w:p>
    <w:p w14:paraId="77305F73" w14:textId="7F6ACEF6" w:rsidR="00887101" w:rsidRPr="0009651F" w:rsidRDefault="009E5230" w:rsidP="00887101">
      <w:pPr>
        <w:pStyle w:val="PlainText"/>
        <w:ind w:left="720"/>
        <w:rPr>
          <w:rFonts w:asciiTheme="minorHAnsi" w:hAnsiTheme="minorHAnsi" w:cstheme="minorHAnsi"/>
          <w:sz w:val="20"/>
          <w:szCs w:val="20"/>
        </w:rPr>
      </w:pPr>
      <w:r>
        <w:rPr>
          <w:rFonts w:asciiTheme="majorHAnsi" w:hAnsiTheme="majorHAnsi" w:cstheme="majorHAnsi"/>
          <w:sz w:val="20"/>
          <w:szCs w:val="20"/>
        </w:rPr>
        <w:t>Improving e</w:t>
      </w:r>
      <w:r w:rsidR="00887101" w:rsidRPr="00887101">
        <w:rPr>
          <w:rFonts w:asciiTheme="majorHAnsi" w:hAnsiTheme="majorHAnsi" w:cstheme="majorHAnsi"/>
          <w:sz w:val="20"/>
          <w:szCs w:val="20"/>
        </w:rPr>
        <w:t>motion</w:t>
      </w:r>
      <w:r w:rsidR="00887101" w:rsidRPr="0009651F">
        <w:rPr>
          <w:rFonts w:asciiTheme="minorHAnsi" w:hAnsiTheme="minorHAnsi" w:cstheme="minorHAnsi"/>
          <w:sz w:val="20"/>
          <w:szCs w:val="20"/>
        </w:rPr>
        <w:t xml:space="preserve"> </w:t>
      </w:r>
      <w:r>
        <w:rPr>
          <w:rFonts w:asciiTheme="minorHAnsi" w:hAnsiTheme="minorHAnsi" w:cstheme="minorHAnsi"/>
          <w:sz w:val="20"/>
          <w:szCs w:val="20"/>
        </w:rPr>
        <w:t>r</w:t>
      </w:r>
      <w:r w:rsidR="00887101" w:rsidRPr="0009651F">
        <w:rPr>
          <w:rFonts w:asciiTheme="minorHAnsi" w:hAnsiTheme="minorHAnsi" w:cstheme="minorHAnsi"/>
          <w:sz w:val="20"/>
          <w:szCs w:val="20"/>
        </w:rPr>
        <w:t xml:space="preserve">egulation </w:t>
      </w:r>
      <w:r>
        <w:rPr>
          <w:rFonts w:asciiTheme="minorHAnsi" w:hAnsiTheme="minorHAnsi" w:cstheme="minorHAnsi"/>
          <w:sz w:val="20"/>
          <w:szCs w:val="20"/>
        </w:rPr>
        <w:t>a</w:t>
      </w:r>
      <w:r w:rsidR="00887101" w:rsidRPr="0009651F">
        <w:rPr>
          <w:rFonts w:asciiTheme="minorHAnsi" w:hAnsiTheme="minorHAnsi" w:cstheme="minorHAnsi"/>
          <w:sz w:val="20"/>
          <w:szCs w:val="20"/>
        </w:rPr>
        <w:t xml:space="preserve">bility in </w:t>
      </w:r>
      <w:r>
        <w:rPr>
          <w:rFonts w:asciiTheme="minorHAnsi" w:hAnsiTheme="minorHAnsi" w:cstheme="minorHAnsi"/>
          <w:sz w:val="20"/>
          <w:szCs w:val="20"/>
        </w:rPr>
        <w:t>a</w:t>
      </w:r>
      <w:r w:rsidR="00887101" w:rsidRPr="0009651F">
        <w:rPr>
          <w:rFonts w:asciiTheme="minorHAnsi" w:hAnsiTheme="minorHAnsi" w:cstheme="minorHAnsi"/>
          <w:sz w:val="20"/>
          <w:szCs w:val="20"/>
        </w:rPr>
        <w:t xml:space="preserve">utism: The Emotion Awareness and Skills </w:t>
      </w:r>
    </w:p>
    <w:p w14:paraId="15CAC859" w14:textId="4A211273" w:rsidR="00887101" w:rsidRDefault="00887101" w:rsidP="00887101">
      <w:pPr>
        <w:pStyle w:val="PlainText"/>
        <w:ind w:left="720"/>
        <w:rPr>
          <w:rFonts w:asciiTheme="minorHAnsi" w:hAnsiTheme="minorHAnsi" w:cstheme="minorHAnsi"/>
          <w:sz w:val="20"/>
          <w:szCs w:val="20"/>
        </w:rPr>
      </w:pPr>
      <w:r w:rsidRPr="0009651F">
        <w:rPr>
          <w:rFonts w:asciiTheme="minorHAnsi" w:hAnsiTheme="minorHAnsi" w:cstheme="minorHAnsi"/>
          <w:sz w:val="20"/>
          <w:szCs w:val="20"/>
        </w:rPr>
        <w:t xml:space="preserve">Enhancement (EASE) </w:t>
      </w:r>
      <w:r w:rsidR="009E5230">
        <w:rPr>
          <w:rFonts w:asciiTheme="minorHAnsi" w:hAnsiTheme="minorHAnsi" w:cstheme="minorHAnsi"/>
          <w:sz w:val="20"/>
          <w:szCs w:val="20"/>
        </w:rPr>
        <w:t>p</w:t>
      </w:r>
      <w:r w:rsidRPr="0009651F">
        <w:rPr>
          <w:rFonts w:asciiTheme="minorHAnsi" w:hAnsiTheme="minorHAnsi" w:cstheme="minorHAnsi"/>
          <w:sz w:val="20"/>
          <w:szCs w:val="20"/>
        </w:rPr>
        <w:t xml:space="preserve">rogram. </w:t>
      </w:r>
      <w:r w:rsidRPr="0009651F">
        <w:rPr>
          <w:rFonts w:asciiTheme="minorHAnsi" w:hAnsiTheme="minorHAnsi" w:cstheme="minorHAnsi"/>
          <w:i/>
          <w:sz w:val="20"/>
          <w:szCs w:val="20"/>
        </w:rPr>
        <w:t>Autism</w:t>
      </w:r>
      <w:r w:rsidR="004B7933">
        <w:rPr>
          <w:rFonts w:asciiTheme="minorHAnsi" w:hAnsiTheme="minorHAnsi" w:cstheme="minorHAnsi"/>
          <w:i/>
          <w:sz w:val="20"/>
          <w:szCs w:val="20"/>
        </w:rPr>
        <w:t>, 23(9), 1273-1287</w:t>
      </w:r>
      <w:r w:rsidRPr="0009651F">
        <w:rPr>
          <w:rFonts w:asciiTheme="minorHAnsi" w:hAnsiTheme="minorHAnsi" w:cstheme="minorHAnsi"/>
          <w:sz w:val="20"/>
          <w:szCs w:val="20"/>
        </w:rPr>
        <w:t xml:space="preserve">. </w:t>
      </w:r>
      <w:proofErr w:type="spellStart"/>
      <w:r w:rsidRPr="0009651F">
        <w:rPr>
          <w:rFonts w:asciiTheme="minorHAnsi" w:hAnsiTheme="minorHAnsi" w:cstheme="minorHAnsi"/>
          <w:sz w:val="20"/>
          <w:szCs w:val="20"/>
        </w:rPr>
        <w:t>doi</w:t>
      </w:r>
      <w:proofErr w:type="spellEnd"/>
      <w:r w:rsidRPr="0009651F">
        <w:rPr>
          <w:rFonts w:asciiTheme="minorHAnsi" w:hAnsiTheme="minorHAnsi" w:cstheme="minorHAnsi"/>
          <w:sz w:val="20"/>
          <w:szCs w:val="20"/>
        </w:rPr>
        <w:t>: 10.1177/136236131880709</w:t>
      </w:r>
    </w:p>
    <w:p w14:paraId="0C955E73" w14:textId="4ACA388A" w:rsidR="00AF727E" w:rsidRDefault="00AF727E" w:rsidP="00AF727E">
      <w:pPr>
        <w:pStyle w:val="ListParagraph"/>
        <w:rPr>
          <w:rFonts w:asciiTheme="minorHAnsi" w:hAnsiTheme="minorHAnsi" w:cstheme="minorHAnsi"/>
          <w:sz w:val="20"/>
          <w:szCs w:val="20"/>
        </w:rPr>
      </w:pPr>
    </w:p>
    <w:p w14:paraId="6D250F0C" w14:textId="77777777" w:rsidR="00887101" w:rsidRPr="00887101" w:rsidRDefault="00887101" w:rsidP="009A64CE">
      <w:pPr>
        <w:pStyle w:val="PlainText"/>
        <w:numPr>
          <w:ilvl w:val="0"/>
          <w:numId w:val="45"/>
        </w:numPr>
        <w:rPr>
          <w:rFonts w:asciiTheme="minorHAnsi" w:hAnsiTheme="minorHAnsi" w:cstheme="minorHAnsi"/>
          <w:sz w:val="20"/>
          <w:szCs w:val="20"/>
        </w:rPr>
      </w:pPr>
      <w:r w:rsidRPr="0009651F">
        <w:rPr>
          <w:rFonts w:asciiTheme="minorHAnsi" w:hAnsiTheme="minorHAnsi" w:cstheme="minorHAnsi"/>
          <w:sz w:val="20"/>
          <w:szCs w:val="20"/>
        </w:rPr>
        <w:t xml:space="preserve">Newins, A. R., </w:t>
      </w:r>
      <w:r w:rsidRPr="0009651F">
        <w:rPr>
          <w:rFonts w:asciiTheme="minorHAnsi" w:hAnsiTheme="minorHAnsi" w:cstheme="minorHAnsi"/>
          <w:i/>
          <w:sz w:val="20"/>
          <w:szCs w:val="20"/>
        </w:rPr>
        <w:t>Bernstein, E., Peterson, R</w:t>
      </w:r>
      <w:r w:rsidRPr="0009651F">
        <w:rPr>
          <w:rFonts w:asciiTheme="minorHAnsi" w:hAnsiTheme="minorHAnsi" w:cstheme="minorHAnsi"/>
          <w:sz w:val="20"/>
          <w:szCs w:val="20"/>
        </w:rPr>
        <w:t xml:space="preserve">., Waldron, J. C., &amp; </w:t>
      </w:r>
      <w:r w:rsidRPr="0009651F">
        <w:rPr>
          <w:rFonts w:asciiTheme="minorHAnsi" w:hAnsiTheme="minorHAnsi" w:cstheme="minorHAnsi"/>
          <w:b/>
          <w:sz w:val="20"/>
          <w:szCs w:val="20"/>
        </w:rPr>
        <w:t>White, S. W.</w:t>
      </w:r>
      <w:r w:rsidRPr="0009651F">
        <w:rPr>
          <w:rFonts w:asciiTheme="minorHAnsi" w:hAnsiTheme="minorHAnsi" w:cstheme="minorHAnsi"/>
          <w:sz w:val="20"/>
          <w:szCs w:val="20"/>
        </w:rPr>
        <w:t xml:space="preserve"> (2018). Title IX mandated reported: The views of university employees and students. </w:t>
      </w:r>
      <w:r w:rsidRPr="0009651F">
        <w:rPr>
          <w:rFonts w:asciiTheme="minorHAnsi" w:hAnsiTheme="minorHAnsi" w:cstheme="minorHAnsi"/>
          <w:i/>
          <w:sz w:val="20"/>
          <w:szCs w:val="20"/>
        </w:rPr>
        <w:t>Behavioral Sciences, 8</w:t>
      </w:r>
      <w:r w:rsidRPr="0009651F">
        <w:rPr>
          <w:rFonts w:asciiTheme="minorHAnsi" w:hAnsiTheme="minorHAnsi" w:cstheme="minorHAnsi"/>
          <w:sz w:val="20"/>
          <w:szCs w:val="20"/>
        </w:rPr>
        <w:t xml:space="preserve">, 106. </w:t>
      </w:r>
      <w:proofErr w:type="spellStart"/>
      <w:r w:rsidRPr="0009651F">
        <w:rPr>
          <w:rFonts w:asciiTheme="minorHAnsi" w:hAnsiTheme="minorHAnsi" w:cstheme="minorHAnsi"/>
          <w:sz w:val="20"/>
          <w:szCs w:val="20"/>
        </w:rPr>
        <w:t>doi</w:t>
      </w:r>
      <w:proofErr w:type="spellEnd"/>
      <w:r w:rsidRPr="0009651F">
        <w:rPr>
          <w:rFonts w:asciiTheme="minorHAnsi" w:hAnsiTheme="minorHAnsi" w:cstheme="minorHAnsi"/>
          <w:sz w:val="20"/>
          <w:szCs w:val="20"/>
        </w:rPr>
        <w:t>: 10.3390/bs110106</w:t>
      </w:r>
    </w:p>
    <w:p w14:paraId="434203E4" w14:textId="77777777" w:rsidR="00887101" w:rsidRPr="0009651F" w:rsidRDefault="00887101" w:rsidP="00AF727E">
      <w:pPr>
        <w:pStyle w:val="ListParagraph"/>
        <w:rPr>
          <w:rFonts w:asciiTheme="minorHAnsi" w:hAnsiTheme="minorHAnsi" w:cstheme="minorHAnsi"/>
          <w:sz w:val="20"/>
          <w:szCs w:val="20"/>
        </w:rPr>
      </w:pPr>
    </w:p>
    <w:p w14:paraId="4BF008E0" w14:textId="3F2DDDD1" w:rsidR="006B41AF" w:rsidRPr="00453CD7" w:rsidRDefault="006B41AF" w:rsidP="009A64CE">
      <w:pPr>
        <w:pStyle w:val="ListParagraph"/>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3B7D99">
        <w:rPr>
          <w:rFonts w:asciiTheme="minorHAnsi" w:hAnsiTheme="minorHAnsi" w:cstheme="minorHAnsi"/>
          <w:i/>
          <w:sz w:val="20"/>
          <w:szCs w:val="20"/>
        </w:rPr>
        <w:t>Simmons, G. L</w:t>
      </w:r>
      <w:r w:rsidRPr="00453CD7">
        <w:rPr>
          <w:rFonts w:asciiTheme="minorHAnsi" w:hAnsiTheme="minorHAnsi" w:cstheme="minorHAnsi"/>
          <w:sz w:val="20"/>
          <w:szCs w:val="20"/>
        </w:rPr>
        <w:t xml:space="preserve">., Gotham, K. O., Conner, C. M., </w:t>
      </w:r>
      <w:r w:rsidRPr="003B7D99">
        <w:rPr>
          <w:rFonts w:asciiTheme="minorHAnsi" w:hAnsiTheme="minorHAnsi" w:cstheme="minorHAnsi"/>
          <w:i/>
          <w:sz w:val="20"/>
          <w:szCs w:val="20"/>
        </w:rPr>
        <w:t>Smith, I. C.,</w:t>
      </w:r>
      <w:r w:rsidRPr="00453CD7">
        <w:rPr>
          <w:rFonts w:asciiTheme="minorHAnsi" w:hAnsiTheme="minorHAnsi" w:cstheme="minorHAnsi"/>
          <w:sz w:val="20"/>
          <w:szCs w:val="20"/>
        </w:rPr>
        <w:t xml:space="preserve"> Beck, K., &amp; Mazefsky, C. A. (</w:t>
      </w:r>
      <w:r w:rsidR="00E14E2A">
        <w:rPr>
          <w:rFonts w:asciiTheme="minorHAnsi" w:hAnsiTheme="minorHAnsi" w:cstheme="minorHAnsi"/>
          <w:sz w:val="20"/>
          <w:szCs w:val="20"/>
        </w:rPr>
        <w:t>2018</w:t>
      </w:r>
      <w:r w:rsidRPr="00453CD7">
        <w:rPr>
          <w:rFonts w:asciiTheme="minorHAnsi" w:hAnsiTheme="minorHAnsi" w:cstheme="minorHAnsi"/>
          <w:sz w:val="20"/>
          <w:szCs w:val="20"/>
        </w:rPr>
        <w:t xml:space="preserve">). Psychosocial treatments targeting anxiety and depression in adolescents and adults on the autism spectrum: Review of the latest research and recommended future directions. </w:t>
      </w:r>
      <w:r w:rsidRPr="00453CD7">
        <w:rPr>
          <w:rFonts w:asciiTheme="minorHAnsi" w:hAnsiTheme="minorHAnsi" w:cstheme="minorHAnsi"/>
          <w:i/>
          <w:sz w:val="20"/>
          <w:szCs w:val="20"/>
        </w:rPr>
        <w:t>Current Psychiatry Reports</w:t>
      </w:r>
      <w:r w:rsidR="00E14E2A">
        <w:rPr>
          <w:rFonts w:asciiTheme="minorHAnsi" w:hAnsiTheme="minorHAnsi" w:cstheme="minorHAnsi"/>
          <w:i/>
          <w:sz w:val="20"/>
          <w:szCs w:val="20"/>
        </w:rPr>
        <w:t>, 20(82)</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10.1007/s11920-018-0949</w:t>
      </w:r>
    </w:p>
    <w:p w14:paraId="42B701E5" w14:textId="77777777" w:rsidR="00AF727E" w:rsidRPr="00453CD7" w:rsidRDefault="00AF727E" w:rsidP="00AF727E">
      <w:pPr>
        <w:pStyle w:val="ListParagraph"/>
        <w:rPr>
          <w:rFonts w:asciiTheme="minorHAnsi" w:hAnsiTheme="minorHAnsi" w:cstheme="minorHAnsi"/>
          <w:sz w:val="20"/>
          <w:szCs w:val="20"/>
        </w:rPr>
      </w:pPr>
    </w:p>
    <w:p w14:paraId="55670E74" w14:textId="3E6BA573" w:rsidR="006B41AF" w:rsidRPr="00453CD7" w:rsidRDefault="006B41AF" w:rsidP="009A64CE">
      <w:pPr>
        <w:pStyle w:val="ListParagraph"/>
        <w:numPr>
          <w:ilvl w:val="0"/>
          <w:numId w:val="45"/>
        </w:numPr>
        <w:rPr>
          <w:rFonts w:asciiTheme="minorHAnsi" w:hAnsiTheme="minorHAnsi" w:cstheme="minorHAnsi"/>
          <w:sz w:val="20"/>
          <w:szCs w:val="20"/>
        </w:rPr>
      </w:pPr>
      <w:r w:rsidRPr="003B7D99">
        <w:rPr>
          <w:rFonts w:asciiTheme="minorHAnsi" w:hAnsiTheme="minorHAnsi" w:cstheme="minorHAnsi"/>
          <w:i/>
          <w:sz w:val="20"/>
          <w:szCs w:val="20"/>
        </w:rPr>
        <w:t>Capriola-Hall, N.N., Wieckowski, A.T.,</w:t>
      </w:r>
      <w:r w:rsidRPr="00453CD7">
        <w:rPr>
          <w:rFonts w:asciiTheme="minorHAnsi" w:hAnsiTheme="minorHAnsi" w:cstheme="minorHAnsi"/>
          <w:sz w:val="20"/>
          <w:szCs w:val="20"/>
        </w:rPr>
        <w:t xml:space="preserve"> Ollendick, T.H., &amp; </w:t>
      </w:r>
      <w:r w:rsidRPr="003B7D99">
        <w:rPr>
          <w:rFonts w:asciiTheme="minorHAnsi" w:hAnsiTheme="minorHAnsi" w:cstheme="minorHAnsi"/>
          <w:b/>
          <w:sz w:val="20"/>
          <w:szCs w:val="20"/>
        </w:rPr>
        <w:t>White, S.W.</w:t>
      </w:r>
      <w:r w:rsidRPr="00453CD7">
        <w:rPr>
          <w:rFonts w:asciiTheme="minorHAnsi" w:hAnsiTheme="minorHAnsi" w:cstheme="minorHAnsi"/>
          <w:sz w:val="20"/>
          <w:szCs w:val="20"/>
        </w:rPr>
        <w:t xml:space="preserve"> (2018). The </w:t>
      </w:r>
    </w:p>
    <w:p w14:paraId="6152A78B" w14:textId="69403CF0" w:rsidR="006B41AF" w:rsidRPr="003A268C" w:rsidRDefault="006B41AF" w:rsidP="00470954">
      <w:pPr>
        <w:ind w:left="720"/>
        <w:rPr>
          <w:rFonts w:asciiTheme="minorHAnsi" w:hAnsiTheme="minorHAnsi" w:cstheme="minorHAnsi"/>
          <w:sz w:val="20"/>
          <w:szCs w:val="20"/>
        </w:rPr>
      </w:pPr>
      <w:r w:rsidRPr="00470954">
        <w:rPr>
          <w:rFonts w:asciiTheme="minorHAnsi" w:hAnsiTheme="minorHAnsi" w:cstheme="minorHAnsi"/>
          <w:sz w:val="20"/>
          <w:szCs w:val="20"/>
        </w:rPr>
        <w:t xml:space="preserve">influence of social communication impairments on </w:t>
      </w:r>
      <w:proofErr w:type="spellStart"/>
      <w:r w:rsidRPr="00470954">
        <w:rPr>
          <w:rFonts w:asciiTheme="minorHAnsi" w:hAnsiTheme="minorHAnsi" w:cstheme="minorHAnsi"/>
          <w:sz w:val="20"/>
          <w:szCs w:val="20"/>
        </w:rPr>
        <w:t>gaze</w:t>
      </w:r>
      <w:proofErr w:type="spellEnd"/>
      <w:r w:rsidRPr="00470954">
        <w:rPr>
          <w:rFonts w:asciiTheme="minorHAnsi" w:hAnsiTheme="minorHAnsi" w:cstheme="minorHAnsi"/>
          <w:sz w:val="20"/>
          <w:szCs w:val="20"/>
        </w:rPr>
        <w:t xml:space="preserve"> in adolescents with Social Anxiety Disorder. </w:t>
      </w:r>
      <w:r w:rsidRPr="0056035E">
        <w:rPr>
          <w:rFonts w:asciiTheme="minorHAnsi" w:hAnsiTheme="minorHAnsi" w:cstheme="minorHAnsi"/>
          <w:i/>
          <w:iCs/>
          <w:sz w:val="20"/>
          <w:szCs w:val="20"/>
        </w:rPr>
        <w:t>Child Psychiatry and Human Development, 49,</w:t>
      </w:r>
      <w:r w:rsidRPr="003A268C">
        <w:rPr>
          <w:rFonts w:asciiTheme="minorHAnsi" w:hAnsiTheme="minorHAnsi" w:cstheme="minorHAnsi"/>
          <w:sz w:val="20"/>
          <w:szCs w:val="20"/>
        </w:rPr>
        <w:t xml:space="preserve"> 672-679. </w:t>
      </w:r>
      <w:proofErr w:type="spellStart"/>
      <w:r w:rsidRPr="003A268C">
        <w:rPr>
          <w:rFonts w:asciiTheme="minorHAnsi" w:hAnsiTheme="minorHAnsi" w:cstheme="minorHAnsi"/>
          <w:sz w:val="20"/>
          <w:szCs w:val="20"/>
        </w:rPr>
        <w:t>doi</w:t>
      </w:r>
      <w:proofErr w:type="spellEnd"/>
      <w:r w:rsidRPr="003A268C">
        <w:rPr>
          <w:rFonts w:asciiTheme="minorHAnsi" w:hAnsiTheme="minorHAnsi" w:cstheme="minorHAnsi"/>
          <w:sz w:val="20"/>
          <w:szCs w:val="20"/>
        </w:rPr>
        <w:t>: 10.1007/s10578-018-0782-z</w:t>
      </w:r>
    </w:p>
    <w:p w14:paraId="5FB87986" w14:textId="77777777" w:rsidR="006B41AF" w:rsidRPr="003A268C" w:rsidRDefault="006B41AF" w:rsidP="006B41AF">
      <w:pPr>
        <w:ind w:left="720"/>
        <w:rPr>
          <w:rFonts w:asciiTheme="minorHAnsi" w:hAnsiTheme="minorHAnsi" w:cstheme="minorHAnsi"/>
          <w:color w:val="222222"/>
          <w:sz w:val="20"/>
          <w:szCs w:val="20"/>
          <w:shd w:val="clear" w:color="auto" w:fill="FFFFFF"/>
        </w:rPr>
      </w:pPr>
    </w:p>
    <w:p w14:paraId="431B046A" w14:textId="443B80FF" w:rsidR="006B41AF" w:rsidRPr="003A268C" w:rsidRDefault="006B41AF" w:rsidP="009A64CE">
      <w:pPr>
        <w:numPr>
          <w:ilvl w:val="0"/>
          <w:numId w:val="45"/>
        </w:numPr>
        <w:rPr>
          <w:rFonts w:asciiTheme="minorHAnsi" w:hAnsiTheme="minorHAnsi" w:cstheme="minorHAnsi"/>
          <w:color w:val="222222"/>
          <w:sz w:val="20"/>
          <w:szCs w:val="20"/>
          <w:shd w:val="clear" w:color="auto" w:fill="FFFFFF"/>
        </w:rPr>
      </w:pPr>
      <w:r w:rsidRPr="003A268C">
        <w:rPr>
          <w:rFonts w:asciiTheme="minorHAnsi" w:hAnsiTheme="minorHAnsi" w:cstheme="minorHAnsi"/>
          <w:color w:val="222222"/>
          <w:sz w:val="20"/>
          <w:szCs w:val="20"/>
          <w:shd w:val="clear" w:color="auto" w:fill="FFFFFF"/>
        </w:rPr>
        <w:t xml:space="preserve">Keefer, A., </w:t>
      </w:r>
      <w:r w:rsidRPr="003A268C">
        <w:rPr>
          <w:rFonts w:asciiTheme="minorHAnsi" w:hAnsiTheme="minorHAnsi" w:cstheme="minorHAnsi"/>
          <w:b/>
          <w:color w:val="222222"/>
          <w:sz w:val="20"/>
          <w:szCs w:val="20"/>
          <w:shd w:val="clear" w:color="auto" w:fill="FFFFFF"/>
        </w:rPr>
        <w:t>White, S. W.,</w:t>
      </w:r>
      <w:r w:rsidRPr="003A268C">
        <w:rPr>
          <w:rFonts w:asciiTheme="minorHAnsi" w:hAnsiTheme="minorHAnsi" w:cstheme="minorHAnsi"/>
          <w:color w:val="222222"/>
          <w:sz w:val="20"/>
          <w:szCs w:val="20"/>
          <w:shd w:val="clear" w:color="auto" w:fill="FFFFFF"/>
        </w:rPr>
        <w:t xml:space="preserve"> Vasa, R. A., &amp; Reaven, J. (2018). Psychosocial interventions for internalizing disorders in youth and adults with ASD. </w:t>
      </w:r>
      <w:r w:rsidRPr="003A268C">
        <w:rPr>
          <w:rFonts w:asciiTheme="minorHAnsi" w:hAnsiTheme="minorHAnsi" w:cstheme="minorHAnsi"/>
          <w:i/>
          <w:color w:val="222222"/>
          <w:sz w:val="20"/>
          <w:szCs w:val="20"/>
          <w:shd w:val="clear" w:color="auto" w:fill="FFFFFF"/>
        </w:rPr>
        <w:t>International Review of Psychiatry</w:t>
      </w:r>
      <w:r w:rsidR="003A268C" w:rsidRPr="003A268C">
        <w:rPr>
          <w:rFonts w:asciiTheme="minorHAnsi" w:hAnsiTheme="minorHAnsi" w:cstheme="minorHAnsi"/>
          <w:i/>
          <w:color w:val="222222"/>
          <w:sz w:val="20"/>
          <w:szCs w:val="20"/>
          <w:shd w:val="clear" w:color="auto" w:fill="FFFFFF"/>
        </w:rPr>
        <w:t>, 30(1),</w:t>
      </w:r>
      <w:r w:rsidR="003A268C" w:rsidRPr="003A268C">
        <w:rPr>
          <w:sz w:val="20"/>
          <w:szCs w:val="20"/>
        </w:rPr>
        <w:t xml:space="preserve"> 62-77</w:t>
      </w:r>
      <w:r w:rsidRPr="003A268C">
        <w:rPr>
          <w:rFonts w:asciiTheme="minorHAnsi" w:hAnsiTheme="minorHAnsi" w:cstheme="minorHAnsi"/>
          <w:i/>
          <w:color w:val="222222"/>
          <w:sz w:val="20"/>
          <w:szCs w:val="20"/>
          <w:shd w:val="clear" w:color="auto" w:fill="FFFFFF"/>
        </w:rPr>
        <w:t>.</w:t>
      </w:r>
      <w:r w:rsidRPr="003A268C">
        <w:rPr>
          <w:rFonts w:asciiTheme="minorHAnsi" w:hAnsiTheme="minorHAnsi" w:cstheme="minorHAnsi"/>
          <w:color w:val="222222"/>
          <w:sz w:val="20"/>
          <w:szCs w:val="20"/>
          <w:shd w:val="clear" w:color="auto" w:fill="FFFFFF"/>
        </w:rPr>
        <w:t xml:space="preserve"> </w:t>
      </w:r>
      <w:proofErr w:type="spellStart"/>
      <w:r w:rsidRPr="003A268C">
        <w:rPr>
          <w:rFonts w:asciiTheme="minorHAnsi" w:hAnsiTheme="minorHAnsi" w:cstheme="minorHAnsi"/>
          <w:color w:val="222222"/>
          <w:sz w:val="20"/>
          <w:szCs w:val="20"/>
          <w:shd w:val="clear" w:color="auto" w:fill="FFFFFF"/>
        </w:rPr>
        <w:t>doi</w:t>
      </w:r>
      <w:proofErr w:type="spellEnd"/>
      <w:r w:rsidRPr="003A268C">
        <w:rPr>
          <w:rFonts w:asciiTheme="minorHAnsi" w:hAnsiTheme="minorHAnsi" w:cstheme="minorHAnsi"/>
          <w:color w:val="222222"/>
          <w:sz w:val="20"/>
          <w:szCs w:val="20"/>
          <w:shd w:val="clear" w:color="auto" w:fill="FFFFFF"/>
        </w:rPr>
        <w:t>: 10.10180/09540261.2018.1432575</w:t>
      </w:r>
    </w:p>
    <w:p w14:paraId="7E851E36" w14:textId="77777777" w:rsidR="006B41AF" w:rsidRPr="003A268C" w:rsidRDefault="006B41AF" w:rsidP="006B41AF">
      <w:pPr>
        <w:ind w:left="360"/>
        <w:rPr>
          <w:rFonts w:asciiTheme="minorHAnsi" w:hAnsiTheme="minorHAnsi" w:cstheme="minorHAnsi"/>
          <w:color w:val="222222"/>
          <w:sz w:val="20"/>
          <w:szCs w:val="20"/>
          <w:shd w:val="clear" w:color="auto" w:fill="FFFFFF"/>
        </w:rPr>
      </w:pPr>
    </w:p>
    <w:p w14:paraId="53E4F74D" w14:textId="3036DB6A" w:rsidR="006B41AF" w:rsidRPr="00453CD7" w:rsidRDefault="006B41AF" w:rsidP="009A64CE">
      <w:pPr>
        <w:numPr>
          <w:ilvl w:val="0"/>
          <w:numId w:val="45"/>
        </w:numPr>
        <w:rPr>
          <w:rFonts w:asciiTheme="minorHAnsi" w:hAnsiTheme="minorHAnsi" w:cstheme="minorHAnsi"/>
          <w:color w:val="222222"/>
          <w:sz w:val="20"/>
          <w:szCs w:val="20"/>
          <w:shd w:val="clear" w:color="auto" w:fill="FFFFFF"/>
        </w:rPr>
      </w:pPr>
      <w:r w:rsidRPr="003A268C">
        <w:rPr>
          <w:rFonts w:asciiTheme="minorHAnsi" w:hAnsiTheme="minorHAnsi" w:cstheme="minorHAnsi"/>
          <w:color w:val="222222"/>
          <w:sz w:val="20"/>
          <w:szCs w:val="20"/>
          <w:shd w:val="clear" w:color="auto" w:fill="FFFFFF"/>
          <w:lang w:val="de-DE"/>
        </w:rPr>
        <w:t xml:space="preserve">Mazefsky, C. A., Yu, L., </w:t>
      </w:r>
      <w:r w:rsidRPr="003A268C">
        <w:rPr>
          <w:rFonts w:asciiTheme="minorHAnsi" w:hAnsiTheme="minorHAnsi" w:cstheme="minorHAnsi"/>
          <w:b/>
          <w:color w:val="222222"/>
          <w:sz w:val="20"/>
          <w:szCs w:val="20"/>
          <w:shd w:val="clear" w:color="auto" w:fill="FFFFFF"/>
          <w:lang w:val="de-DE"/>
        </w:rPr>
        <w:t>White, S. W.,</w:t>
      </w:r>
      <w:r w:rsidRPr="003A268C">
        <w:rPr>
          <w:rFonts w:asciiTheme="minorHAnsi" w:hAnsiTheme="minorHAnsi" w:cstheme="minorHAnsi"/>
          <w:color w:val="222222"/>
          <w:sz w:val="20"/>
          <w:szCs w:val="20"/>
          <w:shd w:val="clear" w:color="auto" w:fill="FFFFFF"/>
          <w:lang w:val="de-DE"/>
        </w:rPr>
        <w:t xml:space="preserve"> Siegel, M., &amp; Pilkonis, P. A. (2018). </w:t>
      </w:r>
      <w:r w:rsidRPr="003A268C">
        <w:rPr>
          <w:rFonts w:asciiTheme="minorHAnsi" w:hAnsiTheme="minorHAnsi" w:cstheme="minorHAnsi"/>
          <w:color w:val="222222"/>
          <w:sz w:val="20"/>
          <w:szCs w:val="20"/>
          <w:shd w:val="clear" w:color="auto" w:fill="FFFFFF"/>
        </w:rPr>
        <w:t>The Emotion Dysregulation Inventory: Psychometric properties and item response theory calibration in an autism spectrum disorder sample.</w:t>
      </w:r>
      <w:r w:rsidRPr="003A268C">
        <w:rPr>
          <w:rStyle w:val="apple-converted-space"/>
          <w:rFonts w:asciiTheme="minorHAnsi" w:hAnsiTheme="minorHAnsi" w:cstheme="minorHAnsi"/>
          <w:color w:val="222222"/>
          <w:sz w:val="20"/>
          <w:szCs w:val="20"/>
          <w:shd w:val="clear" w:color="auto" w:fill="FFFFFF"/>
        </w:rPr>
        <w:t> </w:t>
      </w:r>
      <w:r w:rsidRPr="003A268C">
        <w:rPr>
          <w:rStyle w:val="apple-converted-space"/>
          <w:rFonts w:asciiTheme="minorHAnsi" w:hAnsiTheme="minorHAnsi" w:cstheme="minorHAnsi"/>
          <w:i/>
          <w:iCs/>
          <w:color w:val="222222"/>
          <w:sz w:val="20"/>
          <w:szCs w:val="20"/>
          <w:shd w:val="clear" w:color="auto" w:fill="FFFFFF"/>
        </w:rPr>
        <w:t>Autism Research</w:t>
      </w:r>
      <w:r w:rsidR="003A268C">
        <w:rPr>
          <w:rStyle w:val="apple-converted-space"/>
          <w:rFonts w:asciiTheme="minorHAnsi" w:hAnsiTheme="minorHAnsi" w:cstheme="minorHAnsi"/>
          <w:i/>
          <w:iCs/>
          <w:color w:val="222222"/>
          <w:sz w:val="20"/>
          <w:szCs w:val="20"/>
          <w:shd w:val="clear" w:color="auto" w:fill="FFFFFF"/>
        </w:rPr>
        <w:t xml:space="preserve">, 11, </w:t>
      </w:r>
      <w:r w:rsidR="003A268C">
        <w:rPr>
          <w:rStyle w:val="apple-converted-space"/>
          <w:rFonts w:asciiTheme="minorHAnsi" w:hAnsiTheme="minorHAnsi" w:cstheme="minorHAnsi"/>
          <w:iCs/>
          <w:color w:val="222222"/>
          <w:sz w:val="20"/>
          <w:szCs w:val="20"/>
          <w:shd w:val="clear" w:color="auto" w:fill="FFFFFF"/>
        </w:rPr>
        <w:t>928-941</w:t>
      </w:r>
      <w:r w:rsidRPr="00453CD7">
        <w:rPr>
          <w:rStyle w:val="apple-converted-space"/>
          <w:rFonts w:asciiTheme="minorHAnsi" w:hAnsiTheme="minorHAnsi" w:cstheme="minorHAnsi"/>
          <w:color w:val="222222"/>
          <w:sz w:val="20"/>
          <w:szCs w:val="20"/>
          <w:shd w:val="clear" w:color="auto" w:fill="FFFFFF"/>
        </w:rPr>
        <w:t xml:space="preserve">. </w:t>
      </w:r>
      <w:proofErr w:type="spellStart"/>
      <w:r w:rsidRPr="00453CD7">
        <w:rPr>
          <w:rFonts w:asciiTheme="minorHAnsi" w:hAnsiTheme="minorHAnsi" w:cstheme="minorHAnsi"/>
          <w:color w:val="000000"/>
          <w:sz w:val="20"/>
          <w:szCs w:val="20"/>
          <w:shd w:val="clear" w:color="auto" w:fill="FFFFFF"/>
        </w:rPr>
        <w:t>doi</w:t>
      </w:r>
      <w:proofErr w:type="spellEnd"/>
      <w:r w:rsidRPr="00453CD7">
        <w:rPr>
          <w:rFonts w:asciiTheme="minorHAnsi" w:hAnsiTheme="minorHAnsi" w:cstheme="minorHAnsi"/>
          <w:color w:val="000000"/>
          <w:sz w:val="20"/>
          <w:szCs w:val="20"/>
          <w:shd w:val="clear" w:color="auto" w:fill="FFFFFF"/>
        </w:rPr>
        <w:t>: 10.1002/aur.1947</w:t>
      </w:r>
    </w:p>
    <w:p w14:paraId="11F01E37" w14:textId="77777777" w:rsidR="006B41AF" w:rsidRPr="00453CD7" w:rsidRDefault="006B41AF" w:rsidP="006B41AF">
      <w:pPr>
        <w:ind w:left="720"/>
        <w:rPr>
          <w:rFonts w:asciiTheme="minorHAnsi" w:hAnsiTheme="minorHAnsi" w:cstheme="minorHAnsi"/>
          <w:color w:val="222222"/>
          <w:sz w:val="20"/>
          <w:szCs w:val="20"/>
          <w:shd w:val="clear" w:color="auto" w:fill="FFFFFF"/>
        </w:rPr>
      </w:pPr>
    </w:p>
    <w:p w14:paraId="5622C1CB" w14:textId="77777777" w:rsidR="00CB5AE0" w:rsidRPr="00453CD7" w:rsidRDefault="00CB5AE0"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Newins, A.,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(2018). Title IX sexual violence reporting requirements: Knowledge and opinions of responsible employees and students. </w:t>
      </w:r>
      <w:r w:rsidRPr="00453CD7">
        <w:rPr>
          <w:rFonts w:asciiTheme="minorHAnsi" w:hAnsiTheme="minorHAnsi" w:cstheme="minorHAnsi"/>
          <w:i/>
          <w:sz w:val="20"/>
          <w:szCs w:val="20"/>
        </w:rPr>
        <w:t>Journal of Aggression, Conflict and Peace Research</w:t>
      </w:r>
      <w:r w:rsidRPr="00453CD7">
        <w:rPr>
          <w:rFonts w:asciiTheme="minorHAnsi" w:hAnsiTheme="minorHAnsi" w:cstheme="minorHAnsi"/>
          <w:sz w:val="20"/>
          <w:szCs w:val="20"/>
        </w:rPr>
        <w:t>.</w:t>
      </w:r>
      <w:r w:rsidRPr="00453CD7">
        <w:rPr>
          <w:rFonts w:asciiTheme="minorHAnsi" w:hAnsiTheme="minorHAnsi" w:cstheme="minorHAnsi"/>
          <w:i/>
          <w:iCs/>
          <w:sz w:val="20"/>
          <w:szCs w:val="20"/>
        </w:rPr>
        <w:t xml:space="preserve"> Journal of Aggression, Conflict and Peace Research, 10</w:t>
      </w:r>
      <w:r w:rsidRPr="00453CD7">
        <w:rPr>
          <w:rFonts w:asciiTheme="minorHAnsi" w:hAnsiTheme="minorHAnsi" w:cstheme="minorHAnsi"/>
          <w:sz w:val="20"/>
          <w:szCs w:val="20"/>
        </w:rPr>
        <w:t xml:space="preserve">, 74-82.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10.1108/JACPR-04-2017-0282</w:t>
      </w:r>
    </w:p>
    <w:p w14:paraId="11A43BF3" w14:textId="301C4A19" w:rsidR="00CB5AE0" w:rsidRPr="00CB5AE0" w:rsidRDefault="00CB5AE0" w:rsidP="00CB5AE0">
      <w:pPr>
        <w:rPr>
          <w:rFonts w:asciiTheme="minorHAnsi" w:hAnsiTheme="minorHAnsi" w:cstheme="minorHAnsi"/>
          <w:sz w:val="20"/>
          <w:szCs w:val="20"/>
        </w:rPr>
      </w:pPr>
    </w:p>
    <w:p w14:paraId="52FDD40A" w14:textId="17684A54" w:rsidR="006B41AF" w:rsidRDefault="006B41AF" w:rsidP="009A64CE">
      <w:pPr>
        <w:pStyle w:val="ListParagraph"/>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Newins, A. R., Wilson, L. C.,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(2018). Rape myth acceptance and rape acknowledgement: The mediating role of sexual refusal assertiveness.</w:t>
      </w:r>
      <w:r w:rsidRPr="00453CD7">
        <w:rPr>
          <w:rFonts w:asciiTheme="minorHAnsi" w:hAnsiTheme="minorHAnsi" w:cstheme="minorHAnsi"/>
          <w:i/>
          <w:sz w:val="20"/>
          <w:szCs w:val="20"/>
        </w:rPr>
        <w:t xml:space="preserve"> Psychiatry Research, 263, </w:t>
      </w:r>
      <w:r w:rsidRPr="00453CD7">
        <w:rPr>
          <w:rFonts w:asciiTheme="minorHAnsi" w:hAnsiTheme="minorHAnsi" w:cstheme="minorHAnsi"/>
          <w:sz w:val="20"/>
          <w:szCs w:val="20"/>
        </w:rPr>
        <w:t xml:space="preserve">15-21.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10.1016/j.psychres.2018.02.029</w:t>
      </w:r>
    </w:p>
    <w:p w14:paraId="6EBC6B8E" w14:textId="13F6A3EF" w:rsidR="006B41AF" w:rsidRPr="00CB5AE0" w:rsidRDefault="006B41AF" w:rsidP="006B41AF">
      <w:pPr>
        <w:rPr>
          <w:rFonts w:asciiTheme="minorHAnsi" w:hAnsiTheme="minorHAnsi" w:cstheme="minorHAnsi"/>
          <w:b/>
          <w:sz w:val="20"/>
          <w:szCs w:val="20"/>
        </w:rPr>
      </w:pPr>
    </w:p>
    <w:p w14:paraId="4D772451" w14:textId="77777777" w:rsidR="006B41AF" w:rsidRPr="00453CD7" w:rsidRDefault="006B41AF" w:rsidP="009A64CE">
      <w:pPr>
        <w:pStyle w:val="ListParagraph"/>
        <w:numPr>
          <w:ilvl w:val="0"/>
          <w:numId w:val="45"/>
        </w:numPr>
        <w:spacing w:after="200" w:line="276" w:lineRule="auto"/>
        <w:rPr>
          <w:rFonts w:asciiTheme="minorHAnsi" w:hAnsiTheme="minorHAnsi" w:cstheme="minorHAnsi"/>
          <w:sz w:val="20"/>
          <w:szCs w:val="20"/>
        </w:rPr>
      </w:pPr>
      <w:r w:rsidRPr="00453CD7">
        <w:rPr>
          <w:rFonts w:asciiTheme="minorHAnsi" w:hAnsiTheme="minorHAnsi" w:cstheme="minorHAnsi"/>
          <w:sz w:val="20"/>
          <w:szCs w:val="20"/>
        </w:rPr>
        <w:t xml:space="preserve">Wilson, L. C., Newins, A. R.,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(2018). The impact of rape acknowledgment on survivor outcomes: The moderating effects of rape myth acceptance. </w:t>
      </w:r>
      <w:r w:rsidRPr="00453CD7">
        <w:rPr>
          <w:rFonts w:asciiTheme="minorHAnsi" w:hAnsiTheme="minorHAnsi" w:cstheme="minorHAnsi"/>
          <w:i/>
          <w:iCs/>
          <w:sz w:val="20"/>
          <w:szCs w:val="20"/>
        </w:rPr>
        <w:t>Journal of Clinical Psychology, 74</w:t>
      </w:r>
      <w:r w:rsidRPr="00453CD7">
        <w:rPr>
          <w:rFonts w:asciiTheme="minorHAnsi" w:hAnsiTheme="minorHAnsi" w:cstheme="minorHAnsi"/>
          <w:sz w:val="20"/>
          <w:szCs w:val="20"/>
        </w:rPr>
        <w:t xml:space="preserve">, 926-939.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10.1002/jclp.22556</w:t>
      </w:r>
    </w:p>
    <w:p w14:paraId="6EB90978" w14:textId="77777777" w:rsidR="006B41AF" w:rsidRPr="00453CD7" w:rsidRDefault="006B41AF" w:rsidP="006B41AF">
      <w:pPr>
        <w:pStyle w:val="ListParagraph"/>
        <w:rPr>
          <w:rFonts w:asciiTheme="minorHAnsi" w:hAnsiTheme="minorHAnsi" w:cstheme="minorHAnsi"/>
          <w:sz w:val="20"/>
          <w:szCs w:val="20"/>
        </w:rPr>
      </w:pPr>
    </w:p>
    <w:p w14:paraId="4BAD3CD3" w14:textId="5D7FF204" w:rsidR="006B41AF" w:rsidRPr="00453CD7" w:rsidRDefault="006B41AF" w:rsidP="009A64CE">
      <w:pPr>
        <w:pStyle w:val="ListParagraph"/>
        <w:numPr>
          <w:ilvl w:val="0"/>
          <w:numId w:val="45"/>
        </w:numPr>
        <w:spacing w:after="200" w:line="276" w:lineRule="auto"/>
        <w:rPr>
          <w:rFonts w:asciiTheme="minorHAnsi" w:hAnsiTheme="minorHAnsi" w:cstheme="minorHAnsi"/>
          <w:sz w:val="20"/>
          <w:szCs w:val="20"/>
        </w:rPr>
      </w:pPr>
      <w:r w:rsidRPr="00453CD7">
        <w:rPr>
          <w:rFonts w:asciiTheme="minorHAnsi" w:hAnsiTheme="minorHAnsi" w:cstheme="minorHAnsi"/>
          <w:i/>
          <w:sz w:val="20"/>
          <w:szCs w:val="20"/>
        </w:rPr>
        <w:t>Smith, I. C., Edelstein, J.,</w:t>
      </w:r>
      <w:r w:rsidRPr="00453CD7">
        <w:rPr>
          <w:rFonts w:asciiTheme="minorHAnsi" w:hAnsiTheme="minorHAnsi" w:cstheme="minorHAnsi"/>
          <w:sz w:val="20"/>
          <w:szCs w:val="20"/>
        </w:rPr>
        <w:t xml:space="preserve"> Cox, B.,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00F4239B">
        <w:rPr>
          <w:rFonts w:asciiTheme="minorHAnsi" w:hAnsiTheme="minorHAnsi" w:cstheme="minorHAnsi"/>
          <w:sz w:val="20"/>
          <w:szCs w:val="20"/>
        </w:rPr>
        <w:t>2018</w:t>
      </w:r>
      <w:r w:rsidRPr="00453CD7">
        <w:rPr>
          <w:rFonts w:asciiTheme="minorHAnsi" w:hAnsiTheme="minorHAnsi" w:cstheme="minorHAnsi"/>
          <w:sz w:val="20"/>
          <w:szCs w:val="20"/>
        </w:rPr>
        <w:t xml:space="preserve">). Parental disclosure of ASD diagnosis to the child: A systematic review. </w:t>
      </w:r>
      <w:r w:rsidRPr="00453CD7">
        <w:rPr>
          <w:rFonts w:asciiTheme="minorHAnsi" w:hAnsiTheme="minorHAnsi" w:cstheme="minorHAnsi"/>
          <w:i/>
          <w:sz w:val="20"/>
          <w:szCs w:val="20"/>
        </w:rPr>
        <w:t>Evidence-Based Practice in Child and Adolescent Mental Health</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10.1080/23794925.2018.1435319</w:t>
      </w:r>
    </w:p>
    <w:p w14:paraId="50034AC9" w14:textId="77777777" w:rsidR="006B41AF" w:rsidRPr="00453CD7" w:rsidRDefault="006B41AF" w:rsidP="006B41AF">
      <w:pPr>
        <w:pStyle w:val="ListParagraph"/>
        <w:rPr>
          <w:rFonts w:asciiTheme="minorHAnsi" w:hAnsiTheme="minorHAnsi" w:cstheme="minorHAnsi"/>
          <w:sz w:val="20"/>
          <w:szCs w:val="20"/>
        </w:rPr>
      </w:pPr>
    </w:p>
    <w:p w14:paraId="2958DC95" w14:textId="77777777" w:rsidR="006B41AF" w:rsidRPr="00453CD7" w:rsidRDefault="006B41AF" w:rsidP="009A64CE">
      <w:pPr>
        <w:pStyle w:val="ListParagraph"/>
        <w:numPr>
          <w:ilvl w:val="0"/>
          <w:numId w:val="45"/>
        </w:numPr>
        <w:spacing w:after="200" w:line="276" w:lineRule="auto"/>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Abbott, A. L., </w:t>
      </w:r>
      <w:r w:rsidRPr="00453CD7">
        <w:rPr>
          <w:rFonts w:asciiTheme="minorHAnsi" w:hAnsiTheme="minorHAnsi" w:cstheme="minorHAnsi"/>
          <w:i/>
          <w:sz w:val="20"/>
          <w:szCs w:val="20"/>
        </w:rPr>
        <w:t>Wieckowski, A. T., Capriola-Hall, N., Aly, S.,</w:t>
      </w:r>
      <w:r w:rsidRPr="00453CD7">
        <w:rPr>
          <w:rFonts w:asciiTheme="minorHAnsi" w:hAnsiTheme="minorHAnsi" w:cstheme="minorHAnsi"/>
          <w:sz w:val="20"/>
          <w:szCs w:val="20"/>
        </w:rPr>
        <w:t xml:space="preserve"> &amp; Youssef, A, (2018). Feasibility of automated training for facial emotion expression and recognition in autism. </w:t>
      </w:r>
      <w:r w:rsidRPr="00453CD7">
        <w:rPr>
          <w:rFonts w:asciiTheme="minorHAnsi" w:hAnsiTheme="minorHAnsi" w:cstheme="minorHAnsi"/>
          <w:i/>
          <w:sz w:val="20"/>
          <w:szCs w:val="20"/>
        </w:rPr>
        <w:t>Behavior Therapy</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10.1016/j.beth.2017.12.010</w:t>
      </w:r>
    </w:p>
    <w:p w14:paraId="5113189E"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Conner, C</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(2018). Brief report: Feasibility and preliminary efficacy of individual mindfulness therapy for adults with autism spectrum disorder. </w:t>
      </w:r>
      <w:r w:rsidRPr="00453CD7">
        <w:rPr>
          <w:rFonts w:asciiTheme="minorHAnsi" w:hAnsiTheme="minorHAnsi" w:cstheme="minorHAnsi"/>
          <w:i/>
          <w:sz w:val="20"/>
          <w:szCs w:val="20"/>
        </w:rPr>
        <w:t>Journal of Autism and Developmental Disorders, 48(1),</w:t>
      </w:r>
      <w:r w:rsidRPr="00453CD7">
        <w:rPr>
          <w:rFonts w:asciiTheme="minorHAnsi" w:hAnsiTheme="minorHAnsi" w:cstheme="minorHAnsi"/>
          <w:sz w:val="20"/>
          <w:szCs w:val="20"/>
        </w:rPr>
        <w:t xml:space="preserve"> 10.1007/s10803-017-3312-0</w:t>
      </w:r>
    </w:p>
    <w:p w14:paraId="64A45317" w14:textId="77777777" w:rsidR="006B41AF" w:rsidRPr="00453CD7" w:rsidRDefault="006B41AF" w:rsidP="006B41AF">
      <w:pPr>
        <w:pStyle w:val="NormalWeb"/>
        <w:spacing w:before="0" w:beforeAutospacing="0" w:after="0" w:afterAutospacing="0"/>
        <w:rPr>
          <w:rFonts w:asciiTheme="minorHAnsi" w:hAnsiTheme="minorHAnsi" w:cstheme="minorHAnsi"/>
          <w:i/>
          <w:sz w:val="20"/>
          <w:szCs w:val="20"/>
        </w:rPr>
      </w:pPr>
    </w:p>
    <w:p w14:paraId="0F149690"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Vasa, R. A., Keefer, A., Reaven, J., South, M.,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(2018). Priorities for advancing research on youth with autism spectrum disorder and co-occurring anxiety. </w:t>
      </w:r>
      <w:r w:rsidRPr="00453CD7">
        <w:rPr>
          <w:rFonts w:asciiTheme="minorHAnsi" w:hAnsiTheme="minorHAnsi" w:cstheme="minorHAnsi"/>
          <w:i/>
          <w:sz w:val="20"/>
          <w:szCs w:val="20"/>
        </w:rPr>
        <w:t>Journal of Autism and Developmental Disorders, 48</w:t>
      </w:r>
      <w:r w:rsidRPr="00453CD7">
        <w:rPr>
          <w:rFonts w:asciiTheme="minorHAnsi" w:hAnsiTheme="minorHAnsi" w:cstheme="minorHAnsi"/>
          <w:sz w:val="20"/>
          <w:szCs w:val="20"/>
        </w:rPr>
        <w:t>, 925-934. doi:10.1007/s10803-017-3320-0</w:t>
      </w:r>
    </w:p>
    <w:p w14:paraId="7A7C6B47" w14:textId="77777777" w:rsidR="006B41AF" w:rsidRPr="00453CD7" w:rsidRDefault="006B41AF" w:rsidP="006B41AF">
      <w:pPr>
        <w:pStyle w:val="NormalWeb"/>
        <w:spacing w:before="0" w:beforeAutospacing="0" w:after="0" w:afterAutospacing="0"/>
        <w:rPr>
          <w:rFonts w:asciiTheme="minorHAnsi" w:hAnsiTheme="minorHAnsi" w:cstheme="minorHAnsi"/>
          <w:i/>
          <w:sz w:val="20"/>
          <w:szCs w:val="20"/>
        </w:rPr>
      </w:pPr>
    </w:p>
    <w:p w14:paraId="122C8EB0" w14:textId="1945C365" w:rsidR="006B41AF"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Elias, R.</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00F86AF1">
        <w:rPr>
          <w:rFonts w:asciiTheme="minorHAnsi" w:hAnsiTheme="minorHAnsi" w:cstheme="minorHAnsi"/>
          <w:sz w:val="20"/>
          <w:szCs w:val="20"/>
        </w:rPr>
        <w:t xml:space="preserve"> (2018</w:t>
      </w:r>
      <w:r w:rsidRPr="00453CD7">
        <w:rPr>
          <w:rFonts w:asciiTheme="minorHAnsi" w:hAnsiTheme="minorHAnsi" w:cstheme="minorHAnsi"/>
          <w:sz w:val="20"/>
          <w:szCs w:val="20"/>
        </w:rPr>
        <w:t xml:space="preserve">). Autism goes to college: </w:t>
      </w:r>
      <w:r w:rsidRPr="00C81A95">
        <w:rPr>
          <w:rFonts w:asciiTheme="minorHAnsi" w:hAnsiTheme="minorHAnsi" w:cstheme="minorHAnsi"/>
          <w:sz w:val="20"/>
          <w:szCs w:val="20"/>
        </w:rPr>
        <w:t xml:space="preserve">Understanding the needs of a student population on the rise. </w:t>
      </w:r>
      <w:r w:rsidRPr="00453CD7">
        <w:rPr>
          <w:rFonts w:asciiTheme="minorHAnsi" w:hAnsiTheme="minorHAnsi" w:cstheme="minorHAnsi"/>
          <w:i/>
          <w:sz w:val="20"/>
          <w:szCs w:val="20"/>
        </w:rPr>
        <w:t>Journal of Autism and Developmental Disorders</w:t>
      </w:r>
      <w:r w:rsidR="00F86AF1">
        <w:rPr>
          <w:rFonts w:asciiTheme="minorHAnsi" w:hAnsiTheme="minorHAnsi" w:cstheme="minorHAnsi"/>
          <w:i/>
          <w:sz w:val="20"/>
          <w:szCs w:val="20"/>
        </w:rPr>
        <w:t>, 48(3), 732-746.</w:t>
      </w:r>
      <w:r w:rsidR="00F86AF1">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10.1007/s10803-017-3075-7</w:t>
      </w:r>
    </w:p>
    <w:p w14:paraId="2465B2B7" w14:textId="77777777" w:rsidR="005E57D5" w:rsidRDefault="005E57D5" w:rsidP="005E57D5">
      <w:pPr>
        <w:ind w:left="720"/>
        <w:rPr>
          <w:rFonts w:asciiTheme="minorHAnsi" w:hAnsiTheme="minorHAnsi" w:cstheme="minorHAnsi"/>
          <w:sz w:val="20"/>
          <w:szCs w:val="20"/>
        </w:rPr>
      </w:pPr>
    </w:p>
    <w:p w14:paraId="32A571A9" w14:textId="7147D8DA" w:rsidR="005E57D5" w:rsidRPr="005E57D5" w:rsidRDefault="005E57D5" w:rsidP="009A64CE">
      <w:pPr>
        <w:pStyle w:val="NoSpacing"/>
        <w:numPr>
          <w:ilvl w:val="0"/>
          <w:numId w:val="45"/>
        </w:numPr>
        <w:rPr>
          <w:rFonts w:asciiTheme="minorHAnsi" w:hAnsiTheme="minorHAnsi" w:cstheme="minorHAnsi"/>
          <w:spacing w:val="-1"/>
          <w:sz w:val="20"/>
          <w:szCs w:val="20"/>
        </w:rPr>
      </w:pPr>
      <w:r w:rsidRPr="00453CD7">
        <w:rPr>
          <w:rFonts w:asciiTheme="minorHAnsi" w:hAnsiTheme="minorHAnsi" w:cstheme="minorHAnsi"/>
          <w:spacing w:val="-1"/>
          <w:sz w:val="20"/>
          <w:szCs w:val="20"/>
        </w:rPr>
        <w:t>Ratto, A. B.,</w:t>
      </w:r>
      <w:r w:rsidRPr="00453CD7">
        <w:rPr>
          <w:rFonts w:asciiTheme="minorHAnsi" w:hAnsiTheme="minorHAnsi" w:cstheme="minorHAnsi"/>
          <w:b/>
          <w:bCs/>
          <w:spacing w:val="-1"/>
          <w:sz w:val="20"/>
          <w:szCs w:val="20"/>
        </w:rPr>
        <w:t xml:space="preserve"> </w:t>
      </w:r>
      <w:r w:rsidRPr="00453CD7">
        <w:rPr>
          <w:rFonts w:asciiTheme="minorHAnsi" w:hAnsiTheme="minorHAnsi" w:cstheme="minorHAnsi"/>
          <w:spacing w:val="-1"/>
          <w:sz w:val="20"/>
          <w:szCs w:val="20"/>
        </w:rPr>
        <w:t xml:space="preserve">Kenworthy, L., Yerys, B. E., Bascom, J., Wieckowski, A. T., </w:t>
      </w:r>
      <w:r w:rsidRPr="00453CD7">
        <w:rPr>
          <w:rFonts w:asciiTheme="minorHAnsi" w:hAnsiTheme="minorHAnsi" w:cstheme="minorHAnsi"/>
          <w:b/>
          <w:spacing w:val="-1"/>
          <w:sz w:val="20"/>
          <w:szCs w:val="20"/>
        </w:rPr>
        <w:t>White, S. W</w:t>
      </w:r>
      <w:r w:rsidRPr="00453CD7">
        <w:rPr>
          <w:rFonts w:asciiTheme="minorHAnsi" w:hAnsiTheme="minorHAnsi" w:cstheme="minorHAnsi"/>
          <w:spacing w:val="-1"/>
          <w:sz w:val="20"/>
          <w:szCs w:val="20"/>
        </w:rPr>
        <w:t>., Wallace, G. L., Pugliese, C., Schultz, R. T., Ollendick, T. H., Scarpa, A., Seese, S., Register-Brown, K., Martin, A., &amp; Anthony, L. G. (201</w:t>
      </w:r>
      <w:r>
        <w:rPr>
          <w:rFonts w:asciiTheme="minorHAnsi" w:hAnsiTheme="minorHAnsi" w:cstheme="minorHAnsi"/>
          <w:spacing w:val="-1"/>
          <w:sz w:val="20"/>
          <w:szCs w:val="20"/>
        </w:rPr>
        <w:t>8</w:t>
      </w:r>
      <w:r w:rsidRPr="00453CD7">
        <w:rPr>
          <w:rFonts w:asciiTheme="minorHAnsi" w:hAnsiTheme="minorHAnsi" w:cstheme="minorHAnsi"/>
          <w:spacing w:val="-1"/>
          <w:sz w:val="20"/>
          <w:szCs w:val="20"/>
        </w:rPr>
        <w:t xml:space="preserve">). </w:t>
      </w:r>
      <w:r w:rsidRPr="00453CD7">
        <w:rPr>
          <w:rFonts w:asciiTheme="minorHAnsi" w:hAnsiTheme="minorHAnsi" w:cstheme="minorHAnsi"/>
          <w:sz w:val="20"/>
          <w:szCs w:val="20"/>
        </w:rPr>
        <w:t xml:space="preserve">What about the Girls? Sex-Based Differences in Autistic Traits and Adaptive Skills. </w:t>
      </w:r>
      <w:r w:rsidRPr="00453CD7">
        <w:rPr>
          <w:rFonts w:asciiTheme="minorHAnsi" w:hAnsiTheme="minorHAnsi" w:cstheme="minorHAnsi"/>
          <w:i/>
          <w:iCs/>
          <w:sz w:val="20"/>
          <w:szCs w:val="20"/>
        </w:rPr>
        <w:t xml:space="preserve">Journal of Autism and Developmental Disorders, 48, 1698-1711. </w:t>
      </w:r>
      <w:proofErr w:type="spellStart"/>
      <w:r w:rsidRPr="005E57D5">
        <w:rPr>
          <w:rFonts w:asciiTheme="minorHAnsi" w:hAnsiTheme="minorHAnsi" w:cstheme="minorHAnsi"/>
          <w:iCs/>
          <w:sz w:val="20"/>
          <w:szCs w:val="20"/>
        </w:rPr>
        <w:t>doi</w:t>
      </w:r>
      <w:proofErr w:type="spellEnd"/>
      <w:r w:rsidRPr="005E57D5">
        <w:rPr>
          <w:rFonts w:asciiTheme="minorHAnsi" w:hAnsiTheme="minorHAnsi" w:cstheme="minorHAnsi"/>
          <w:iCs/>
          <w:sz w:val="20"/>
          <w:szCs w:val="20"/>
        </w:rPr>
        <w:t>:</w:t>
      </w:r>
      <w:r w:rsidRPr="00453CD7">
        <w:rPr>
          <w:rFonts w:asciiTheme="minorHAnsi" w:hAnsiTheme="minorHAnsi" w:cstheme="minorHAnsi"/>
          <w:i/>
          <w:iCs/>
          <w:sz w:val="20"/>
          <w:szCs w:val="20"/>
        </w:rPr>
        <w:t xml:space="preserve"> </w:t>
      </w:r>
      <w:r w:rsidRPr="00453CD7">
        <w:rPr>
          <w:rFonts w:asciiTheme="minorHAnsi" w:hAnsiTheme="minorHAnsi" w:cstheme="minorHAnsi"/>
          <w:spacing w:val="-1"/>
          <w:sz w:val="20"/>
          <w:szCs w:val="20"/>
        </w:rPr>
        <w:t xml:space="preserve">10.1007/s10803-017-3413-9 </w:t>
      </w:r>
    </w:p>
    <w:p w14:paraId="526AAE35" w14:textId="77777777" w:rsidR="006B41AF" w:rsidRPr="00453CD7" w:rsidRDefault="006B41AF" w:rsidP="006B41AF">
      <w:pPr>
        <w:pStyle w:val="NormalWeb"/>
        <w:spacing w:before="0" w:beforeAutospacing="0" w:after="0" w:afterAutospacing="0"/>
        <w:rPr>
          <w:rFonts w:asciiTheme="minorHAnsi" w:hAnsiTheme="minorHAnsi" w:cstheme="minorHAnsi"/>
          <w:i/>
          <w:sz w:val="20"/>
          <w:szCs w:val="20"/>
        </w:rPr>
      </w:pPr>
    </w:p>
    <w:p w14:paraId="61AA10E7" w14:textId="77777777" w:rsidR="006B41AF" w:rsidRPr="00453CD7" w:rsidRDefault="006B41AF" w:rsidP="009A64CE">
      <w:pPr>
        <w:pStyle w:val="NormalWeb"/>
        <w:numPr>
          <w:ilvl w:val="0"/>
          <w:numId w:val="45"/>
        </w:numPr>
        <w:spacing w:before="0" w:beforeAutospacing="0" w:after="0" w:afterAutospacing="0"/>
        <w:rPr>
          <w:rFonts w:asciiTheme="minorHAnsi" w:hAnsiTheme="minorHAnsi" w:cstheme="minorHAnsi"/>
          <w:sz w:val="20"/>
          <w:szCs w:val="20"/>
        </w:rPr>
      </w:pPr>
      <w:r w:rsidRPr="00453CD7">
        <w:rPr>
          <w:rFonts w:asciiTheme="minorHAnsi" w:hAnsiTheme="minorHAnsi" w:cstheme="minorHAnsi"/>
          <w:i/>
          <w:sz w:val="20"/>
          <w:szCs w:val="20"/>
        </w:rPr>
        <w:t>Griffiths, D. L.</w:t>
      </w:r>
      <w:r w:rsidRPr="00453CD7">
        <w:rPr>
          <w:rFonts w:asciiTheme="minorHAnsi" w:hAnsiTheme="minorHAnsi" w:cstheme="minorHAnsi"/>
          <w:sz w:val="20"/>
          <w:szCs w:val="20"/>
        </w:rPr>
        <w:t xml:space="preserve">, Farrell, L. J., Waters, A. M.,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Clinical correlates of obsessive-compulsive disorder and comorbid autism spectrum disorder in youth. </w:t>
      </w:r>
      <w:r w:rsidRPr="00453CD7">
        <w:rPr>
          <w:rFonts w:asciiTheme="minorHAnsi" w:hAnsiTheme="minorHAnsi" w:cstheme="minorHAnsi"/>
          <w:i/>
          <w:sz w:val="20"/>
          <w:szCs w:val="20"/>
        </w:rPr>
        <w:t>Journal of Obsessive-Compulsive and Related Disorders</w:t>
      </w:r>
      <w:r w:rsidRPr="00453CD7">
        <w:rPr>
          <w:rFonts w:asciiTheme="minorHAnsi" w:hAnsiTheme="minorHAnsi" w:cstheme="minorHAnsi"/>
          <w:sz w:val="20"/>
          <w:szCs w:val="20"/>
        </w:rPr>
        <w:t xml:space="preserve">. Advance online publication.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10.1016/j.jocrd.2017.06.006</w:t>
      </w:r>
    </w:p>
    <w:p w14:paraId="54574C1A" w14:textId="77777777" w:rsidR="006B41AF" w:rsidRPr="00453CD7" w:rsidRDefault="006B41AF" w:rsidP="006B41AF">
      <w:pPr>
        <w:rPr>
          <w:rFonts w:asciiTheme="minorHAnsi" w:hAnsiTheme="minorHAnsi" w:cstheme="minorHAnsi"/>
          <w:sz w:val="20"/>
          <w:szCs w:val="20"/>
        </w:rPr>
      </w:pPr>
    </w:p>
    <w:p w14:paraId="340F67A6" w14:textId="77777777" w:rsidR="006B41AF"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Griffiths, D. L., Farrell, L. J., Waters, A. M.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ASD traits among youth with obsessive-compulsive disorder. </w:t>
      </w:r>
      <w:r w:rsidRPr="00453CD7">
        <w:rPr>
          <w:rFonts w:asciiTheme="minorHAnsi" w:hAnsiTheme="minorHAnsi" w:cstheme="minorHAnsi"/>
          <w:i/>
          <w:sz w:val="20"/>
          <w:szCs w:val="20"/>
        </w:rPr>
        <w:t xml:space="preserve">Child Psychiatry &amp; Human Development. </w:t>
      </w:r>
      <w:r w:rsidRPr="00453CD7">
        <w:rPr>
          <w:rFonts w:asciiTheme="minorHAnsi" w:hAnsiTheme="minorHAnsi" w:cstheme="minorHAnsi"/>
          <w:sz w:val="20"/>
          <w:szCs w:val="20"/>
        </w:rPr>
        <w:t xml:space="preserve">Advance online publication.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10.1007/s10578-017-0714-3</w:t>
      </w:r>
    </w:p>
    <w:p w14:paraId="344A9BBD" w14:textId="77777777" w:rsidR="000A689D" w:rsidRDefault="000A689D" w:rsidP="000A689D">
      <w:pPr>
        <w:pStyle w:val="ListParagraph"/>
        <w:rPr>
          <w:rFonts w:asciiTheme="minorHAnsi" w:hAnsiTheme="minorHAnsi" w:cstheme="minorHAnsi"/>
          <w:sz w:val="20"/>
          <w:szCs w:val="20"/>
        </w:rPr>
      </w:pPr>
    </w:p>
    <w:p w14:paraId="57AFBEDB" w14:textId="77777777" w:rsidR="000A689D" w:rsidRPr="00453CD7" w:rsidRDefault="000A689D" w:rsidP="009A64CE">
      <w:pPr>
        <w:pStyle w:val="NormalWeb"/>
        <w:numPr>
          <w:ilvl w:val="0"/>
          <w:numId w:val="45"/>
        </w:numPr>
        <w:spacing w:before="0" w:beforeAutospacing="0" w:after="0" w:afterAutospacing="0"/>
        <w:rPr>
          <w:rFonts w:asciiTheme="minorHAnsi" w:hAnsiTheme="minorHAnsi" w:cstheme="minorHAnsi"/>
          <w:i/>
          <w:sz w:val="20"/>
          <w:szCs w:val="20"/>
        </w:rPr>
      </w:pPr>
      <w:r w:rsidRPr="00453CD7">
        <w:rPr>
          <w:rFonts w:asciiTheme="minorHAnsi" w:hAnsiTheme="minorHAnsi" w:cstheme="minorHAnsi"/>
          <w:i/>
          <w:sz w:val="20"/>
          <w:szCs w:val="20"/>
        </w:rPr>
        <w:t>Elias, R., Muskett, A.,</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Short report: Educator perspectives on the postsecondary transition difficulties of students with autism. </w:t>
      </w:r>
      <w:r w:rsidRPr="00453CD7">
        <w:rPr>
          <w:rFonts w:asciiTheme="minorHAnsi" w:hAnsiTheme="minorHAnsi" w:cstheme="minorHAnsi"/>
          <w:i/>
          <w:sz w:val="20"/>
          <w:szCs w:val="20"/>
        </w:rPr>
        <w:t>Autism: International Journal of Research and Practice</w:t>
      </w:r>
      <w:r w:rsidRPr="00453CD7">
        <w:rPr>
          <w:rFonts w:asciiTheme="minorHAnsi" w:hAnsiTheme="minorHAnsi" w:cstheme="minorHAnsi"/>
          <w:sz w:val="20"/>
          <w:szCs w:val="20"/>
        </w:rPr>
        <w:t xml:space="preserve">. Advance online publication.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10.1177/1362361317726246</w:t>
      </w:r>
    </w:p>
    <w:p w14:paraId="4E081BDA" w14:textId="77777777" w:rsidR="006B41AF" w:rsidRPr="00453CD7" w:rsidRDefault="006B41AF" w:rsidP="006B41AF">
      <w:pPr>
        <w:rPr>
          <w:rFonts w:asciiTheme="minorHAnsi" w:hAnsiTheme="minorHAnsi" w:cstheme="minorHAnsi"/>
          <w:sz w:val="20"/>
          <w:szCs w:val="20"/>
        </w:rPr>
      </w:pPr>
    </w:p>
    <w:p w14:paraId="28215E27" w14:textId="77777777" w:rsidR="006B41AF" w:rsidRPr="00453CD7" w:rsidRDefault="006B41AF" w:rsidP="009A64CE">
      <w:pPr>
        <w:numPr>
          <w:ilvl w:val="0"/>
          <w:numId w:val="45"/>
        </w:numPr>
        <w:spacing w:after="240"/>
        <w:rPr>
          <w:rStyle w:val="authors"/>
          <w:rFonts w:asciiTheme="minorHAnsi" w:hAnsiTheme="minorHAnsi" w:cstheme="minorHAnsi"/>
          <w:sz w:val="20"/>
          <w:szCs w:val="20"/>
        </w:rPr>
      </w:pPr>
      <w:r w:rsidRPr="00453CD7">
        <w:rPr>
          <w:rFonts w:asciiTheme="minorHAnsi" w:hAnsiTheme="minorHAnsi" w:cstheme="minorHAnsi"/>
          <w:sz w:val="20"/>
          <w:szCs w:val="20"/>
        </w:rPr>
        <w:t xml:space="preserve">Maddox, B. M., </w:t>
      </w:r>
      <w:r w:rsidRPr="00453CD7">
        <w:rPr>
          <w:rFonts w:asciiTheme="minorHAnsi" w:hAnsiTheme="minorHAnsi" w:cstheme="minorHAnsi"/>
          <w:i/>
          <w:sz w:val="20"/>
          <w:szCs w:val="20"/>
        </w:rPr>
        <w:t>Trubanova, A.,</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Untended wounds: Non-suicidal self-injury in adults with ASD. </w:t>
      </w:r>
      <w:r w:rsidRPr="00453CD7">
        <w:rPr>
          <w:rFonts w:asciiTheme="minorHAnsi" w:hAnsiTheme="minorHAnsi" w:cstheme="minorHAnsi"/>
          <w:i/>
          <w:sz w:val="20"/>
          <w:szCs w:val="20"/>
        </w:rPr>
        <w:t>Autism: The International Journal of Research and Practice,</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21(4),</w:t>
      </w:r>
      <w:r w:rsidRPr="00453CD7">
        <w:rPr>
          <w:rFonts w:asciiTheme="minorHAnsi" w:hAnsiTheme="minorHAnsi" w:cstheme="minorHAnsi"/>
          <w:sz w:val="20"/>
          <w:szCs w:val="20"/>
        </w:rPr>
        <w:t xml:space="preserve"> 412—422. doi:10.1177/1362361316644731</w:t>
      </w:r>
    </w:p>
    <w:p w14:paraId="12FB8594" w14:textId="5175D7FB" w:rsidR="006B41AF" w:rsidRPr="005E57D5" w:rsidRDefault="006B41AF" w:rsidP="009A64CE">
      <w:pPr>
        <w:numPr>
          <w:ilvl w:val="0"/>
          <w:numId w:val="45"/>
        </w:numPr>
        <w:spacing w:after="240"/>
        <w:rPr>
          <w:rFonts w:asciiTheme="minorHAnsi" w:hAnsiTheme="minorHAnsi" w:cstheme="minorHAnsi"/>
          <w:sz w:val="20"/>
          <w:szCs w:val="20"/>
        </w:rPr>
      </w:pPr>
      <w:r w:rsidRPr="00453CD7">
        <w:rPr>
          <w:rStyle w:val="authors"/>
          <w:rFonts w:asciiTheme="minorHAnsi" w:hAnsiTheme="minorHAnsi" w:cstheme="minorHAnsi"/>
          <w:sz w:val="20"/>
          <w:szCs w:val="20"/>
        </w:rPr>
        <w:t xml:space="preserve">Murphy, S., </w:t>
      </w:r>
      <w:r w:rsidRPr="00453CD7">
        <w:rPr>
          <w:rFonts w:asciiTheme="minorHAnsi" w:hAnsiTheme="minorHAnsi" w:cstheme="minorHAnsi"/>
          <w:color w:val="000000"/>
          <w:sz w:val="20"/>
          <w:szCs w:val="20"/>
        </w:rPr>
        <w:t xml:space="preserve">Chowdhury, U., </w:t>
      </w:r>
      <w:r w:rsidRPr="00453CD7">
        <w:rPr>
          <w:rFonts w:asciiTheme="minorHAnsi" w:hAnsiTheme="minorHAnsi" w:cstheme="minorHAnsi"/>
          <w:b/>
          <w:color w:val="000000"/>
          <w:sz w:val="20"/>
          <w:szCs w:val="20"/>
        </w:rPr>
        <w:t>White, S. W.,</w:t>
      </w:r>
      <w:r w:rsidRPr="00453CD7">
        <w:rPr>
          <w:rFonts w:asciiTheme="minorHAnsi" w:hAnsiTheme="minorHAnsi" w:cstheme="minorHAnsi"/>
          <w:color w:val="000000"/>
          <w:sz w:val="20"/>
          <w:szCs w:val="20"/>
        </w:rPr>
        <w:t xml:space="preserve"> Reynolds, L., Donald, L., Gahan, H., Iqbal, Z., Kulkarni, M., Scrivener, L., Shaker-</w:t>
      </w:r>
      <w:proofErr w:type="spellStart"/>
      <w:r w:rsidRPr="00453CD7">
        <w:rPr>
          <w:rFonts w:asciiTheme="minorHAnsi" w:hAnsiTheme="minorHAnsi" w:cstheme="minorHAnsi"/>
          <w:color w:val="000000"/>
          <w:sz w:val="20"/>
          <w:szCs w:val="20"/>
        </w:rPr>
        <w:t>Naeeni</w:t>
      </w:r>
      <w:proofErr w:type="spellEnd"/>
      <w:r w:rsidRPr="00453CD7">
        <w:rPr>
          <w:rFonts w:asciiTheme="minorHAnsi" w:hAnsiTheme="minorHAnsi" w:cstheme="minorHAnsi"/>
          <w:color w:val="000000"/>
          <w:sz w:val="20"/>
          <w:szCs w:val="20"/>
        </w:rPr>
        <w:t xml:space="preserve">, H., &amp; Press, D. A. (2017). Cognitive </w:t>
      </w:r>
      <w:proofErr w:type="spellStart"/>
      <w:r w:rsidRPr="00453CD7">
        <w:rPr>
          <w:rFonts w:asciiTheme="minorHAnsi" w:hAnsiTheme="minorHAnsi" w:cstheme="minorHAnsi"/>
          <w:color w:val="000000"/>
          <w:sz w:val="20"/>
          <w:szCs w:val="20"/>
        </w:rPr>
        <w:t>behaviour</w:t>
      </w:r>
      <w:proofErr w:type="spellEnd"/>
      <w:r w:rsidRPr="00453CD7">
        <w:rPr>
          <w:rFonts w:asciiTheme="minorHAnsi" w:hAnsiTheme="minorHAnsi" w:cstheme="minorHAnsi"/>
          <w:color w:val="000000"/>
          <w:sz w:val="20"/>
          <w:szCs w:val="20"/>
        </w:rPr>
        <w:t xml:space="preserve"> therapy versus counselling intervention for anxiety in young people with high-functioning autism spectrum disorders: A pilot </w:t>
      </w:r>
      <w:proofErr w:type="spellStart"/>
      <w:r w:rsidRPr="00453CD7">
        <w:rPr>
          <w:rFonts w:asciiTheme="minorHAnsi" w:hAnsiTheme="minorHAnsi" w:cstheme="minorHAnsi"/>
          <w:color w:val="000000"/>
          <w:sz w:val="20"/>
          <w:szCs w:val="20"/>
        </w:rPr>
        <w:t>randomised</w:t>
      </w:r>
      <w:proofErr w:type="spellEnd"/>
      <w:r w:rsidRPr="00453CD7">
        <w:rPr>
          <w:rFonts w:asciiTheme="minorHAnsi" w:hAnsiTheme="minorHAnsi" w:cstheme="minorHAnsi"/>
          <w:color w:val="000000"/>
          <w:sz w:val="20"/>
          <w:szCs w:val="20"/>
        </w:rPr>
        <w:t xml:space="preserve"> controlled trial, </w:t>
      </w:r>
      <w:r w:rsidRPr="00453CD7">
        <w:rPr>
          <w:rFonts w:asciiTheme="minorHAnsi" w:hAnsiTheme="minorHAnsi" w:cstheme="minorHAnsi"/>
          <w:i/>
          <w:color w:val="000000"/>
          <w:sz w:val="20"/>
          <w:szCs w:val="20"/>
        </w:rPr>
        <w:t>Journal of Autism and Developmental Disorders.</w:t>
      </w:r>
      <w:r w:rsidRPr="00453CD7">
        <w:rPr>
          <w:rFonts w:asciiTheme="minorHAnsi" w:hAnsiTheme="minorHAnsi" w:cstheme="minorHAnsi"/>
          <w:color w:val="000000"/>
          <w:sz w:val="20"/>
          <w:szCs w:val="20"/>
        </w:rPr>
        <w:t xml:space="preserve"> </w:t>
      </w:r>
      <w:proofErr w:type="spellStart"/>
      <w:r w:rsidRPr="00453CD7">
        <w:rPr>
          <w:rFonts w:asciiTheme="minorHAnsi" w:hAnsiTheme="minorHAnsi" w:cstheme="minorHAnsi"/>
          <w:color w:val="000000"/>
          <w:sz w:val="20"/>
          <w:szCs w:val="20"/>
        </w:rPr>
        <w:t>doi</w:t>
      </w:r>
      <w:proofErr w:type="spellEnd"/>
      <w:r w:rsidRPr="00453CD7">
        <w:rPr>
          <w:rFonts w:asciiTheme="minorHAnsi" w:hAnsiTheme="minorHAnsi" w:cstheme="minorHAnsi"/>
          <w:color w:val="000000"/>
          <w:sz w:val="20"/>
          <w:szCs w:val="20"/>
        </w:rPr>
        <w:t>: 10.1007/s10803-017-3252-8</w:t>
      </w:r>
    </w:p>
    <w:p w14:paraId="56404BDE" w14:textId="77777777" w:rsidR="006B41AF" w:rsidRPr="00453CD7" w:rsidRDefault="006B41AF" w:rsidP="009A64CE">
      <w:pPr>
        <w:numPr>
          <w:ilvl w:val="0"/>
          <w:numId w:val="45"/>
        </w:numPr>
        <w:rPr>
          <w:rStyle w:val="slug-doi"/>
          <w:rFonts w:asciiTheme="minorHAnsi" w:hAnsiTheme="minorHAnsi" w:cstheme="minorHAnsi"/>
          <w:i/>
          <w:sz w:val="20"/>
          <w:szCs w:val="20"/>
        </w:rPr>
      </w:pPr>
      <w:r w:rsidRPr="00453CD7">
        <w:rPr>
          <w:rStyle w:val="authors"/>
          <w:rFonts w:asciiTheme="minorHAnsi" w:hAnsiTheme="minorHAnsi" w:cstheme="minorHAnsi"/>
          <w:sz w:val="20"/>
          <w:szCs w:val="20"/>
        </w:rPr>
        <w:lastRenderedPageBreak/>
        <w:t xml:space="preserve">Richey, J. A., </w:t>
      </w:r>
      <w:r w:rsidRPr="00453CD7">
        <w:rPr>
          <w:rStyle w:val="authors"/>
          <w:rFonts w:asciiTheme="minorHAnsi" w:hAnsiTheme="minorHAnsi" w:cstheme="minorHAnsi"/>
          <w:i/>
          <w:sz w:val="20"/>
          <w:szCs w:val="20"/>
        </w:rPr>
        <w:t>Ghane, M., Valdespino, A., Coffman, M. C., Strege, M</w:t>
      </w:r>
      <w:r w:rsidRPr="00453CD7">
        <w:rPr>
          <w:rStyle w:val="authors"/>
          <w:rFonts w:asciiTheme="minorHAnsi" w:hAnsiTheme="minorHAnsi" w:cstheme="minorHAnsi"/>
          <w:sz w:val="20"/>
          <w:szCs w:val="20"/>
        </w:rPr>
        <w:t xml:space="preserve">. </w:t>
      </w:r>
      <w:r w:rsidRPr="00453CD7">
        <w:rPr>
          <w:rStyle w:val="authors"/>
          <w:rFonts w:asciiTheme="minorHAnsi" w:hAnsiTheme="minorHAnsi" w:cstheme="minorHAnsi"/>
          <w:i/>
          <w:sz w:val="20"/>
          <w:szCs w:val="20"/>
        </w:rPr>
        <w:t>V</w:t>
      </w:r>
      <w:r w:rsidRPr="00453CD7">
        <w:rPr>
          <w:rStyle w:val="authors"/>
          <w:rFonts w:asciiTheme="minorHAnsi" w:hAnsiTheme="minorHAnsi" w:cstheme="minorHAnsi"/>
          <w:sz w:val="20"/>
          <w:szCs w:val="20"/>
        </w:rPr>
        <w:t xml:space="preserve">., </w:t>
      </w:r>
      <w:r w:rsidRPr="00453CD7">
        <w:rPr>
          <w:rStyle w:val="authors"/>
          <w:rFonts w:asciiTheme="minorHAnsi" w:hAnsiTheme="minorHAnsi" w:cstheme="minorHAnsi"/>
          <w:b/>
          <w:sz w:val="20"/>
          <w:szCs w:val="20"/>
        </w:rPr>
        <w:t>White, S. W.,</w:t>
      </w:r>
      <w:r w:rsidRPr="00453CD7">
        <w:rPr>
          <w:rStyle w:val="authors"/>
          <w:rFonts w:asciiTheme="minorHAnsi" w:hAnsiTheme="minorHAnsi" w:cstheme="minorHAnsi"/>
          <w:sz w:val="20"/>
          <w:szCs w:val="20"/>
        </w:rPr>
        <w:t xml:space="preserve"> Ollendick, T. H. (2017). </w:t>
      </w:r>
      <w:r w:rsidRPr="00453CD7">
        <w:rPr>
          <w:rStyle w:val="Strong"/>
          <w:rFonts w:asciiTheme="minorHAnsi" w:hAnsiTheme="minorHAnsi" w:cstheme="minorHAnsi"/>
          <w:b w:val="0"/>
          <w:sz w:val="20"/>
          <w:szCs w:val="20"/>
        </w:rPr>
        <w:t>Spatiotemporal dissociation of brain activity underlying threat and reward in social anxiety disorder</w:t>
      </w:r>
      <w:r w:rsidRPr="00453CD7">
        <w:rPr>
          <w:rStyle w:val="Strong"/>
          <w:rFonts w:asciiTheme="minorHAnsi" w:hAnsiTheme="minorHAnsi" w:cstheme="minorHAnsi"/>
          <w:sz w:val="20"/>
          <w:szCs w:val="20"/>
        </w:rPr>
        <w:t>.</w:t>
      </w:r>
      <w:r w:rsidRPr="00453CD7">
        <w:rPr>
          <w:rFonts w:asciiTheme="minorHAnsi" w:hAnsiTheme="minorHAnsi" w:cstheme="minorHAnsi"/>
          <w:sz w:val="20"/>
          <w:szCs w:val="20"/>
        </w:rPr>
        <w:t> </w:t>
      </w:r>
      <w:r w:rsidRPr="005E57D5">
        <w:rPr>
          <w:rFonts w:asciiTheme="minorHAnsi" w:hAnsiTheme="minorHAnsi" w:cstheme="minorHAnsi"/>
          <w:i/>
          <w:sz w:val="20"/>
          <w:szCs w:val="20"/>
        </w:rPr>
        <w:t>Social Cognitive &amp; Affective Neuroscience, 12(1),</w:t>
      </w:r>
      <w:r w:rsidRPr="00453CD7">
        <w:rPr>
          <w:rFonts w:asciiTheme="minorHAnsi" w:hAnsiTheme="minorHAnsi" w:cstheme="minorHAnsi"/>
          <w:sz w:val="20"/>
          <w:szCs w:val="20"/>
        </w:rPr>
        <w:t xml:space="preserve"> 81-94.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xml:space="preserve">: </w:t>
      </w:r>
      <w:r w:rsidRPr="00453CD7">
        <w:rPr>
          <w:rStyle w:val="slug-doi"/>
          <w:rFonts w:asciiTheme="minorHAnsi" w:hAnsiTheme="minorHAnsi" w:cstheme="minorHAnsi"/>
          <w:iCs/>
          <w:sz w:val="20"/>
          <w:szCs w:val="20"/>
        </w:rPr>
        <w:t>10.1093/scan/nsw149</w:t>
      </w:r>
    </w:p>
    <w:p w14:paraId="7BAB59F6" w14:textId="77777777" w:rsidR="006B41AF" w:rsidRPr="00453CD7" w:rsidRDefault="006B41AF" w:rsidP="006B41AF">
      <w:pPr>
        <w:ind w:left="720"/>
        <w:rPr>
          <w:rFonts w:asciiTheme="minorHAnsi" w:hAnsiTheme="minorHAnsi" w:cstheme="minorHAnsi"/>
          <w:i/>
          <w:sz w:val="20"/>
          <w:szCs w:val="20"/>
        </w:rPr>
      </w:pPr>
    </w:p>
    <w:p w14:paraId="77A73C28" w14:textId="36216A61" w:rsidR="006B41AF" w:rsidRPr="00453CD7" w:rsidRDefault="006B41AF" w:rsidP="009A64CE">
      <w:pPr>
        <w:pStyle w:val="NormalWeb"/>
        <w:numPr>
          <w:ilvl w:val="0"/>
          <w:numId w:val="45"/>
        </w:numPr>
        <w:spacing w:before="0" w:beforeAutospacing="0" w:after="0" w:afterAutospacing="0"/>
        <w:rPr>
          <w:rFonts w:asciiTheme="minorHAnsi" w:hAnsiTheme="minorHAnsi" w:cstheme="minorHAnsi"/>
          <w:sz w:val="20"/>
          <w:szCs w:val="20"/>
        </w:rPr>
      </w:pPr>
      <w:r w:rsidRPr="00453CD7">
        <w:rPr>
          <w:rFonts w:asciiTheme="minorHAnsi" w:hAnsiTheme="minorHAnsi" w:cstheme="minorHAnsi"/>
          <w:i/>
          <w:sz w:val="20"/>
          <w:szCs w:val="20"/>
        </w:rPr>
        <w:t>Smith, I., Swain, D., Murphy, H.,</w:t>
      </w:r>
      <w:r w:rsidRPr="00453CD7">
        <w:rPr>
          <w:rFonts w:asciiTheme="minorHAnsi" w:hAnsiTheme="minorHAnsi" w:cstheme="minorHAnsi"/>
          <w:sz w:val="20"/>
          <w:szCs w:val="20"/>
        </w:rPr>
        <w:t xml:space="preserve"> Ollendick, T., &amp; </w:t>
      </w:r>
      <w:r w:rsidRPr="00453CD7">
        <w:rPr>
          <w:rFonts w:asciiTheme="minorHAnsi" w:hAnsiTheme="minorHAnsi" w:cstheme="minorHAnsi"/>
          <w:b/>
          <w:sz w:val="20"/>
          <w:szCs w:val="20"/>
        </w:rPr>
        <w:t>White, S.</w:t>
      </w:r>
      <w:r w:rsidRPr="00453CD7">
        <w:rPr>
          <w:rFonts w:asciiTheme="minorHAnsi" w:hAnsiTheme="minorHAnsi" w:cstheme="minorHAnsi"/>
          <w:sz w:val="20"/>
          <w:szCs w:val="20"/>
        </w:rPr>
        <w:t xml:space="preserve"> W. (2017). The Under- and over-identification of autism: Factors associated with diagnostic referral. </w:t>
      </w:r>
      <w:r w:rsidRPr="00453CD7">
        <w:rPr>
          <w:rFonts w:asciiTheme="minorHAnsi" w:hAnsiTheme="minorHAnsi" w:cstheme="minorHAnsi"/>
          <w:i/>
          <w:iCs/>
          <w:sz w:val="20"/>
          <w:szCs w:val="20"/>
        </w:rPr>
        <w:t>Journal of Clinical Child &amp; Adolescent Psychology</w:t>
      </w:r>
      <w:r w:rsidR="009D372F">
        <w:rPr>
          <w:rFonts w:asciiTheme="minorHAnsi" w:hAnsiTheme="minorHAnsi" w:cstheme="minorHAnsi"/>
          <w:i/>
          <w:iCs/>
          <w:sz w:val="20"/>
          <w:szCs w:val="20"/>
        </w:rPr>
        <w:t xml:space="preserve">, 48(3), </w:t>
      </w:r>
      <w:r w:rsidR="009D372F" w:rsidRPr="009D372F">
        <w:rPr>
          <w:rFonts w:asciiTheme="minorHAnsi" w:hAnsiTheme="minorHAnsi" w:cstheme="minorHAnsi"/>
          <w:iCs/>
          <w:sz w:val="20"/>
          <w:szCs w:val="20"/>
        </w:rPr>
        <w:t>393-399.</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10.1080/15374416.2017.1342545</w:t>
      </w:r>
    </w:p>
    <w:p w14:paraId="1BE81949" w14:textId="77777777" w:rsidR="009D372F" w:rsidRPr="00453CD7" w:rsidRDefault="009D372F" w:rsidP="006B41AF">
      <w:pPr>
        <w:pStyle w:val="NoSpacing"/>
        <w:ind w:left="720"/>
        <w:rPr>
          <w:rFonts w:asciiTheme="minorHAnsi" w:hAnsiTheme="minorHAnsi" w:cstheme="minorHAnsi"/>
          <w:spacing w:val="-1"/>
          <w:sz w:val="20"/>
          <w:szCs w:val="20"/>
        </w:rPr>
      </w:pPr>
    </w:p>
    <w:p w14:paraId="7096DD74"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Wilson, L., Newins, A.,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The impact of rape acknowledgement on survivor outcomes: The moderating effects of rape myth acceptance. </w:t>
      </w:r>
      <w:r w:rsidRPr="00453CD7">
        <w:rPr>
          <w:rFonts w:asciiTheme="minorHAnsi" w:hAnsiTheme="minorHAnsi" w:cstheme="minorHAnsi"/>
          <w:i/>
          <w:sz w:val="20"/>
          <w:szCs w:val="20"/>
        </w:rPr>
        <w:t>Journal of Clinical Psychology</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10.1002/jclp.22556</w:t>
      </w:r>
    </w:p>
    <w:p w14:paraId="66BAAC2A" w14:textId="77777777" w:rsidR="006B41AF" w:rsidRPr="00453CD7" w:rsidRDefault="006B41AF" w:rsidP="006B41AF">
      <w:pPr>
        <w:rPr>
          <w:rFonts w:asciiTheme="minorHAnsi" w:hAnsiTheme="minorHAnsi" w:cstheme="minorHAnsi"/>
          <w:sz w:val="20"/>
          <w:szCs w:val="20"/>
        </w:rPr>
      </w:pPr>
    </w:p>
    <w:p w14:paraId="226BBF5F" w14:textId="556779C1"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Elias, R., Capriola-Hall, N. N., Smith, I. C., Conner, C. M</w:t>
      </w:r>
      <w:r w:rsidR="00FF1849">
        <w:rPr>
          <w:rFonts w:asciiTheme="minorHAnsi" w:hAnsiTheme="minorHAnsi" w:cstheme="minorHAnsi"/>
          <w:sz w:val="20"/>
          <w:szCs w:val="20"/>
        </w:rPr>
        <w:t>., Asselin, S. B., Howlin</w:t>
      </w:r>
      <w:r w:rsidRPr="00453CD7">
        <w:rPr>
          <w:rFonts w:asciiTheme="minorHAnsi" w:hAnsiTheme="minorHAnsi" w:cstheme="minorHAnsi"/>
          <w:sz w:val="20"/>
          <w:szCs w:val="20"/>
        </w:rPr>
        <w:t xml:space="preserve">, P., Getzel, E. E., &amp; Mazefsky, C. A. (2017). Development of a college transition and support program for students with autism spectrum disorder. </w:t>
      </w:r>
      <w:r w:rsidRPr="00453CD7">
        <w:rPr>
          <w:rFonts w:asciiTheme="minorHAnsi" w:hAnsiTheme="minorHAnsi" w:cstheme="minorHAnsi"/>
          <w:i/>
          <w:sz w:val="20"/>
          <w:szCs w:val="20"/>
        </w:rPr>
        <w:t>Journal of Autism and Developmental Disorders, 47(10),</w:t>
      </w:r>
      <w:r w:rsidRPr="00453CD7">
        <w:rPr>
          <w:rFonts w:asciiTheme="minorHAnsi" w:hAnsiTheme="minorHAnsi" w:cstheme="minorHAnsi"/>
          <w:sz w:val="20"/>
          <w:szCs w:val="20"/>
        </w:rPr>
        <w:t xml:space="preserve"> 3072-3078.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10.1007/s10803-017-3236-8</w:t>
      </w:r>
    </w:p>
    <w:p w14:paraId="1A995982" w14:textId="41ABFA02" w:rsidR="006B41AF" w:rsidRPr="00453CD7" w:rsidRDefault="006B41AF" w:rsidP="00453CD7">
      <w:pPr>
        <w:ind w:firstLine="48"/>
        <w:rPr>
          <w:rFonts w:asciiTheme="minorHAnsi" w:hAnsiTheme="minorHAnsi" w:cstheme="minorHAnsi"/>
          <w:i/>
          <w:sz w:val="20"/>
          <w:szCs w:val="20"/>
        </w:rPr>
      </w:pPr>
    </w:p>
    <w:p w14:paraId="080B9A56" w14:textId="77777777" w:rsidR="006B41AF" w:rsidRPr="00453CD7" w:rsidRDefault="006B41AF" w:rsidP="009A64CE">
      <w:pPr>
        <w:numPr>
          <w:ilvl w:val="0"/>
          <w:numId w:val="45"/>
        </w:numPr>
        <w:spacing w:after="240"/>
        <w:rPr>
          <w:rStyle w:val="authors"/>
          <w:rFonts w:asciiTheme="minorHAnsi" w:hAnsiTheme="minorHAnsi" w:cstheme="minorHAnsi"/>
          <w:sz w:val="20"/>
          <w:szCs w:val="20"/>
        </w:rPr>
      </w:pPr>
      <w:r w:rsidRPr="00453CD7">
        <w:rPr>
          <w:rFonts w:asciiTheme="minorHAnsi" w:hAnsiTheme="minorHAnsi" w:cstheme="minorHAnsi"/>
          <w:i/>
          <w:sz w:val="20"/>
          <w:szCs w:val="20"/>
        </w:rPr>
        <w:t>Wieckowski, T. A.,</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Application of technology to social communication impairment in childhood and adolescence. </w:t>
      </w:r>
      <w:r w:rsidRPr="00453CD7">
        <w:rPr>
          <w:rFonts w:asciiTheme="minorHAnsi" w:hAnsiTheme="minorHAnsi" w:cstheme="minorHAnsi"/>
          <w:i/>
          <w:iCs/>
          <w:sz w:val="20"/>
          <w:szCs w:val="20"/>
        </w:rPr>
        <w:t xml:space="preserve">Neuroscience &amp; Biobehavioral Reviews, 74, </w:t>
      </w:r>
      <w:r w:rsidRPr="00453CD7">
        <w:rPr>
          <w:rFonts w:asciiTheme="minorHAnsi" w:hAnsiTheme="minorHAnsi" w:cstheme="minorHAnsi"/>
          <w:iCs/>
          <w:sz w:val="20"/>
          <w:szCs w:val="20"/>
        </w:rPr>
        <w:t xml:space="preserve">98-114. </w:t>
      </w:r>
      <w:proofErr w:type="spellStart"/>
      <w:r w:rsidRPr="00453CD7">
        <w:rPr>
          <w:rFonts w:asciiTheme="minorHAnsi" w:hAnsiTheme="minorHAnsi" w:cstheme="minorHAnsi"/>
          <w:iCs/>
          <w:sz w:val="20"/>
          <w:szCs w:val="20"/>
        </w:rPr>
        <w:t>doi</w:t>
      </w:r>
      <w:proofErr w:type="spellEnd"/>
      <w:r w:rsidRPr="00453CD7">
        <w:rPr>
          <w:rFonts w:asciiTheme="minorHAnsi" w:hAnsiTheme="minorHAnsi" w:cstheme="minorHAnsi"/>
          <w:iCs/>
          <w:sz w:val="20"/>
          <w:szCs w:val="20"/>
        </w:rPr>
        <w:t>: 10.1016/j.neubiorev.2016.12.030</w:t>
      </w:r>
    </w:p>
    <w:p w14:paraId="402C7B02" w14:textId="77777777" w:rsidR="006B41AF" w:rsidRPr="00453CD7" w:rsidRDefault="006B41AF" w:rsidP="009A64CE">
      <w:pPr>
        <w:numPr>
          <w:ilvl w:val="0"/>
          <w:numId w:val="45"/>
        </w:numPr>
        <w:rPr>
          <w:rFonts w:asciiTheme="minorHAnsi" w:hAnsiTheme="minorHAnsi" w:cstheme="minorHAnsi"/>
          <w:i/>
          <w:sz w:val="20"/>
          <w:szCs w:val="20"/>
        </w:rPr>
      </w:pPr>
      <w:r w:rsidRPr="00453CD7">
        <w:rPr>
          <w:rFonts w:asciiTheme="minorHAnsi" w:hAnsiTheme="minorHAnsi" w:cstheme="minorHAnsi"/>
          <w:i/>
          <w:sz w:val="20"/>
          <w:szCs w:val="20"/>
        </w:rPr>
        <w:t>Wieckowski, A. T.</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(2017). Eye-gaze analysis of facial emotion recognition and expression in adolescents with ASD. </w:t>
      </w:r>
      <w:r w:rsidRPr="00453CD7">
        <w:rPr>
          <w:rFonts w:asciiTheme="minorHAnsi" w:hAnsiTheme="minorHAnsi" w:cstheme="minorHAnsi"/>
          <w:i/>
          <w:sz w:val="20"/>
          <w:szCs w:val="20"/>
        </w:rPr>
        <w:t>Journal of Clinical Child and Adolescent Psychology, 46(1).</w:t>
      </w:r>
      <w:r w:rsidRPr="00453CD7">
        <w:rPr>
          <w:rFonts w:asciiTheme="minorHAnsi" w:hAnsiTheme="minorHAnsi" w:cstheme="minorHAnsi"/>
          <w:sz w:val="20"/>
          <w:szCs w:val="20"/>
        </w:rPr>
        <w:t>110-124.</w:t>
      </w:r>
      <w:r w:rsidRPr="00453CD7">
        <w:rPr>
          <w:rFonts w:asciiTheme="minorHAnsi" w:hAnsiTheme="minorHAnsi" w:cstheme="minorHAnsi"/>
          <w: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10.1080/15374416.2016.1204924</w:t>
      </w:r>
    </w:p>
    <w:p w14:paraId="0577C430" w14:textId="77777777" w:rsidR="006B41AF" w:rsidRPr="00453CD7" w:rsidRDefault="006B41AF" w:rsidP="006B41AF">
      <w:pPr>
        <w:ind w:left="720"/>
        <w:rPr>
          <w:rFonts w:asciiTheme="minorHAnsi" w:hAnsiTheme="minorHAnsi" w:cstheme="minorHAnsi"/>
          <w:i/>
          <w:sz w:val="20"/>
          <w:szCs w:val="20"/>
        </w:rPr>
      </w:pPr>
    </w:p>
    <w:p w14:paraId="5EAE0B5A" w14:textId="77777777" w:rsidR="006B41AF" w:rsidRPr="00453CD7" w:rsidRDefault="006B41AF" w:rsidP="009A64CE">
      <w:pPr>
        <w:numPr>
          <w:ilvl w:val="0"/>
          <w:numId w:val="45"/>
        </w:numPr>
        <w:rPr>
          <w:rFonts w:asciiTheme="minorHAnsi" w:hAnsiTheme="minorHAnsi" w:cstheme="minorHAnsi"/>
          <w:i/>
          <w:sz w:val="20"/>
          <w:szCs w:val="20"/>
        </w:rPr>
      </w:pPr>
      <w:r w:rsidRPr="00453CD7">
        <w:rPr>
          <w:rFonts w:asciiTheme="minorHAnsi" w:hAnsiTheme="minorHAnsi" w:cstheme="minorHAnsi"/>
          <w:i/>
          <w:sz w:val="20"/>
          <w:szCs w:val="20"/>
        </w:rPr>
        <w:t>Capriola, N.</w:t>
      </w:r>
      <w:r w:rsidRPr="00453CD7">
        <w:rPr>
          <w:rFonts w:asciiTheme="minorHAnsi" w:hAnsiTheme="minorHAnsi" w:cstheme="minorHAnsi"/>
          <w:sz w:val="20"/>
          <w:szCs w:val="20"/>
        </w:rPr>
        <w:t xml:space="preserve">, Maddox, B. B.,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(2016). No offense intended: Fear of negative evaluation in adolescents and adults with autism spectrum disorder. </w:t>
      </w:r>
      <w:r w:rsidRPr="00453CD7">
        <w:rPr>
          <w:rFonts w:asciiTheme="minorHAnsi" w:hAnsiTheme="minorHAnsi" w:cstheme="minorHAnsi"/>
          <w:i/>
          <w:sz w:val="20"/>
          <w:szCs w:val="20"/>
        </w:rPr>
        <w:t xml:space="preserve">Journal of Autism and Developmental Disorders. </w:t>
      </w:r>
      <w:r w:rsidRPr="00453CD7">
        <w:rPr>
          <w:rFonts w:asciiTheme="minorHAnsi" w:hAnsiTheme="minorHAnsi" w:cstheme="minorHAnsi"/>
          <w:sz w:val="20"/>
          <w:szCs w:val="20"/>
        </w:rPr>
        <w:t xml:space="preserve">Advance online publication.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10.1007/s10803-016-2827-0</w:t>
      </w:r>
    </w:p>
    <w:p w14:paraId="55F65216" w14:textId="77777777" w:rsidR="006B41AF" w:rsidRPr="00453CD7" w:rsidRDefault="006B41AF" w:rsidP="006B41AF">
      <w:pPr>
        <w:rPr>
          <w:rFonts w:asciiTheme="minorHAnsi" w:hAnsiTheme="minorHAnsi" w:cstheme="minorHAnsi"/>
          <w:i/>
          <w:sz w:val="20"/>
          <w:szCs w:val="20"/>
        </w:rPr>
      </w:pPr>
    </w:p>
    <w:p w14:paraId="65B80063" w14:textId="1D61BB10" w:rsidR="006B41AF" w:rsidRPr="00453CD7" w:rsidRDefault="006B41AF" w:rsidP="009A64CE">
      <w:pPr>
        <w:numPr>
          <w:ilvl w:val="0"/>
          <w:numId w:val="45"/>
        </w:numPr>
        <w:rPr>
          <w:rStyle w:val="authors"/>
          <w:rFonts w:asciiTheme="minorHAnsi" w:hAnsiTheme="minorHAnsi" w:cstheme="minorHAnsi"/>
          <w:i/>
          <w:sz w:val="20"/>
          <w:szCs w:val="20"/>
        </w:rPr>
      </w:pPr>
      <w:r w:rsidRPr="00453CD7">
        <w:rPr>
          <w:rStyle w:val="authors"/>
          <w:rFonts w:asciiTheme="minorHAnsi" w:hAnsiTheme="minorHAnsi" w:cstheme="minorHAnsi"/>
          <w:sz w:val="20"/>
          <w:szCs w:val="20"/>
        </w:rPr>
        <w:t xml:space="preserve">Mazefsky, C.A., Day, T. N., Siegel, M., </w:t>
      </w:r>
      <w:r w:rsidRPr="00453CD7">
        <w:rPr>
          <w:rStyle w:val="authors"/>
          <w:rFonts w:asciiTheme="minorHAnsi" w:hAnsiTheme="minorHAnsi" w:cstheme="minorHAnsi"/>
          <w:b/>
          <w:sz w:val="20"/>
          <w:szCs w:val="20"/>
        </w:rPr>
        <w:t>White, S. W.,</w:t>
      </w:r>
      <w:r w:rsidRPr="00453CD7">
        <w:rPr>
          <w:rStyle w:val="authors"/>
          <w:rFonts w:asciiTheme="minorHAnsi" w:hAnsiTheme="minorHAnsi" w:cstheme="minorHAnsi"/>
          <w:sz w:val="20"/>
          <w:szCs w:val="20"/>
        </w:rPr>
        <w:t xml:space="preserve"> Yu, L., &amp; </w:t>
      </w:r>
      <w:proofErr w:type="spellStart"/>
      <w:r w:rsidRPr="00453CD7">
        <w:rPr>
          <w:rStyle w:val="authors"/>
          <w:rFonts w:asciiTheme="minorHAnsi" w:hAnsiTheme="minorHAnsi" w:cstheme="minorHAnsi"/>
          <w:sz w:val="20"/>
          <w:szCs w:val="20"/>
        </w:rPr>
        <w:t>Pilkonis</w:t>
      </w:r>
      <w:proofErr w:type="spellEnd"/>
      <w:r w:rsidRPr="00453CD7">
        <w:rPr>
          <w:rStyle w:val="authors"/>
          <w:rFonts w:asciiTheme="minorHAnsi" w:hAnsiTheme="minorHAnsi" w:cstheme="minorHAnsi"/>
          <w:sz w:val="20"/>
          <w:szCs w:val="20"/>
        </w:rPr>
        <w:t xml:space="preserve">, P. A. (2016). </w:t>
      </w:r>
      <w:r w:rsidRPr="00453CD7">
        <w:rPr>
          <w:rStyle w:val="Strong"/>
          <w:rFonts w:asciiTheme="minorHAnsi" w:hAnsiTheme="minorHAnsi" w:cstheme="minorHAnsi"/>
          <w:b w:val="0"/>
          <w:sz w:val="20"/>
          <w:szCs w:val="20"/>
        </w:rPr>
        <w:t>Development of the Emotion Dysregulation Inventory</w:t>
      </w:r>
      <w:r w:rsidRPr="00453CD7">
        <w:rPr>
          <w:rStyle w:val="Strong"/>
          <w:rFonts w:asciiTheme="minorHAnsi" w:hAnsiTheme="minorHAnsi" w:cstheme="minorHAnsi"/>
          <w:sz w:val="20"/>
          <w:szCs w:val="20"/>
        </w:rPr>
        <w:t xml:space="preserve">: </w:t>
      </w:r>
      <w:r w:rsidRPr="00453CD7">
        <w:rPr>
          <w:rStyle w:val="Strong"/>
          <w:rFonts w:asciiTheme="minorHAnsi" w:hAnsiTheme="minorHAnsi" w:cstheme="minorHAnsi"/>
          <w:b w:val="0"/>
          <w:sz w:val="20"/>
          <w:szCs w:val="20"/>
        </w:rPr>
        <w:t xml:space="preserve">A </w:t>
      </w:r>
      <w:r w:rsidR="00453CD7" w:rsidRPr="00453CD7">
        <w:rPr>
          <w:rStyle w:val="Strong"/>
          <w:rFonts w:asciiTheme="minorHAnsi" w:hAnsiTheme="minorHAnsi" w:cstheme="minorHAnsi"/>
          <w:b w:val="0"/>
          <w:sz w:val="20"/>
          <w:szCs w:val="20"/>
        </w:rPr>
        <w:t>Promising</w:t>
      </w:r>
      <w:r w:rsidRPr="00453CD7">
        <w:rPr>
          <w:rStyle w:val="Strong"/>
          <w:rFonts w:asciiTheme="minorHAnsi" w:hAnsiTheme="minorHAnsi" w:cstheme="minorHAnsi"/>
          <w:b w:val="0"/>
          <w:sz w:val="20"/>
          <w:szCs w:val="20"/>
        </w:rPr>
        <w:t xml:space="preserve"> method for creating sensitive and unbiased questionnaires for autism spectrum disorder</w:t>
      </w:r>
      <w:r w:rsidRPr="00453CD7">
        <w:rPr>
          <w:rStyle w:val="Strong"/>
          <w:rFonts w:asciiTheme="minorHAnsi" w:hAnsiTheme="minorHAnsi" w:cstheme="minorHAnsi"/>
          <w:sz w:val="20"/>
          <w:szCs w:val="20"/>
        </w:rPr>
        <w:t>.</w:t>
      </w:r>
      <w:r w:rsidRPr="00453CD7">
        <w:rPr>
          <w:rFonts w:asciiTheme="minorHAnsi" w:hAnsiTheme="minorHAnsi" w:cstheme="minorHAnsi"/>
          <w:b/>
          <w:sz w:val="20"/>
          <w:szCs w:val="20"/>
        </w:rPr>
        <w:t> </w:t>
      </w:r>
      <w:r w:rsidRPr="00453CD7">
        <w:rPr>
          <w:rFonts w:asciiTheme="minorHAnsi" w:hAnsiTheme="minorHAnsi" w:cstheme="minorHAnsi"/>
          <w:i/>
          <w:sz w:val="20"/>
          <w:szCs w:val="20"/>
        </w:rPr>
        <w:t>Journal of Autism and Developmental Disorders.</w:t>
      </w:r>
      <w:r w:rsidRPr="00453CD7">
        <w:rPr>
          <w:rFonts w:asciiTheme="minorHAnsi" w:hAnsiTheme="minorHAnsi" w:cstheme="minorHAnsi"/>
          <w:sz w:val="20"/>
          <w:szCs w:val="20"/>
        </w:rPr>
        <w:t xml:space="preserve"> Advance online publication.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10.1007/s10803-016-2907-1</w:t>
      </w:r>
    </w:p>
    <w:p w14:paraId="5EF3D378" w14:textId="77777777" w:rsidR="006B41AF" w:rsidRPr="00453CD7" w:rsidRDefault="006B41AF" w:rsidP="006B41AF">
      <w:pPr>
        <w:rPr>
          <w:rFonts w:asciiTheme="minorHAnsi" w:hAnsiTheme="minorHAnsi" w:cstheme="minorHAnsi"/>
          <w:i/>
          <w:sz w:val="20"/>
          <w:szCs w:val="20"/>
        </w:rPr>
      </w:pPr>
    </w:p>
    <w:p w14:paraId="07938F93" w14:textId="4553D7C3" w:rsidR="006B41AF" w:rsidRPr="00453CD7" w:rsidRDefault="006B41AF" w:rsidP="009A64CE">
      <w:pPr>
        <w:numPr>
          <w:ilvl w:val="0"/>
          <w:numId w:val="45"/>
        </w:numPr>
        <w:rPr>
          <w:rFonts w:asciiTheme="minorHAnsi" w:hAnsiTheme="minorHAnsi" w:cstheme="minorHAnsi"/>
          <w:color w:val="000000"/>
          <w:sz w:val="20"/>
          <w:szCs w:val="20"/>
        </w:rPr>
      </w:pPr>
      <w:r w:rsidRPr="00453CD7">
        <w:rPr>
          <w:rFonts w:asciiTheme="minorHAnsi" w:hAnsiTheme="minorHAnsi" w:cstheme="minorHAnsi"/>
          <w:color w:val="000000"/>
          <w:sz w:val="20"/>
          <w:szCs w:val="20"/>
        </w:rPr>
        <w:t xml:space="preserve">Ollendick, T. H., Jarrett, M. A., White, B. A., </w:t>
      </w:r>
      <w:r w:rsidRPr="00453CD7">
        <w:rPr>
          <w:rFonts w:asciiTheme="minorHAnsi" w:hAnsiTheme="minorHAnsi" w:cstheme="minorHAnsi"/>
          <w:b/>
          <w:color w:val="000000"/>
          <w:sz w:val="20"/>
          <w:szCs w:val="20"/>
        </w:rPr>
        <w:t>White, S. W.,</w:t>
      </w:r>
      <w:r w:rsidRPr="00453CD7">
        <w:rPr>
          <w:rFonts w:asciiTheme="minorHAnsi" w:hAnsiTheme="minorHAnsi" w:cstheme="minorHAnsi"/>
          <w:color w:val="000000"/>
          <w:sz w:val="20"/>
          <w:szCs w:val="20"/>
        </w:rPr>
        <w:t xml:space="preserve"> &amp; Grills, A. E. (2016). Primary vs. secondary diagnosis of generalized anxiety disorder in youth: Is the distinction a meaningful one? </w:t>
      </w:r>
      <w:r w:rsidRPr="00453CD7">
        <w:rPr>
          <w:rFonts w:asciiTheme="minorHAnsi" w:hAnsiTheme="minorHAnsi" w:cstheme="minorHAnsi"/>
          <w:i/>
          <w:color w:val="000000"/>
          <w:sz w:val="20"/>
          <w:szCs w:val="20"/>
        </w:rPr>
        <w:t xml:space="preserve">Child Psychiatry and Human Development, 47, </w:t>
      </w:r>
      <w:r w:rsidRPr="00453CD7">
        <w:rPr>
          <w:rFonts w:asciiTheme="minorHAnsi" w:hAnsiTheme="minorHAnsi" w:cstheme="minorHAnsi"/>
          <w:color w:val="000000"/>
          <w:sz w:val="20"/>
          <w:szCs w:val="20"/>
        </w:rPr>
        <w:t xml:space="preserve">548-553. </w:t>
      </w:r>
      <w:proofErr w:type="spellStart"/>
      <w:r w:rsidRPr="00453CD7">
        <w:rPr>
          <w:rFonts w:asciiTheme="minorHAnsi" w:hAnsiTheme="minorHAnsi" w:cstheme="minorHAnsi"/>
          <w:color w:val="000000"/>
          <w:sz w:val="20"/>
          <w:szCs w:val="20"/>
        </w:rPr>
        <w:t>doi</w:t>
      </w:r>
      <w:proofErr w:type="spellEnd"/>
      <w:r w:rsidRPr="00453CD7">
        <w:rPr>
          <w:rFonts w:asciiTheme="minorHAnsi" w:hAnsiTheme="minorHAnsi" w:cstheme="minorHAnsi"/>
          <w:color w:val="000000"/>
          <w:sz w:val="20"/>
          <w:szCs w:val="20"/>
        </w:rPr>
        <w:t>: 10.1007/s10578-015-0588-1</w:t>
      </w:r>
    </w:p>
    <w:p w14:paraId="42F7BB24" w14:textId="77777777" w:rsidR="006B41AF" w:rsidRPr="00453CD7" w:rsidRDefault="006B41AF" w:rsidP="006B41AF">
      <w:pPr>
        <w:ind w:left="720"/>
        <w:rPr>
          <w:rFonts w:asciiTheme="minorHAnsi" w:hAnsiTheme="minorHAnsi" w:cstheme="minorHAnsi"/>
          <w:color w:val="000000"/>
          <w:sz w:val="20"/>
          <w:szCs w:val="20"/>
        </w:rPr>
      </w:pPr>
    </w:p>
    <w:p w14:paraId="34D32B85"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Schry, A. R., Maddox, B. B.,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(2016). Social anxiety and alcohol-related sexual victimization: A longitudinal pilot study of college women. </w:t>
      </w:r>
      <w:r w:rsidRPr="00453CD7">
        <w:rPr>
          <w:rFonts w:asciiTheme="minorHAnsi" w:hAnsiTheme="minorHAnsi" w:cstheme="minorHAnsi"/>
          <w:i/>
          <w:sz w:val="20"/>
          <w:szCs w:val="20"/>
        </w:rPr>
        <w:t>Addictive Behaviors</w:t>
      </w:r>
      <w:r w:rsidRPr="00453CD7">
        <w:rPr>
          <w:rFonts w:asciiTheme="minorHAnsi" w:hAnsiTheme="minorHAnsi" w:cstheme="minorHAnsi"/>
          <w:sz w:val="20"/>
          <w:szCs w:val="20"/>
        </w:rPr>
        <w:t xml:space="preserve">, 61, 117-120.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10.1016/j.addbeh.2016.05.022</w:t>
      </w:r>
    </w:p>
    <w:p w14:paraId="2439662F" w14:textId="77777777" w:rsidR="006B41AF" w:rsidRPr="00453CD7" w:rsidRDefault="006B41AF" w:rsidP="006B41AF">
      <w:pPr>
        <w:ind w:left="720"/>
        <w:rPr>
          <w:rFonts w:asciiTheme="minorHAnsi" w:hAnsiTheme="minorHAnsi" w:cstheme="minorHAnsi"/>
          <w:sz w:val="20"/>
          <w:szCs w:val="20"/>
        </w:rPr>
      </w:pPr>
    </w:p>
    <w:p w14:paraId="4911DCE2"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Maddox, B. M., Miyazaki, Y.,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(2016). Long-term effects of CBT on social impairment in adolescents with ASD. </w:t>
      </w:r>
      <w:r w:rsidRPr="00453CD7">
        <w:rPr>
          <w:rFonts w:asciiTheme="minorHAnsi" w:hAnsiTheme="minorHAnsi" w:cstheme="minorHAnsi"/>
          <w:i/>
          <w:sz w:val="20"/>
          <w:szCs w:val="20"/>
        </w:rPr>
        <w:t>Journal of Autism and Developmental Disorders</w:t>
      </w:r>
      <w:r w:rsidRPr="00453CD7">
        <w:rPr>
          <w:rFonts w:asciiTheme="minorHAnsi" w:hAnsiTheme="minorHAnsi" w:cstheme="minorHAnsi"/>
          <w:sz w:val="20"/>
          <w:szCs w:val="20"/>
        </w:rPr>
        <w:t>. Advance online publication. doi:10.1007/s10803-016-2779-4</w:t>
      </w:r>
    </w:p>
    <w:p w14:paraId="4D53B2B3" w14:textId="77777777" w:rsidR="006B41AF" w:rsidRPr="00453CD7" w:rsidRDefault="006B41AF" w:rsidP="006B41AF">
      <w:pPr>
        <w:ind w:left="720"/>
        <w:rPr>
          <w:rFonts w:asciiTheme="minorHAnsi" w:hAnsiTheme="minorHAnsi" w:cstheme="minorHAnsi"/>
          <w:sz w:val="20"/>
          <w:szCs w:val="20"/>
        </w:rPr>
      </w:pPr>
    </w:p>
    <w:p w14:paraId="1EFB6CBF"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Schry, A. R.,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(2016). Social anxiety and resistance techniques in risky sexual scenarios: A possible mechanism of increased risk for victimization. </w:t>
      </w:r>
      <w:r w:rsidRPr="00453CD7">
        <w:rPr>
          <w:rFonts w:asciiTheme="minorHAnsi" w:hAnsiTheme="minorHAnsi" w:cstheme="minorHAnsi"/>
          <w:i/>
          <w:sz w:val="20"/>
          <w:szCs w:val="20"/>
        </w:rPr>
        <w:t xml:space="preserve">Personality and Individual Differences, 88, </w:t>
      </w:r>
      <w:r w:rsidRPr="00453CD7">
        <w:rPr>
          <w:rFonts w:asciiTheme="minorHAnsi" w:hAnsiTheme="minorHAnsi" w:cstheme="minorHAnsi"/>
          <w:sz w:val="20"/>
          <w:szCs w:val="20"/>
        </w:rPr>
        <w:t xml:space="preserve">242-246.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10.1016/j.paid.2015.09.022</w:t>
      </w:r>
    </w:p>
    <w:p w14:paraId="2E87AE8F" w14:textId="77777777" w:rsidR="006B41AF" w:rsidRPr="00453CD7" w:rsidRDefault="006B41AF" w:rsidP="006B41AF">
      <w:pPr>
        <w:ind w:left="720"/>
        <w:rPr>
          <w:rFonts w:asciiTheme="minorHAnsi" w:hAnsiTheme="minorHAnsi" w:cstheme="minorHAnsi"/>
          <w:sz w:val="20"/>
          <w:szCs w:val="20"/>
        </w:rPr>
      </w:pPr>
    </w:p>
    <w:p w14:paraId="26406F41" w14:textId="77777777" w:rsidR="006B41AF" w:rsidRPr="00453CD7" w:rsidRDefault="006B41AF" w:rsidP="009A64CE">
      <w:pPr>
        <w:numPr>
          <w:ilvl w:val="0"/>
          <w:numId w:val="45"/>
        </w:numPr>
        <w:rPr>
          <w:rFonts w:asciiTheme="minorHAnsi" w:hAnsiTheme="minorHAnsi" w:cstheme="minorHAnsi"/>
          <w:i/>
          <w:sz w:val="20"/>
          <w:szCs w:val="20"/>
        </w:rPr>
      </w:pPr>
      <w:r w:rsidRPr="00453CD7">
        <w:rPr>
          <w:rFonts w:asciiTheme="minorHAnsi" w:hAnsiTheme="minorHAnsi" w:cstheme="minorHAnsi"/>
          <w:i/>
          <w:sz w:val="20"/>
          <w:szCs w:val="20"/>
        </w:rPr>
        <w:t>Wieckowski, A. T.*, Coffman, M. C.*,</w:t>
      </w:r>
      <w:r w:rsidRPr="00453CD7">
        <w:rPr>
          <w:rFonts w:asciiTheme="minorHAnsi" w:hAnsiTheme="minorHAnsi" w:cstheme="minorHAnsi"/>
          <w:sz w:val="20"/>
          <w:szCs w:val="20"/>
        </w:rPr>
        <w:t xml:space="preserve"> Kim-Spoon, J.,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Richey, J. A., &amp; Ollendick, T. H. (2016). Impaired fear recognition and social anxiety symptoms in adolescence. </w:t>
      </w:r>
      <w:r w:rsidRPr="00453CD7">
        <w:rPr>
          <w:rFonts w:asciiTheme="minorHAnsi" w:hAnsiTheme="minorHAnsi" w:cstheme="minorHAnsi"/>
          <w:i/>
          <w:sz w:val="20"/>
          <w:szCs w:val="20"/>
        </w:rPr>
        <w:t>Journal of Child and Family Studies, 25(11),</w:t>
      </w:r>
      <w:r w:rsidRPr="00453CD7">
        <w:rPr>
          <w:rFonts w:asciiTheme="minorHAnsi" w:hAnsiTheme="minorHAnsi" w:cstheme="minorHAnsi"/>
          <w:sz w:val="20"/>
          <w:szCs w:val="20"/>
        </w:rPr>
        <w:t xml:space="preserve"> 3381-3386.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10.1007/s10826-016-0491-9</w:t>
      </w:r>
    </w:p>
    <w:p w14:paraId="10F8D926" w14:textId="77777777" w:rsidR="006B41AF" w:rsidRPr="00453CD7" w:rsidRDefault="006B41AF" w:rsidP="006B41AF">
      <w:pPr>
        <w:ind w:left="720"/>
        <w:rPr>
          <w:rFonts w:asciiTheme="minorHAnsi" w:hAnsiTheme="minorHAnsi" w:cstheme="minorHAnsi"/>
          <w:i/>
          <w:sz w:val="20"/>
          <w:szCs w:val="20"/>
        </w:rPr>
      </w:pPr>
    </w:p>
    <w:p w14:paraId="35AF33B0" w14:textId="652942FC"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Elias, R. E., Salinas, C. E., Capriola, N., Conner, C. M</w:t>
      </w:r>
      <w:r w:rsidRPr="00453CD7">
        <w:rPr>
          <w:rFonts w:asciiTheme="minorHAnsi" w:hAnsiTheme="minorHAnsi" w:cstheme="minorHAnsi"/>
          <w:sz w:val="20"/>
          <w:szCs w:val="20"/>
        </w:rPr>
        <w:t xml:space="preserve">., Asselin, S. B., Miyazaki, Y., Mazefsky, C. A., Howlin, P., &amp; Getzel, E. E. (2016). Students with autism spectrum disorder in </w:t>
      </w:r>
      <w:r w:rsidRPr="00453CD7">
        <w:rPr>
          <w:rFonts w:asciiTheme="minorHAnsi" w:hAnsiTheme="minorHAnsi" w:cstheme="minorHAnsi"/>
          <w:sz w:val="20"/>
          <w:szCs w:val="20"/>
        </w:rPr>
        <w:lastRenderedPageBreak/>
        <w:t xml:space="preserve">college: Results from preliminary mixed methods needs analysis. </w:t>
      </w:r>
      <w:r w:rsidRPr="00453CD7">
        <w:rPr>
          <w:rFonts w:asciiTheme="minorHAnsi" w:hAnsiTheme="minorHAnsi" w:cstheme="minorHAnsi"/>
          <w:i/>
          <w:sz w:val="20"/>
          <w:szCs w:val="20"/>
        </w:rPr>
        <w:t>Research in Developmental Disabilities, 56</w:t>
      </w:r>
      <w:r w:rsidRPr="00453CD7">
        <w:rPr>
          <w:rFonts w:asciiTheme="minorHAnsi" w:hAnsiTheme="minorHAnsi" w:cstheme="minorHAnsi"/>
          <w:sz w:val="20"/>
          <w:szCs w:val="20"/>
        </w:rPr>
        <w:t xml:space="preserve">, 29-40.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10.1016/j.ridd.2016.05.010</w:t>
      </w:r>
    </w:p>
    <w:p w14:paraId="1D5EB936" w14:textId="77777777" w:rsidR="006B41AF" w:rsidRPr="00453CD7" w:rsidRDefault="006B41AF" w:rsidP="006B41AF">
      <w:pPr>
        <w:rPr>
          <w:rFonts w:asciiTheme="minorHAnsi" w:hAnsiTheme="minorHAnsi" w:cstheme="minorHAnsi"/>
          <w:sz w:val="20"/>
          <w:szCs w:val="20"/>
        </w:rPr>
      </w:pPr>
    </w:p>
    <w:p w14:paraId="55F41107"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Richey, J. A., Gracanin, D., </w:t>
      </w:r>
      <w:r w:rsidRPr="00453CD7">
        <w:rPr>
          <w:rFonts w:asciiTheme="minorHAnsi" w:hAnsiTheme="minorHAnsi" w:cstheme="minorHAnsi"/>
          <w:i/>
          <w:sz w:val="20"/>
          <w:szCs w:val="20"/>
        </w:rPr>
        <w:t>Coffman, M., Elias, R.,</w:t>
      </w:r>
      <w:r w:rsidRPr="00453CD7">
        <w:rPr>
          <w:rFonts w:asciiTheme="minorHAnsi" w:hAnsiTheme="minorHAnsi" w:cstheme="minorHAnsi"/>
          <w:sz w:val="20"/>
          <w:szCs w:val="20"/>
        </w:rPr>
        <w:t xml:space="preserve"> LaConte, S., &amp; Ollendick, T. H. (2016). Psychosocial and computer-assisted intervention for college students with autism spectrum disorder. </w:t>
      </w:r>
      <w:r w:rsidRPr="00453CD7">
        <w:rPr>
          <w:rFonts w:asciiTheme="minorHAnsi" w:hAnsiTheme="minorHAnsi" w:cstheme="minorHAnsi"/>
          <w:i/>
          <w:sz w:val="20"/>
          <w:szCs w:val="20"/>
        </w:rPr>
        <w:t>Education and Training in Autism and Developmental Disabilities</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51(3),</w:t>
      </w:r>
      <w:r w:rsidRPr="00453CD7">
        <w:rPr>
          <w:rFonts w:asciiTheme="minorHAnsi" w:hAnsiTheme="minorHAnsi" w:cstheme="minorHAnsi"/>
          <w:sz w:val="20"/>
          <w:szCs w:val="20"/>
        </w:rPr>
        <w:t xml:space="preserve"> 307-317.</w:t>
      </w:r>
    </w:p>
    <w:p w14:paraId="0F3E0D2B" w14:textId="77777777" w:rsidR="006B41AF" w:rsidRPr="00453CD7" w:rsidRDefault="006B41AF" w:rsidP="006B41AF">
      <w:pPr>
        <w:rPr>
          <w:rFonts w:asciiTheme="minorHAnsi" w:hAnsiTheme="minorHAnsi" w:cstheme="minorHAnsi"/>
          <w:sz w:val="20"/>
          <w:szCs w:val="20"/>
        </w:rPr>
      </w:pPr>
    </w:p>
    <w:p w14:paraId="5A8BD302" w14:textId="6BB5C94F"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 xml:space="preserve">Coffman, M. </w:t>
      </w:r>
      <w:r w:rsidR="00E65992" w:rsidRPr="00453CD7">
        <w:rPr>
          <w:rFonts w:asciiTheme="minorHAnsi" w:hAnsiTheme="minorHAnsi" w:cstheme="minorHAnsi"/>
          <w:i/>
          <w:sz w:val="20"/>
          <w:szCs w:val="20"/>
        </w:rPr>
        <w:t>C., *</w:t>
      </w:r>
      <w:r w:rsidRPr="00453CD7">
        <w:rPr>
          <w:rFonts w:asciiTheme="minorHAnsi" w:hAnsiTheme="minorHAnsi" w:cstheme="minorHAnsi"/>
          <w:i/>
          <w:sz w:val="20"/>
          <w:szCs w:val="20"/>
        </w:rPr>
        <w:t xml:space="preserve"> </w:t>
      </w:r>
      <w:proofErr w:type="spellStart"/>
      <w:r w:rsidRPr="00453CD7">
        <w:rPr>
          <w:rFonts w:asciiTheme="minorHAnsi" w:hAnsiTheme="minorHAnsi" w:cstheme="minorHAnsi"/>
          <w:i/>
          <w:sz w:val="20"/>
          <w:szCs w:val="20"/>
        </w:rPr>
        <w:t>Trubanova</w:t>
      </w:r>
      <w:proofErr w:type="spellEnd"/>
      <w:r w:rsidRPr="00453CD7">
        <w:rPr>
          <w:rFonts w:asciiTheme="minorHAnsi" w:hAnsiTheme="minorHAnsi" w:cstheme="minorHAnsi"/>
          <w:i/>
          <w:sz w:val="20"/>
          <w:szCs w:val="20"/>
        </w:rPr>
        <w:t xml:space="preserve">, </w:t>
      </w:r>
      <w:r w:rsidR="00E65992" w:rsidRPr="00453CD7">
        <w:rPr>
          <w:rFonts w:asciiTheme="minorHAnsi" w:hAnsiTheme="minorHAnsi" w:cstheme="minorHAnsi"/>
          <w:i/>
          <w:sz w:val="20"/>
          <w:szCs w:val="20"/>
        </w:rPr>
        <w:t>A</w:t>
      </w:r>
      <w:r w:rsidR="00E65992" w:rsidRPr="00453CD7">
        <w:rPr>
          <w:rFonts w:asciiTheme="minorHAnsi" w:hAnsiTheme="minorHAnsi" w:cstheme="minorHAnsi"/>
          <w:sz w:val="20"/>
          <w:szCs w:val="20"/>
        </w:rPr>
        <w:t>., *</w:t>
      </w:r>
      <w:r w:rsidRPr="00453CD7">
        <w:rPr>
          <w:rFonts w:asciiTheme="minorHAnsi" w:hAnsiTheme="minorHAnsi" w:cstheme="minorHAnsi"/>
          <w:sz w:val="20"/>
          <w:szCs w:val="20"/>
        </w:rPr>
        <w:t xml:space="preserve"> Richey, J. A.,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Kim‐Spoon, J., Ollendick, T. H., &amp; Pine, D. S. (2015). Validation of the NIMH‐C</w:t>
      </w:r>
      <w:r w:rsidR="00453CD7" w:rsidRPr="00453CD7">
        <w:rPr>
          <w:rFonts w:asciiTheme="minorHAnsi" w:hAnsiTheme="minorHAnsi" w:cstheme="minorHAnsi"/>
          <w:sz w:val="20"/>
          <w:szCs w:val="20"/>
        </w:rPr>
        <w:t>H</w:t>
      </w:r>
      <w:r w:rsidRPr="00453CD7">
        <w:rPr>
          <w:rFonts w:asciiTheme="minorHAnsi" w:hAnsiTheme="minorHAnsi" w:cstheme="minorHAnsi"/>
          <w:sz w:val="20"/>
          <w:szCs w:val="20"/>
        </w:rPr>
        <w:t>EFS adolescent face stimulus set in an adolescent, parent, and health professional sample. </w:t>
      </w:r>
      <w:r w:rsidRPr="00453CD7">
        <w:rPr>
          <w:rFonts w:asciiTheme="minorHAnsi" w:hAnsiTheme="minorHAnsi" w:cstheme="minorHAnsi"/>
          <w:i/>
          <w:iCs/>
          <w:sz w:val="20"/>
          <w:szCs w:val="20"/>
        </w:rPr>
        <w:t>International Journal of Methods in Psychiatric Research</w:t>
      </w:r>
      <w:r w:rsidRPr="00453CD7">
        <w:rPr>
          <w:rFonts w:asciiTheme="minorHAnsi" w:hAnsiTheme="minorHAnsi" w:cstheme="minorHAnsi"/>
          <w:i/>
          <w:sz w:val="20"/>
          <w:szCs w:val="20"/>
        </w:rPr>
        <w:t>, 24(4), 275-286</w:t>
      </w:r>
      <w:r w:rsidRPr="00453CD7">
        <w:rPr>
          <w:rFonts w:asciiTheme="minorHAnsi" w:hAnsiTheme="minorHAnsi" w:cstheme="minorHAnsi"/>
          <w:sz w:val="20"/>
          <w:szCs w:val="20"/>
        </w:rPr>
        <w:t>. doi:10.1002/mpr.1490</w:t>
      </w:r>
    </w:p>
    <w:p w14:paraId="412AC9E5" w14:textId="77777777" w:rsidR="006B41AF" w:rsidRPr="00453CD7" w:rsidRDefault="006B41AF" w:rsidP="006B41AF">
      <w:pPr>
        <w:rPr>
          <w:rFonts w:asciiTheme="minorHAnsi" w:hAnsiTheme="minorHAnsi" w:cstheme="minorHAnsi"/>
          <w:sz w:val="20"/>
          <w:szCs w:val="20"/>
        </w:rPr>
      </w:pPr>
    </w:p>
    <w:p w14:paraId="32E8BC15" w14:textId="4A26B37C"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Elias, R., Sullivan, J.B</w:t>
      </w:r>
      <w:r w:rsidRPr="00453CD7">
        <w:rPr>
          <w:rFonts w:asciiTheme="minorHAnsi" w:hAnsiTheme="minorHAnsi" w:cstheme="minorHAnsi"/>
          <w:sz w:val="20"/>
          <w:szCs w:val="20"/>
        </w:rPr>
        <w:t xml:space="preserve">., Lee, Y.W., &amp; </w:t>
      </w:r>
      <w:r w:rsidRPr="00453CD7">
        <w:rPr>
          <w:rFonts w:asciiTheme="minorHAnsi" w:hAnsiTheme="minorHAnsi" w:cstheme="minorHAnsi"/>
          <w:b/>
          <w:sz w:val="20"/>
          <w:szCs w:val="20"/>
        </w:rPr>
        <w:t>White, S.W.</w:t>
      </w:r>
      <w:r w:rsidRPr="00453CD7">
        <w:rPr>
          <w:rFonts w:asciiTheme="minorHAnsi" w:hAnsiTheme="minorHAnsi" w:cstheme="minorHAnsi"/>
          <w:sz w:val="20"/>
          <w:szCs w:val="20"/>
        </w:rPr>
        <w:t xml:space="preserve"> (2015). Exploring the potential role of inflammation as an etiological process in ASD. </w:t>
      </w:r>
      <w:r w:rsidRPr="00453CD7">
        <w:rPr>
          <w:rFonts w:asciiTheme="minorHAnsi" w:hAnsiTheme="minorHAnsi" w:cstheme="minorHAnsi"/>
          <w:i/>
          <w:iCs/>
          <w:sz w:val="20"/>
          <w:szCs w:val="20"/>
        </w:rPr>
        <w:t>Review Journal of Autism and Developmental Disorders, 2(3),</w:t>
      </w:r>
      <w:r w:rsidRPr="00453CD7">
        <w:rPr>
          <w:rFonts w:asciiTheme="minorHAnsi" w:hAnsiTheme="minorHAnsi" w:cstheme="minorHAnsi"/>
          <w:iCs/>
          <w:sz w:val="20"/>
          <w:szCs w:val="20"/>
        </w:rPr>
        <w:t xml:space="preserve"> 273-286.</w:t>
      </w:r>
      <w:r w:rsidRPr="00453CD7">
        <w:rPr>
          <w:rFonts w:asciiTheme="minorHAnsi" w:hAnsiTheme="minorHAnsi" w:cstheme="minorHAnsi"/>
          <w:i/>
          <w:iCs/>
          <w:sz w:val="20"/>
          <w:szCs w:val="20"/>
        </w:rPr>
        <w:t> </w:t>
      </w:r>
      <w:r w:rsidRPr="00453CD7">
        <w:rPr>
          <w:rFonts w:asciiTheme="minorHAnsi" w:hAnsiTheme="minorHAnsi" w:cstheme="minorHAnsi"/>
          <w:sz w:val="20"/>
          <w:szCs w:val="20"/>
        </w:rPr>
        <w:t>DOI: 10.1007/s40489-015-0051-z</w:t>
      </w:r>
    </w:p>
    <w:p w14:paraId="25842D80" w14:textId="77777777" w:rsidR="006B41AF" w:rsidRPr="00453CD7" w:rsidRDefault="006B41AF" w:rsidP="006B41AF">
      <w:pPr>
        <w:rPr>
          <w:rFonts w:asciiTheme="minorHAnsi" w:hAnsiTheme="minorHAnsi" w:cstheme="minorHAnsi"/>
          <w:sz w:val="20"/>
          <w:szCs w:val="20"/>
        </w:rPr>
      </w:pPr>
    </w:p>
    <w:p w14:paraId="4EEDF1D4" w14:textId="00AAD31E"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Kreiser, N. L.,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(2015). ASD traits and co-occurring psychopathology: The moderating role of gender.</w:t>
      </w:r>
      <w:r w:rsidRPr="00453CD7">
        <w:rPr>
          <w:rFonts w:asciiTheme="minorHAnsi" w:hAnsiTheme="minorHAnsi" w:cstheme="minorHAnsi"/>
          <w:i/>
          <w:sz w:val="20"/>
          <w:szCs w:val="20"/>
        </w:rPr>
        <w:t xml:space="preserve"> Journal of Autism and Developmental Disorders, 45. </w:t>
      </w:r>
      <w:r w:rsidRPr="00453CD7">
        <w:rPr>
          <w:rFonts w:asciiTheme="minorHAnsi" w:hAnsiTheme="minorHAnsi" w:cstheme="minorHAnsi"/>
          <w:sz w:val="20"/>
          <w:szCs w:val="20"/>
        </w:rPr>
        <w:t xml:space="preserve">3932-3938.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10.1007/s10803-015-2580-9</w:t>
      </w:r>
    </w:p>
    <w:p w14:paraId="196323D7" w14:textId="77777777" w:rsidR="006B41AF" w:rsidRPr="00453CD7" w:rsidRDefault="006B41AF" w:rsidP="006B41AF">
      <w:pPr>
        <w:rPr>
          <w:rFonts w:asciiTheme="minorHAnsi" w:hAnsiTheme="minorHAnsi" w:cstheme="minorHAnsi"/>
          <w:sz w:val="20"/>
          <w:szCs w:val="20"/>
        </w:rPr>
      </w:pPr>
    </w:p>
    <w:p w14:paraId="0B62B012" w14:textId="3F826568"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Maddox, B. B.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(2015).</w:t>
      </w:r>
      <w:r w:rsidRPr="00453CD7">
        <w:rPr>
          <w:rFonts w:asciiTheme="minorHAnsi" w:hAnsiTheme="minorHAnsi" w:cstheme="minorHAnsi"/>
          <w:b/>
          <w:bCs/>
          <w:color w:val="5C5B5B"/>
          <w:sz w:val="20"/>
          <w:szCs w:val="20"/>
        </w:rPr>
        <w:t xml:space="preserve"> </w:t>
      </w:r>
      <w:r w:rsidRPr="00453CD7">
        <w:rPr>
          <w:rFonts w:asciiTheme="minorHAnsi" w:hAnsiTheme="minorHAnsi" w:cstheme="minorHAnsi"/>
          <w:bCs/>
          <w:sz w:val="20"/>
          <w:szCs w:val="20"/>
        </w:rPr>
        <w:t>Comorbid social anxiety disorder in adults with autism spectrum disorder</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 xml:space="preserve">Journal of Autism and Developmental Disorders, 45(12), </w:t>
      </w:r>
      <w:r w:rsidRPr="00453CD7">
        <w:rPr>
          <w:rFonts w:asciiTheme="minorHAnsi" w:hAnsiTheme="minorHAnsi" w:cstheme="minorHAnsi"/>
          <w:sz w:val="20"/>
          <w:szCs w:val="20"/>
        </w:rPr>
        <w:t xml:space="preserve">3949-3960.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xml:space="preserve">: </w:t>
      </w:r>
      <w:r w:rsidRPr="00453CD7">
        <w:rPr>
          <w:rFonts w:asciiTheme="minorHAnsi" w:hAnsiTheme="minorHAnsi" w:cstheme="minorHAnsi"/>
          <w:bCs/>
          <w:sz w:val="20"/>
          <w:szCs w:val="20"/>
        </w:rPr>
        <w:t>10.1007/s10803-015-2531-5</w:t>
      </w:r>
    </w:p>
    <w:p w14:paraId="64096885" w14:textId="77777777" w:rsidR="006B41AF" w:rsidRPr="00453CD7" w:rsidRDefault="006B41AF" w:rsidP="006B41AF">
      <w:pPr>
        <w:rPr>
          <w:rFonts w:asciiTheme="minorHAnsi" w:hAnsiTheme="minorHAnsi" w:cstheme="minorHAnsi"/>
          <w:sz w:val="20"/>
          <w:szCs w:val="20"/>
        </w:rPr>
      </w:pPr>
    </w:p>
    <w:p w14:paraId="57FBA92E" w14:textId="77777777" w:rsidR="006B41AF" w:rsidRPr="00453CD7" w:rsidRDefault="006B41AF" w:rsidP="009A64CE">
      <w:pPr>
        <w:numPr>
          <w:ilvl w:val="0"/>
          <w:numId w:val="45"/>
        </w:numPr>
        <w:rPr>
          <w:rFonts w:asciiTheme="minorHAnsi" w:hAnsiTheme="minorHAnsi" w:cstheme="minorHAnsi"/>
          <w:b/>
          <w:color w:val="000000"/>
          <w:sz w:val="20"/>
          <w:szCs w:val="20"/>
        </w:rPr>
      </w:pPr>
      <w:r w:rsidRPr="00453CD7">
        <w:rPr>
          <w:rFonts w:asciiTheme="minorHAnsi" w:hAnsiTheme="minorHAnsi" w:cstheme="minorHAnsi"/>
          <w:color w:val="000000"/>
          <w:sz w:val="20"/>
          <w:szCs w:val="20"/>
        </w:rPr>
        <w:t xml:space="preserve">Pugliese, C. E., Kenworthy, L., Hus Bal, V., Wallace, G. L., Yerys, B. E., Maddox, B. B., </w:t>
      </w:r>
      <w:r w:rsidRPr="00453CD7">
        <w:rPr>
          <w:rFonts w:asciiTheme="minorHAnsi" w:hAnsiTheme="minorHAnsi" w:cstheme="minorHAnsi"/>
          <w:b/>
          <w:color w:val="000000"/>
          <w:sz w:val="20"/>
          <w:szCs w:val="20"/>
        </w:rPr>
        <w:t>White, S. W</w:t>
      </w:r>
      <w:r w:rsidRPr="00453CD7">
        <w:rPr>
          <w:rFonts w:asciiTheme="minorHAnsi" w:hAnsiTheme="minorHAnsi" w:cstheme="minorHAnsi"/>
          <w:color w:val="000000"/>
          <w:sz w:val="20"/>
          <w:szCs w:val="20"/>
        </w:rPr>
        <w:t xml:space="preserve">., Popal, H., </w:t>
      </w:r>
      <w:proofErr w:type="spellStart"/>
      <w:r w:rsidRPr="00453CD7">
        <w:rPr>
          <w:rFonts w:asciiTheme="minorHAnsi" w:hAnsiTheme="minorHAnsi" w:cstheme="minorHAnsi"/>
          <w:color w:val="000000"/>
          <w:sz w:val="20"/>
          <w:szCs w:val="20"/>
        </w:rPr>
        <w:t>Armour</w:t>
      </w:r>
      <w:proofErr w:type="spellEnd"/>
      <w:r w:rsidRPr="00453CD7">
        <w:rPr>
          <w:rFonts w:asciiTheme="minorHAnsi" w:hAnsiTheme="minorHAnsi" w:cstheme="minorHAnsi"/>
          <w:color w:val="000000"/>
          <w:sz w:val="20"/>
          <w:szCs w:val="20"/>
        </w:rPr>
        <w:t xml:space="preserve">, A. C., Miller, J., Herrington, J. D., Schultz, R. T., Martin, A., Anthony, L. (2015). Replication and Comparison of the Newly Proposed ADOS-2, Module 4 Algorithm in ASD without ID: A multi-site Study. </w:t>
      </w:r>
      <w:r w:rsidRPr="00453CD7">
        <w:rPr>
          <w:rFonts w:asciiTheme="minorHAnsi" w:hAnsiTheme="minorHAnsi" w:cstheme="minorHAnsi"/>
          <w:i/>
          <w:iCs/>
          <w:color w:val="000000"/>
          <w:sz w:val="20"/>
          <w:szCs w:val="20"/>
        </w:rPr>
        <w:t xml:space="preserve">Journal of Autism and Developmental Disorders, 45, </w:t>
      </w:r>
      <w:r w:rsidRPr="00453CD7">
        <w:rPr>
          <w:rFonts w:asciiTheme="minorHAnsi" w:hAnsiTheme="minorHAnsi" w:cstheme="minorHAnsi"/>
          <w:iCs/>
          <w:color w:val="000000"/>
          <w:sz w:val="20"/>
          <w:szCs w:val="20"/>
        </w:rPr>
        <w:t>3919-3931.</w:t>
      </w:r>
      <w:r w:rsidRPr="00453CD7">
        <w:rPr>
          <w:rFonts w:asciiTheme="minorHAnsi" w:hAnsiTheme="minorHAnsi" w:cstheme="minorHAnsi"/>
          <w:i/>
          <w:iCs/>
          <w:color w:val="000000"/>
          <w:sz w:val="20"/>
          <w:szCs w:val="20"/>
        </w:rPr>
        <w:t xml:space="preserve"> </w:t>
      </w:r>
      <w:proofErr w:type="spellStart"/>
      <w:r w:rsidRPr="00453CD7">
        <w:rPr>
          <w:rFonts w:asciiTheme="minorHAnsi" w:hAnsiTheme="minorHAnsi" w:cstheme="minorHAnsi"/>
          <w:iCs/>
          <w:color w:val="000000"/>
          <w:sz w:val="20"/>
          <w:szCs w:val="20"/>
        </w:rPr>
        <w:t>doi</w:t>
      </w:r>
      <w:proofErr w:type="spellEnd"/>
      <w:r w:rsidRPr="00453CD7">
        <w:rPr>
          <w:rFonts w:asciiTheme="minorHAnsi" w:hAnsiTheme="minorHAnsi" w:cstheme="minorHAnsi"/>
          <w:iCs/>
          <w:color w:val="000000"/>
          <w:sz w:val="20"/>
          <w:szCs w:val="20"/>
        </w:rPr>
        <w:t>: 10.1007/s10803-015-2586-3</w:t>
      </w:r>
    </w:p>
    <w:p w14:paraId="6C963501" w14:textId="77777777" w:rsidR="006B41AF" w:rsidRPr="00453CD7" w:rsidRDefault="006B41AF" w:rsidP="006B41AF">
      <w:pPr>
        <w:ind w:left="720"/>
        <w:rPr>
          <w:rFonts w:asciiTheme="minorHAnsi" w:hAnsiTheme="minorHAnsi" w:cstheme="minorHAnsi"/>
          <w:color w:val="000000"/>
          <w:sz w:val="20"/>
          <w:szCs w:val="20"/>
        </w:rPr>
      </w:pPr>
    </w:p>
    <w:p w14:paraId="153EF02F" w14:textId="0F2F033B"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&amp; DiCriscio, A. S. (2015). Introduction to special issue ASD in adulthood: Comorbidity and intervention. </w:t>
      </w:r>
      <w:r w:rsidRPr="00453CD7">
        <w:rPr>
          <w:rFonts w:asciiTheme="minorHAnsi" w:hAnsiTheme="minorHAnsi" w:cstheme="minorHAnsi"/>
          <w:i/>
          <w:sz w:val="20"/>
          <w:szCs w:val="20"/>
        </w:rPr>
        <w:t>Journal of Autism and Developmental Disorders, 45(12)</w:t>
      </w:r>
      <w:r w:rsidRPr="00453CD7">
        <w:rPr>
          <w:rFonts w:asciiTheme="minorHAnsi" w:hAnsiTheme="minorHAnsi" w:cstheme="minorHAnsi"/>
          <w:sz w:val="20"/>
          <w:szCs w:val="20"/>
        </w:rPr>
        <w:t xml:space="preserve">, 3905-3907.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10.1007/s10803-015-2635-y</w:t>
      </w:r>
    </w:p>
    <w:p w14:paraId="2A90F479" w14:textId="77777777" w:rsidR="006B41AF" w:rsidRPr="00453CD7" w:rsidRDefault="006B41AF" w:rsidP="006B41AF">
      <w:pPr>
        <w:rPr>
          <w:rFonts w:asciiTheme="minorHAnsi" w:hAnsiTheme="minorHAnsi" w:cstheme="minorHAnsi"/>
          <w:sz w:val="20"/>
          <w:szCs w:val="20"/>
        </w:rPr>
      </w:pPr>
    </w:p>
    <w:p w14:paraId="15FF7EAE"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Swain, D.,</w:t>
      </w:r>
      <w:r w:rsidRPr="00453CD7">
        <w:rPr>
          <w:rFonts w:asciiTheme="minorHAnsi" w:hAnsiTheme="minorHAnsi" w:cstheme="minorHAnsi"/>
          <w:sz w:val="20"/>
          <w:szCs w:val="20"/>
        </w:rPr>
        <w:t xml:space="preserve"> Scarpa, A.,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&amp; </w:t>
      </w:r>
      <w:proofErr w:type="spellStart"/>
      <w:r w:rsidRPr="00453CD7">
        <w:rPr>
          <w:rFonts w:asciiTheme="minorHAnsi" w:hAnsiTheme="minorHAnsi" w:cstheme="minorHAnsi"/>
          <w:sz w:val="20"/>
          <w:szCs w:val="20"/>
        </w:rPr>
        <w:t>Laugeson</w:t>
      </w:r>
      <w:proofErr w:type="spellEnd"/>
      <w:r w:rsidRPr="00453CD7">
        <w:rPr>
          <w:rFonts w:asciiTheme="minorHAnsi" w:hAnsiTheme="minorHAnsi" w:cstheme="minorHAnsi"/>
          <w:sz w:val="20"/>
          <w:szCs w:val="20"/>
        </w:rPr>
        <w:t xml:space="preserve">, E. A. (2015). Emotion dysregulation and anxiety in adults with ASD: Does social motivation play a role? </w:t>
      </w:r>
      <w:r w:rsidRPr="00453CD7">
        <w:rPr>
          <w:rFonts w:asciiTheme="minorHAnsi" w:hAnsiTheme="minorHAnsi" w:cstheme="minorHAnsi"/>
          <w:i/>
          <w:iCs/>
          <w:sz w:val="20"/>
          <w:szCs w:val="20"/>
        </w:rPr>
        <w:t>Journal of Autism and Developmental Disabilities, 4</w:t>
      </w:r>
      <w:r w:rsidRPr="00453CD7">
        <w:rPr>
          <w:rFonts w:asciiTheme="minorHAnsi" w:hAnsiTheme="minorHAnsi" w:cstheme="minorHAnsi"/>
          <w:i/>
          <w:sz w:val="20"/>
          <w:szCs w:val="20"/>
        </w:rPr>
        <w:t>5</w:t>
      </w:r>
      <w:r w:rsidRPr="00453CD7">
        <w:rPr>
          <w:rFonts w:asciiTheme="minorHAnsi" w:hAnsiTheme="minorHAnsi" w:cstheme="minorHAnsi"/>
          <w:sz w:val="20"/>
          <w:szCs w:val="20"/>
        </w:rPr>
        <w:t xml:space="preserve">, 3971–3977. </w:t>
      </w:r>
      <w:proofErr w:type="spellStart"/>
      <w:r w:rsidRPr="00453CD7">
        <w:rPr>
          <w:rFonts w:asciiTheme="minorHAnsi" w:hAnsiTheme="minorHAnsi" w:cstheme="minorHAnsi"/>
          <w:iCs/>
          <w:sz w:val="20"/>
          <w:szCs w:val="20"/>
        </w:rPr>
        <w:t>doi</w:t>
      </w:r>
      <w:proofErr w:type="spellEnd"/>
      <w:r w:rsidRPr="00453CD7">
        <w:rPr>
          <w:rFonts w:asciiTheme="minorHAnsi" w:hAnsiTheme="minorHAnsi" w:cstheme="minorHAnsi"/>
          <w:iCs/>
          <w:sz w:val="20"/>
          <w:szCs w:val="20"/>
        </w:rPr>
        <w:t>: 10-1007/s10803-015-2567-6</w:t>
      </w:r>
    </w:p>
    <w:p w14:paraId="05AB9FF2" w14:textId="77777777" w:rsidR="006B41AF" w:rsidRPr="00453CD7" w:rsidRDefault="006B41AF" w:rsidP="006B41AF">
      <w:pPr>
        <w:ind w:left="720"/>
        <w:rPr>
          <w:rFonts w:asciiTheme="minorHAnsi" w:hAnsiTheme="minorHAnsi" w:cstheme="minorHAnsi"/>
          <w:sz w:val="20"/>
          <w:szCs w:val="20"/>
        </w:rPr>
      </w:pPr>
    </w:p>
    <w:p w14:paraId="2423CC60" w14:textId="77777777" w:rsidR="006B41AF" w:rsidRPr="00453CD7" w:rsidRDefault="006B41AF" w:rsidP="009A64CE">
      <w:pPr>
        <w:numPr>
          <w:ilvl w:val="0"/>
          <w:numId w:val="45"/>
        </w:numPr>
        <w:rPr>
          <w:rFonts w:asciiTheme="minorHAnsi" w:hAnsiTheme="minorHAnsi" w:cstheme="minorHAnsi"/>
          <w:sz w:val="20"/>
          <w:szCs w:val="20"/>
        </w:rPr>
      </w:pPr>
      <w:proofErr w:type="spellStart"/>
      <w:r w:rsidRPr="00453CD7">
        <w:rPr>
          <w:rFonts w:asciiTheme="minorHAnsi" w:hAnsiTheme="minorHAnsi" w:cstheme="minorHAnsi"/>
          <w:i/>
          <w:sz w:val="20"/>
          <w:szCs w:val="20"/>
        </w:rPr>
        <w:t>Trubanova</w:t>
      </w:r>
      <w:proofErr w:type="spellEnd"/>
      <w:r w:rsidRPr="00453CD7">
        <w:rPr>
          <w:rFonts w:asciiTheme="minorHAnsi" w:hAnsiTheme="minorHAnsi" w:cstheme="minorHAnsi"/>
          <w:i/>
          <w:sz w:val="20"/>
          <w:szCs w:val="20"/>
        </w:rPr>
        <w:t>, A</w:t>
      </w:r>
      <w:r w:rsidRPr="00453CD7">
        <w:rPr>
          <w:rFonts w:asciiTheme="minorHAnsi" w:hAnsiTheme="minorHAnsi" w:cstheme="minorHAnsi"/>
          <w:sz w:val="20"/>
          <w:szCs w:val="20"/>
        </w:rPr>
        <w:t xml:space="preserve">., Kim, I., </w:t>
      </w:r>
      <w:r w:rsidRPr="00453CD7">
        <w:rPr>
          <w:rFonts w:asciiTheme="minorHAnsi" w:hAnsiTheme="minorHAnsi" w:cstheme="minorHAnsi"/>
          <w:i/>
          <w:sz w:val="20"/>
          <w:szCs w:val="20"/>
        </w:rPr>
        <w:t>Coffman, M. C</w:t>
      </w:r>
      <w:r w:rsidRPr="00453CD7">
        <w:rPr>
          <w:rFonts w:asciiTheme="minorHAnsi" w:hAnsiTheme="minorHAnsi" w:cstheme="minorHAnsi"/>
          <w:sz w:val="20"/>
          <w:szCs w:val="20"/>
        </w:rPr>
        <w:t xml:space="preserve">., Bell, M. A., Richey, J. A., LaConte, S. M., Gracanin, D.,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(2015). The role of perspective-taking on ability to recognize fear. </w:t>
      </w:r>
      <w:r w:rsidRPr="00453CD7">
        <w:rPr>
          <w:rFonts w:asciiTheme="minorHAnsi" w:hAnsiTheme="minorHAnsi" w:cstheme="minorHAnsi"/>
          <w:i/>
          <w:sz w:val="20"/>
          <w:szCs w:val="20"/>
        </w:rPr>
        <w:t xml:space="preserve">Current Research in Psychology, 6(2), </w:t>
      </w:r>
      <w:r w:rsidRPr="00453CD7">
        <w:rPr>
          <w:rFonts w:asciiTheme="minorHAnsi" w:hAnsiTheme="minorHAnsi" w:cstheme="minorHAnsi"/>
          <w:sz w:val="20"/>
          <w:szCs w:val="20"/>
        </w:rPr>
        <w:t>22-30.</w:t>
      </w:r>
    </w:p>
    <w:p w14:paraId="0C6440F7" w14:textId="77777777" w:rsidR="006B41AF" w:rsidRPr="00453CD7" w:rsidRDefault="006B41AF" w:rsidP="006B41AF">
      <w:pPr>
        <w:rPr>
          <w:rFonts w:asciiTheme="minorHAnsi" w:hAnsiTheme="minorHAnsi" w:cstheme="minorHAnsi"/>
          <w:sz w:val="20"/>
          <w:szCs w:val="20"/>
        </w:rPr>
      </w:pPr>
    </w:p>
    <w:p w14:paraId="5C753037" w14:textId="20E7515E"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Waldron, J. C</w:t>
      </w:r>
      <w:r w:rsidRPr="00453CD7">
        <w:rPr>
          <w:rFonts w:asciiTheme="minorHAnsi" w:hAnsiTheme="minorHAnsi" w:cstheme="minorHAnsi"/>
          <w:sz w:val="20"/>
          <w:szCs w:val="20"/>
        </w:rPr>
        <w:t xml:space="preserve">., Scarpa, A., </w:t>
      </w:r>
      <w:r w:rsidRPr="00453CD7">
        <w:rPr>
          <w:rFonts w:asciiTheme="minorHAnsi" w:hAnsiTheme="minorHAnsi" w:cstheme="minorHAnsi"/>
          <w:i/>
          <w:sz w:val="20"/>
          <w:szCs w:val="20"/>
        </w:rPr>
        <w:t>Lorenzi, J.,</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(2015). Depression mediates the</w:t>
      </w:r>
      <w:r w:rsidR="00AF727E" w:rsidRPr="00453CD7">
        <w:rPr>
          <w:rFonts w:asciiTheme="minorHAnsi" w:hAnsiTheme="minorHAnsi" w:cstheme="minorHAnsi"/>
          <w:sz w:val="20"/>
          <w:szCs w:val="20"/>
        </w:rPr>
        <w:t xml:space="preserve"> </w:t>
      </w:r>
      <w:r w:rsidRPr="00453CD7">
        <w:rPr>
          <w:rFonts w:asciiTheme="minorHAnsi" w:hAnsiTheme="minorHAnsi" w:cstheme="minorHAnsi"/>
          <w:sz w:val="20"/>
          <w:szCs w:val="20"/>
        </w:rPr>
        <w:t xml:space="preserve">relationship between social performance impairment and hostility. </w:t>
      </w:r>
      <w:r w:rsidRPr="00453CD7">
        <w:rPr>
          <w:rFonts w:asciiTheme="minorHAnsi" w:hAnsiTheme="minorHAnsi" w:cstheme="minorHAnsi"/>
          <w:i/>
          <w:sz w:val="20"/>
          <w:szCs w:val="20"/>
        </w:rPr>
        <w:t>Journal of Personality and Individual Differences</w:t>
      </w:r>
      <w:r w:rsidRPr="00453CD7">
        <w:rPr>
          <w:rFonts w:asciiTheme="minorHAnsi" w:hAnsiTheme="minorHAnsi" w:cstheme="minorHAnsi"/>
          <w:sz w:val="20"/>
          <w:szCs w:val="20"/>
        </w:rPr>
        <w:t xml:space="preserve">, 85, 165-171.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10.1016/j.paid.2015.05.003</w:t>
      </w:r>
      <w:r w:rsidRPr="00453CD7">
        <w:rPr>
          <w:rFonts w:asciiTheme="minorHAnsi" w:hAnsiTheme="minorHAnsi" w:cstheme="minorHAnsi"/>
          <w:color w:val="000000"/>
          <w:sz w:val="20"/>
          <w:szCs w:val="20"/>
        </w:rPr>
        <w:t>0191-8869</w:t>
      </w:r>
    </w:p>
    <w:p w14:paraId="16C79EE6" w14:textId="77777777" w:rsidR="006B41AF" w:rsidRPr="00453CD7" w:rsidRDefault="006B41AF" w:rsidP="006B41AF">
      <w:pPr>
        <w:rPr>
          <w:rFonts w:asciiTheme="minorHAnsi" w:hAnsiTheme="minorHAnsi" w:cstheme="minorHAnsi"/>
          <w:sz w:val="20"/>
          <w:szCs w:val="20"/>
        </w:rPr>
      </w:pPr>
    </w:p>
    <w:p w14:paraId="0327AD22"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Maddox, B. M.,</w:t>
      </w:r>
      <w:r w:rsidRPr="00453CD7">
        <w:rPr>
          <w:rFonts w:asciiTheme="minorHAnsi" w:hAnsiTheme="minorHAnsi" w:cstheme="minorHAnsi"/>
          <w:sz w:val="20"/>
          <w:szCs w:val="20"/>
        </w:rPr>
        <w:t xml:space="preserve"> &amp; Panneton, R. K. (2015) Fear of negative evaluation influences eye gaze in adolescents with autism spectrum disorder: A pilot study. </w:t>
      </w:r>
      <w:r w:rsidRPr="00453CD7">
        <w:rPr>
          <w:rFonts w:asciiTheme="minorHAnsi" w:hAnsiTheme="minorHAnsi" w:cstheme="minorHAnsi"/>
          <w:i/>
          <w:sz w:val="20"/>
          <w:szCs w:val="20"/>
        </w:rPr>
        <w:t xml:space="preserve">Journal of Autism and Developmental Disorders. Special Issue, 45(11), </w:t>
      </w:r>
      <w:r w:rsidRPr="00453CD7">
        <w:rPr>
          <w:rFonts w:asciiTheme="minorHAnsi" w:hAnsiTheme="minorHAnsi" w:cstheme="minorHAnsi"/>
          <w:sz w:val="20"/>
          <w:szCs w:val="20"/>
        </w:rPr>
        <w:t xml:space="preserve">3446-3457.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10.1007/s10803-014-2349-6</w:t>
      </w:r>
    </w:p>
    <w:p w14:paraId="2429A115" w14:textId="77777777" w:rsidR="006B41AF" w:rsidRPr="00453CD7" w:rsidRDefault="006B41AF" w:rsidP="006B41AF">
      <w:pPr>
        <w:rPr>
          <w:rFonts w:asciiTheme="minorHAnsi" w:hAnsiTheme="minorHAnsi" w:cstheme="minorHAnsi"/>
          <w:sz w:val="20"/>
          <w:szCs w:val="20"/>
        </w:rPr>
      </w:pPr>
    </w:p>
    <w:p w14:paraId="6C157127"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Schry, A. R.,</w:t>
      </w:r>
      <w:r w:rsidRPr="00453CD7">
        <w:rPr>
          <w:rFonts w:asciiTheme="minorHAnsi" w:hAnsiTheme="minorHAnsi" w:cstheme="minorHAnsi"/>
          <w:sz w:val="20"/>
          <w:szCs w:val="20"/>
        </w:rPr>
        <w:t xml:space="preserve"> Miyazaki, Y., Ollendick, T. H., &amp; Scahill, L. (2015). Effects of verbal ability and severity of autism on anxiety in adolescents with ASD: One-year follow-up after cognitive behavioral therapy. </w:t>
      </w:r>
      <w:r w:rsidRPr="00453CD7">
        <w:rPr>
          <w:rFonts w:asciiTheme="minorHAnsi" w:hAnsiTheme="minorHAnsi" w:cstheme="minorHAnsi"/>
          <w:i/>
          <w:sz w:val="20"/>
          <w:szCs w:val="20"/>
        </w:rPr>
        <w:t xml:space="preserve">Journal of Clinical Child and Adolescent Psychology, 44(5) </w:t>
      </w:r>
      <w:r w:rsidRPr="00453CD7">
        <w:rPr>
          <w:rFonts w:asciiTheme="minorHAnsi" w:hAnsiTheme="minorHAnsi" w:cstheme="minorHAnsi"/>
          <w:sz w:val="20"/>
          <w:szCs w:val="20"/>
        </w:rPr>
        <w:t xml:space="preserve">839-845.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10.1080/15374416.2014893515</w:t>
      </w:r>
    </w:p>
    <w:p w14:paraId="0DA2E3CD" w14:textId="77777777" w:rsidR="006B41AF" w:rsidRPr="00453CD7" w:rsidRDefault="006B41AF" w:rsidP="006B41AF">
      <w:pPr>
        <w:rPr>
          <w:rFonts w:asciiTheme="minorHAnsi" w:hAnsiTheme="minorHAnsi" w:cstheme="minorHAnsi"/>
          <w:i/>
          <w:sz w:val="20"/>
          <w:szCs w:val="20"/>
        </w:rPr>
      </w:pPr>
    </w:p>
    <w:p w14:paraId="3D09E20D"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lastRenderedPageBreak/>
        <w:t>White, S. W</w:t>
      </w:r>
      <w:r w:rsidRPr="00453CD7">
        <w:rPr>
          <w:rFonts w:asciiTheme="minorHAnsi" w:hAnsiTheme="minorHAnsi" w:cstheme="minorHAnsi"/>
          <w:sz w:val="20"/>
          <w:szCs w:val="20"/>
        </w:rPr>
        <w:t xml:space="preserve">., Richey, J. A., Gracanin, D., Bell, M. A., LaConte, S., </w:t>
      </w:r>
      <w:r w:rsidRPr="00453CD7">
        <w:rPr>
          <w:rFonts w:asciiTheme="minorHAnsi" w:hAnsiTheme="minorHAnsi" w:cstheme="minorHAnsi"/>
          <w:i/>
          <w:sz w:val="20"/>
          <w:szCs w:val="20"/>
        </w:rPr>
        <w:t>Coffman, M</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Trubanova, A</w:t>
      </w:r>
      <w:r w:rsidRPr="00453CD7">
        <w:rPr>
          <w:rFonts w:asciiTheme="minorHAnsi" w:hAnsiTheme="minorHAnsi" w:cstheme="minorHAnsi"/>
          <w:sz w:val="20"/>
          <w:szCs w:val="20"/>
        </w:rPr>
        <w:t xml:space="preserve">., &amp; Kim, I. (2015). The promise of neurotechnology in clinical translational science. </w:t>
      </w:r>
      <w:r w:rsidRPr="00453CD7">
        <w:rPr>
          <w:rFonts w:asciiTheme="minorHAnsi" w:hAnsiTheme="minorHAnsi" w:cstheme="minorHAnsi"/>
          <w:i/>
          <w:iCs/>
          <w:sz w:val="20"/>
          <w:szCs w:val="20"/>
        </w:rPr>
        <w:t xml:space="preserve">Clinical Psychological Science, 3(5), </w:t>
      </w:r>
      <w:r w:rsidRPr="00453CD7">
        <w:rPr>
          <w:rFonts w:asciiTheme="minorHAnsi" w:hAnsiTheme="minorHAnsi" w:cstheme="minorHAnsi"/>
          <w:iCs/>
          <w:sz w:val="20"/>
          <w:szCs w:val="20"/>
        </w:rPr>
        <w:t>797-815</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10.1177/2167702614549801</w:t>
      </w:r>
    </w:p>
    <w:p w14:paraId="3F31D780" w14:textId="77777777" w:rsidR="006B41AF" w:rsidRDefault="006B41AF" w:rsidP="006B41AF">
      <w:pPr>
        <w:rPr>
          <w:rFonts w:asciiTheme="minorHAnsi" w:hAnsiTheme="minorHAnsi" w:cstheme="minorHAnsi"/>
          <w:i/>
          <w:sz w:val="20"/>
          <w:szCs w:val="20"/>
        </w:rPr>
      </w:pPr>
    </w:p>
    <w:p w14:paraId="4D1D9409" w14:textId="77777777" w:rsidR="00143B41" w:rsidRPr="00453CD7" w:rsidRDefault="00143B41" w:rsidP="00143B41">
      <w:pPr>
        <w:numPr>
          <w:ilvl w:val="0"/>
          <w:numId w:val="45"/>
        </w:numPr>
        <w:rPr>
          <w:rFonts w:asciiTheme="minorHAnsi" w:hAnsiTheme="minorHAnsi" w:cstheme="minorHAnsi"/>
          <w:color w:val="1A1A1A"/>
          <w:sz w:val="20"/>
          <w:szCs w:val="20"/>
        </w:rPr>
      </w:pPr>
      <w:r w:rsidRPr="00453CD7">
        <w:rPr>
          <w:rFonts w:asciiTheme="minorHAnsi" w:hAnsiTheme="minorHAnsi" w:cstheme="minorHAnsi"/>
          <w:bCs/>
          <w:color w:val="000000"/>
          <w:sz w:val="20"/>
          <w:szCs w:val="20"/>
        </w:rPr>
        <w:t>Pugliese, C. E</w:t>
      </w:r>
      <w:r w:rsidRPr="00453CD7">
        <w:rPr>
          <w:rFonts w:asciiTheme="minorHAnsi" w:hAnsiTheme="minorHAnsi" w:cstheme="minorHAnsi"/>
          <w:b/>
          <w:bCs/>
          <w:color w:val="000000"/>
          <w:sz w:val="20"/>
          <w:szCs w:val="20"/>
        </w:rPr>
        <w:t>.</w:t>
      </w:r>
      <w:r w:rsidRPr="00453CD7">
        <w:rPr>
          <w:rFonts w:asciiTheme="minorHAnsi" w:hAnsiTheme="minorHAnsi" w:cstheme="minorHAnsi"/>
          <w:color w:val="000000"/>
          <w:sz w:val="20"/>
          <w:szCs w:val="20"/>
        </w:rPr>
        <w:t xml:space="preserve">, Fritz, M.S., &amp; </w:t>
      </w:r>
      <w:r w:rsidRPr="00453CD7">
        <w:rPr>
          <w:rFonts w:asciiTheme="minorHAnsi" w:hAnsiTheme="minorHAnsi" w:cstheme="minorHAnsi"/>
          <w:b/>
          <w:color w:val="000000"/>
          <w:sz w:val="20"/>
          <w:szCs w:val="20"/>
        </w:rPr>
        <w:t>White, S. W.</w:t>
      </w:r>
      <w:r w:rsidRPr="00453CD7">
        <w:rPr>
          <w:rFonts w:asciiTheme="minorHAnsi" w:hAnsiTheme="minorHAnsi" w:cstheme="minorHAnsi"/>
          <w:color w:val="000000"/>
          <w:sz w:val="20"/>
          <w:szCs w:val="20"/>
        </w:rPr>
        <w:t xml:space="preserve"> (2015). </w:t>
      </w:r>
      <w:r w:rsidRPr="00453CD7">
        <w:rPr>
          <w:rFonts w:asciiTheme="minorHAnsi" w:hAnsiTheme="minorHAnsi" w:cstheme="minorHAnsi"/>
          <w:color w:val="1A1A1A"/>
          <w:sz w:val="20"/>
          <w:szCs w:val="20"/>
        </w:rPr>
        <w:t xml:space="preserve">The role of anger rumination and ASD-linked perseveration in the experience of aggression in the general population. </w:t>
      </w:r>
      <w:r w:rsidRPr="00453CD7">
        <w:rPr>
          <w:rFonts w:asciiTheme="minorHAnsi" w:hAnsiTheme="minorHAnsi" w:cstheme="minorHAnsi"/>
          <w:i/>
          <w:iCs/>
          <w:color w:val="1A1A1A"/>
          <w:sz w:val="20"/>
          <w:szCs w:val="20"/>
        </w:rPr>
        <w:t>Autism: The International Journal of Research and Practice</w:t>
      </w:r>
      <w:r w:rsidRPr="00453CD7">
        <w:rPr>
          <w:rFonts w:asciiTheme="minorHAnsi" w:hAnsiTheme="minorHAnsi" w:cstheme="minorHAnsi"/>
          <w:color w:val="1A1A1A"/>
          <w:sz w:val="20"/>
          <w:szCs w:val="20"/>
        </w:rPr>
        <w:t xml:space="preserve">, </w:t>
      </w:r>
      <w:r w:rsidRPr="00453CD7">
        <w:rPr>
          <w:rFonts w:asciiTheme="minorHAnsi" w:hAnsiTheme="minorHAnsi" w:cstheme="minorHAnsi"/>
          <w:i/>
          <w:iCs/>
          <w:color w:val="1A1A1A"/>
          <w:sz w:val="20"/>
          <w:szCs w:val="20"/>
        </w:rPr>
        <w:t>19</w:t>
      </w:r>
      <w:r w:rsidRPr="00453CD7">
        <w:rPr>
          <w:rFonts w:asciiTheme="minorHAnsi" w:hAnsiTheme="minorHAnsi" w:cstheme="minorHAnsi"/>
          <w:color w:val="1A1A1A"/>
          <w:sz w:val="20"/>
          <w:szCs w:val="20"/>
        </w:rPr>
        <w:t>, 704-712.</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10.1177/1362361314548731</w:t>
      </w:r>
    </w:p>
    <w:p w14:paraId="06999609" w14:textId="77777777" w:rsidR="00143B41" w:rsidRPr="00453CD7" w:rsidRDefault="00143B41" w:rsidP="006B41AF">
      <w:pPr>
        <w:rPr>
          <w:rFonts w:asciiTheme="minorHAnsi" w:hAnsiTheme="minorHAnsi" w:cstheme="minorHAnsi"/>
          <w:i/>
          <w:sz w:val="20"/>
          <w:szCs w:val="20"/>
        </w:rPr>
      </w:pPr>
    </w:p>
    <w:p w14:paraId="400C43A8" w14:textId="7D16CF0F"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Schry, A. R., Norberg, M. M., </w:t>
      </w:r>
      <w:r w:rsidRPr="00453CD7">
        <w:rPr>
          <w:rFonts w:asciiTheme="minorHAnsi" w:hAnsiTheme="minorHAnsi" w:cstheme="minorHAnsi"/>
          <w:i/>
          <w:sz w:val="20"/>
          <w:szCs w:val="20"/>
        </w:rPr>
        <w:t>Maddox, B. B.</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(2014). Gender matters: The relationship between social anxiety and alcohol-related consequences. </w:t>
      </w:r>
      <w:r w:rsidRPr="00453CD7">
        <w:rPr>
          <w:rFonts w:asciiTheme="minorHAnsi" w:hAnsiTheme="minorHAnsi" w:cstheme="minorHAnsi"/>
          <w:i/>
          <w:sz w:val="20"/>
          <w:szCs w:val="20"/>
        </w:rPr>
        <w:t xml:space="preserve">PLOS </w:t>
      </w:r>
      <w:proofErr w:type="spellStart"/>
      <w:r w:rsidRPr="00453CD7">
        <w:rPr>
          <w:rFonts w:asciiTheme="minorHAnsi" w:hAnsiTheme="minorHAnsi" w:cstheme="minorHAnsi"/>
          <w:i/>
          <w:sz w:val="20"/>
          <w:szCs w:val="20"/>
        </w:rPr>
        <w:t>ONE</w:t>
      </w:r>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10.1371/journal.pone.0115361</w:t>
      </w:r>
    </w:p>
    <w:p w14:paraId="318C6118" w14:textId="77777777" w:rsidR="006B41AF" w:rsidRPr="00453CD7" w:rsidRDefault="006B41AF" w:rsidP="006B41AF">
      <w:pPr>
        <w:rPr>
          <w:rFonts w:asciiTheme="minorHAnsi" w:hAnsiTheme="minorHAnsi" w:cstheme="minorHAnsi"/>
          <w:sz w:val="20"/>
          <w:szCs w:val="20"/>
        </w:rPr>
      </w:pPr>
    </w:p>
    <w:p w14:paraId="488CAD43" w14:textId="7352F5CA"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Damiano, C.,</w:t>
      </w:r>
      <w:r w:rsidRPr="00453CD7">
        <w:rPr>
          <w:rFonts w:asciiTheme="minorHAnsi" w:hAnsiTheme="minorHAnsi" w:cstheme="minorHAnsi"/>
          <w:sz w:val="20"/>
          <w:szCs w:val="20"/>
        </w:rPr>
        <w:t xml:space="preserve"> Mazefsky, C. A.,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&amp; Dichter, G. S. (2014). Future directions for research in autism spectrum disorders. </w:t>
      </w:r>
      <w:r w:rsidRPr="00453CD7">
        <w:rPr>
          <w:rFonts w:asciiTheme="minorHAnsi" w:hAnsiTheme="minorHAnsi" w:cstheme="minorHAnsi"/>
          <w:i/>
          <w:sz w:val="20"/>
          <w:szCs w:val="20"/>
        </w:rPr>
        <w:t xml:space="preserve">Journal of Clinical Child and Adolescent Psychology, 43(5), </w:t>
      </w:r>
      <w:r w:rsidRPr="00453CD7">
        <w:rPr>
          <w:rFonts w:asciiTheme="minorHAnsi" w:hAnsiTheme="minorHAnsi" w:cstheme="minorHAnsi"/>
          <w:sz w:val="20"/>
          <w:szCs w:val="20"/>
        </w:rPr>
        <w:t xml:space="preserve">828-843.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w:t>
      </w:r>
      <w:r w:rsidRPr="00453CD7">
        <w:rPr>
          <w:rFonts w:asciiTheme="minorHAnsi" w:hAnsiTheme="minorHAnsi" w:cstheme="minorHAnsi"/>
          <w:i/>
          <w:sz w:val="20"/>
          <w:szCs w:val="20"/>
        </w:rPr>
        <w:t xml:space="preserve"> </w:t>
      </w:r>
      <w:r w:rsidRPr="00453CD7">
        <w:rPr>
          <w:rFonts w:asciiTheme="minorHAnsi" w:hAnsiTheme="minorHAnsi" w:cstheme="minorHAnsi"/>
          <w:sz w:val="20"/>
          <w:szCs w:val="20"/>
        </w:rPr>
        <w:t>10.1080/15374416.2014.945214</w:t>
      </w:r>
    </w:p>
    <w:p w14:paraId="57DFC1AC" w14:textId="77777777" w:rsidR="006B41AF" w:rsidRPr="00453CD7" w:rsidRDefault="006B41AF" w:rsidP="006B41AF">
      <w:pPr>
        <w:rPr>
          <w:rFonts w:asciiTheme="minorHAnsi" w:hAnsiTheme="minorHAnsi" w:cstheme="minorHAnsi"/>
          <w:sz w:val="20"/>
          <w:szCs w:val="20"/>
        </w:rPr>
      </w:pPr>
    </w:p>
    <w:p w14:paraId="66FDDD6E" w14:textId="5A13E82A"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 xml:space="preserve">Conner, C. M. </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 xml:space="preserve">White, S. W. </w:t>
      </w:r>
      <w:r w:rsidRPr="00453CD7">
        <w:rPr>
          <w:rFonts w:asciiTheme="minorHAnsi" w:hAnsiTheme="minorHAnsi" w:cstheme="minorHAnsi"/>
          <w:sz w:val="20"/>
          <w:szCs w:val="20"/>
        </w:rPr>
        <w:t xml:space="preserve">(2014). Stress in mothers of children with autism: Trait mindfulness as a protective factor. </w:t>
      </w:r>
      <w:r w:rsidRPr="00453CD7">
        <w:rPr>
          <w:rFonts w:asciiTheme="minorHAnsi" w:hAnsiTheme="minorHAnsi" w:cstheme="minorHAnsi"/>
          <w:i/>
          <w:sz w:val="20"/>
          <w:szCs w:val="20"/>
        </w:rPr>
        <w:t>Research in Autism Spectrum Disorders, 8</w:t>
      </w:r>
      <w:r w:rsidRPr="00453CD7">
        <w:rPr>
          <w:rFonts w:asciiTheme="minorHAnsi" w:hAnsiTheme="minorHAnsi" w:cstheme="minorHAnsi"/>
          <w:sz w:val="20"/>
          <w:szCs w:val="20"/>
        </w:rPr>
        <w:t xml:space="preserve">, 617-624.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xml:space="preserve">: 10.1016/j.rasd.2014.02.001 </w:t>
      </w:r>
    </w:p>
    <w:p w14:paraId="3424A9AA" w14:textId="77777777" w:rsidR="006B41AF" w:rsidRPr="00453CD7" w:rsidRDefault="006B41AF" w:rsidP="006B41AF">
      <w:pPr>
        <w:rPr>
          <w:rFonts w:asciiTheme="minorHAnsi" w:hAnsiTheme="minorHAnsi" w:cstheme="minorHAnsi"/>
          <w:i/>
          <w:sz w:val="20"/>
          <w:szCs w:val="20"/>
        </w:rPr>
      </w:pPr>
    </w:p>
    <w:p w14:paraId="7D8DBD64"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Kreiser, N</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(2014). Assessment of social anxiety in adolescents and adults with autism spectrum disorder.</w:t>
      </w:r>
      <w:r w:rsidRPr="00453CD7">
        <w:rPr>
          <w:rFonts w:asciiTheme="minorHAnsi" w:hAnsiTheme="minorHAnsi" w:cstheme="minorHAnsi"/>
          <w:i/>
          <w:sz w:val="20"/>
          <w:szCs w:val="20"/>
        </w:rPr>
        <w:t xml:space="preserve"> Clinical Psychology: Science and Practice, 21,</w:t>
      </w:r>
      <w:r w:rsidRPr="00453CD7">
        <w:rPr>
          <w:rFonts w:asciiTheme="minorHAnsi" w:hAnsiTheme="minorHAnsi" w:cstheme="minorHAnsi"/>
          <w:sz w:val="20"/>
          <w:szCs w:val="20"/>
        </w:rPr>
        <w:t xml:space="preserve"> 18-31.</w:t>
      </w:r>
    </w:p>
    <w:p w14:paraId="275E2B4F" w14:textId="77777777" w:rsidR="006B41AF" w:rsidRPr="00453CD7" w:rsidRDefault="006B41AF" w:rsidP="006B41AF">
      <w:pPr>
        <w:rPr>
          <w:rFonts w:asciiTheme="minorHAnsi" w:hAnsiTheme="minorHAnsi" w:cstheme="minorHAnsi"/>
          <w:sz w:val="20"/>
          <w:szCs w:val="20"/>
        </w:rPr>
      </w:pPr>
    </w:p>
    <w:p w14:paraId="1E479112" w14:textId="62368D2F" w:rsidR="006B41AF" w:rsidRPr="00470954"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Pugliese, C.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(2014). Problem-solving therapy in college students with </w:t>
      </w:r>
      <w:r w:rsidRPr="00470954">
        <w:rPr>
          <w:rFonts w:asciiTheme="minorHAnsi" w:hAnsiTheme="minorHAnsi" w:cstheme="minorHAnsi"/>
          <w:sz w:val="20"/>
          <w:szCs w:val="20"/>
        </w:rPr>
        <w:t>autism spectrum disorders: Feasibility and preliminary efficacy.</w:t>
      </w:r>
      <w:r w:rsidRPr="00470954">
        <w:rPr>
          <w:rFonts w:asciiTheme="minorHAnsi" w:hAnsiTheme="minorHAnsi" w:cstheme="minorHAnsi"/>
          <w:i/>
          <w:sz w:val="20"/>
          <w:szCs w:val="20"/>
        </w:rPr>
        <w:t xml:space="preserve"> </w:t>
      </w:r>
      <w:r w:rsidRPr="00470954">
        <w:rPr>
          <w:rFonts w:asciiTheme="minorHAnsi" w:hAnsiTheme="minorHAnsi" w:cstheme="minorHAnsi"/>
          <w:sz w:val="20"/>
          <w:szCs w:val="20"/>
        </w:rPr>
        <w:t xml:space="preserve"> </w:t>
      </w:r>
      <w:r w:rsidRPr="00470954">
        <w:rPr>
          <w:rFonts w:asciiTheme="minorHAnsi" w:hAnsiTheme="minorHAnsi" w:cstheme="minorHAnsi"/>
          <w:i/>
          <w:sz w:val="20"/>
          <w:szCs w:val="20"/>
        </w:rPr>
        <w:t xml:space="preserve">Journal of Autism and Developmental Disorders, 44, </w:t>
      </w:r>
      <w:r w:rsidRPr="00470954">
        <w:rPr>
          <w:rFonts w:asciiTheme="minorHAnsi" w:hAnsiTheme="minorHAnsi" w:cstheme="minorHAnsi"/>
          <w:sz w:val="20"/>
          <w:szCs w:val="20"/>
        </w:rPr>
        <w:t xml:space="preserve">719-729. </w:t>
      </w:r>
      <w:proofErr w:type="spellStart"/>
      <w:r w:rsidRPr="00470954">
        <w:rPr>
          <w:rFonts w:asciiTheme="minorHAnsi" w:hAnsiTheme="minorHAnsi" w:cstheme="minorHAnsi"/>
          <w:sz w:val="20"/>
          <w:szCs w:val="20"/>
        </w:rPr>
        <w:t>doi</w:t>
      </w:r>
      <w:proofErr w:type="spellEnd"/>
      <w:r w:rsidRPr="00470954">
        <w:rPr>
          <w:rFonts w:asciiTheme="minorHAnsi" w:hAnsiTheme="minorHAnsi" w:cstheme="minorHAnsi"/>
          <w:sz w:val="20"/>
          <w:szCs w:val="20"/>
        </w:rPr>
        <w:t>: 10.1007/s10803-013-1914-8</w:t>
      </w:r>
    </w:p>
    <w:p w14:paraId="3A9517D0" w14:textId="77777777" w:rsidR="006B41AF" w:rsidRPr="00453CD7" w:rsidRDefault="006B41AF" w:rsidP="006B41AF">
      <w:pPr>
        <w:rPr>
          <w:rFonts w:asciiTheme="minorHAnsi" w:hAnsiTheme="minorHAnsi" w:cstheme="minorHAnsi"/>
          <w:i/>
          <w:sz w:val="20"/>
          <w:szCs w:val="20"/>
        </w:rPr>
      </w:pPr>
    </w:p>
    <w:p w14:paraId="3980E805" w14:textId="363B1D9C" w:rsidR="006B41AF" w:rsidRPr="00453CD7" w:rsidRDefault="006B41AF" w:rsidP="009A64CE">
      <w:pPr>
        <w:numPr>
          <w:ilvl w:val="0"/>
          <w:numId w:val="45"/>
        </w:numPr>
        <w:rPr>
          <w:rFonts w:asciiTheme="minorHAnsi" w:hAnsiTheme="minorHAnsi" w:cstheme="minorHAnsi"/>
          <w:sz w:val="20"/>
          <w:szCs w:val="20"/>
        </w:rPr>
      </w:pPr>
      <w:proofErr w:type="spellStart"/>
      <w:r w:rsidRPr="00453CD7">
        <w:rPr>
          <w:rFonts w:asciiTheme="minorHAnsi" w:hAnsiTheme="minorHAnsi" w:cstheme="minorHAnsi"/>
          <w:i/>
          <w:sz w:val="20"/>
          <w:szCs w:val="20"/>
        </w:rPr>
        <w:t>Trubanova</w:t>
      </w:r>
      <w:proofErr w:type="spellEnd"/>
      <w:r w:rsidRPr="00453CD7">
        <w:rPr>
          <w:rFonts w:asciiTheme="minorHAnsi" w:hAnsiTheme="minorHAnsi" w:cstheme="minorHAnsi"/>
          <w:i/>
          <w:sz w:val="20"/>
          <w:szCs w:val="20"/>
        </w:rPr>
        <w:t>, A., Donlon, K., Kreiser, N. L</w:t>
      </w:r>
      <w:r w:rsidRPr="00453CD7">
        <w:rPr>
          <w:rFonts w:asciiTheme="minorHAnsi" w:hAnsiTheme="minorHAnsi" w:cstheme="minorHAnsi"/>
          <w:sz w:val="20"/>
          <w:szCs w:val="20"/>
        </w:rPr>
        <w:t xml:space="preserve">., Ollendick, T. H.,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(2014). Under-identification of ASD in females: A case series illustrating the unique presentation of ASD in young adult females. </w:t>
      </w:r>
      <w:r w:rsidRPr="00453CD7">
        <w:rPr>
          <w:rFonts w:asciiTheme="minorHAnsi" w:hAnsiTheme="minorHAnsi" w:cstheme="minorHAnsi"/>
          <w:i/>
          <w:sz w:val="20"/>
          <w:szCs w:val="20"/>
        </w:rPr>
        <w:t xml:space="preserve">Scandinavian Journal of Child &amp; Adolescent Psychiatry and Psychology, 2(2), </w:t>
      </w:r>
      <w:r w:rsidRPr="00453CD7">
        <w:rPr>
          <w:rFonts w:asciiTheme="minorHAnsi" w:hAnsiTheme="minorHAnsi" w:cstheme="minorHAnsi"/>
          <w:sz w:val="20"/>
          <w:szCs w:val="20"/>
        </w:rPr>
        <w:t>66-76.</w:t>
      </w:r>
    </w:p>
    <w:p w14:paraId="2151C7A8" w14:textId="77777777" w:rsidR="006B41AF" w:rsidRPr="00453CD7" w:rsidRDefault="006B41AF" w:rsidP="006B41AF">
      <w:pPr>
        <w:rPr>
          <w:rFonts w:asciiTheme="minorHAnsi" w:hAnsiTheme="minorHAnsi" w:cstheme="minorHAnsi"/>
          <w:sz w:val="20"/>
          <w:szCs w:val="20"/>
        </w:rPr>
      </w:pPr>
    </w:p>
    <w:p w14:paraId="59654894"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Mazefsky, C. A., Dichter, G. S., Chiu, P. H., Richey, J. A., &amp; Ollendick, T. H. (2014). Social-cognitive, physiological, and neural mechanisms underlying emotion regulation impairments: Understanding anxiety in autism spectrum disorder. </w:t>
      </w:r>
      <w:r w:rsidRPr="00453CD7">
        <w:rPr>
          <w:rFonts w:asciiTheme="minorHAnsi" w:hAnsiTheme="minorHAnsi" w:cstheme="minorHAnsi"/>
          <w:i/>
          <w:sz w:val="20"/>
          <w:szCs w:val="20"/>
        </w:rPr>
        <w:t>International Journal of Developmental Neuroscience</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39</w:t>
      </w:r>
      <w:r w:rsidRPr="00453CD7">
        <w:rPr>
          <w:rFonts w:asciiTheme="minorHAnsi" w:hAnsiTheme="minorHAnsi" w:cstheme="minorHAnsi"/>
          <w:sz w:val="20"/>
          <w:szCs w:val="20"/>
        </w:rPr>
        <w:t xml:space="preserve">, 22-36.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10.1016/j.ijdevneu.2014.05.012</w:t>
      </w:r>
    </w:p>
    <w:p w14:paraId="1D9E39B9" w14:textId="77777777" w:rsidR="006B41AF" w:rsidRPr="00453CD7" w:rsidRDefault="006B41AF" w:rsidP="006B41AF">
      <w:pPr>
        <w:rPr>
          <w:rFonts w:asciiTheme="minorHAnsi" w:hAnsiTheme="minorHAnsi" w:cstheme="minorHAnsi"/>
          <w:sz w:val="20"/>
          <w:szCs w:val="20"/>
        </w:rPr>
      </w:pPr>
    </w:p>
    <w:p w14:paraId="12F433D1" w14:textId="5D40EF3A" w:rsidR="006B41AF" w:rsidRPr="00453CD7" w:rsidRDefault="006B41AF" w:rsidP="009A64CE">
      <w:pPr>
        <w:numPr>
          <w:ilvl w:val="0"/>
          <w:numId w:val="45"/>
        </w:numPr>
        <w:rPr>
          <w:rFonts w:asciiTheme="minorHAnsi" w:hAnsiTheme="minorHAnsi" w:cstheme="minorHAnsi"/>
          <w:bCs/>
          <w:sz w:val="20"/>
          <w:szCs w:val="20"/>
        </w:rPr>
      </w:pPr>
      <w:r w:rsidRPr="00453CD7">
        <w:rPr>
          <w:rFonts w:asciiTheme="minorHAnsi" w:hAnsiTheme="minorHAnsi" w:cstheme="minorHAnsi"/>
          <w:b/>
          <w:bCs/>
          <w:sz w:val="20"/>
          <w:szCs w:val="20"/>
        </w:rPr>
        <w:t xml:space="preserve">White, S. W., </w:t>
      </w:r>
      <w:r w:rsidRPr="00453CD7">
        <w:rPr>
          <w:rFonts w:asciiTheme="minorHAnsi" w:hAnsiTheme="minorHAnsi" w:cstheme="minorHAnsi"/>
          <w:bCs/>
          <w:sz w:val="20"/>
          <w:szCs w:val="20"/>
        </w:rPr>
        <w:t xml:space="preserve">Scarpa, A., </w:t>
      </w:r>
      <w:r w:rsidRPr="00453CD7">
        <w:rPr>
          <w:rFonts w:asciiTheme="minorHAnsi" w:hAnsiTheme="minorHAnsi" w:cstheme="minorHAnsi"/>
          <w:bCs/>
          <w:i/>
          <w:sz w:val="20"/>
          <w:szCs w:val="20"/>
        </w:rPr>
        <w:t>Conner, C. M</w:t>
      </w:r>
      <w:r w:rsidRPr="00453CD7">
        <w:rPr>
          <w:rFonts w:asciiTheme="minorHAnsi" w:hAnsiTheme="minorHAnsi" w:cstheme="minorHAnsi"/>
          <w:bCs/>
          <w:sz w:val="20"/>
          <w:szCs w:val="20"/>
        </w:rPr>
        <w:t xml:space="preserve">., </w:t>
      </w:r>
      <w:r w:rsidRPr="00453CD7">
        <w:rPr>
          <w:rFonts w:asciiTheme="minorHAnsi" w:hAnsiTheme="minorHAnsi" w:cstheme="minorHAnsi"/>
          <w:bCs/>
          <w:i/>
          <w:sz w:val="20"/>
          <w:szCs w:val="20"/>
        </w:rPr>
        <w:t>Maddox, B. B</w:t>
      </w:r>
      <w:r w:rsidRPr="00453CD7">
        <w:rPr>
          <w:rFonts w:asciiTheme="minorHAnsi" w:hAnsiTheme="minorHAnsi" w:cstheme="minorHAnsi"/>
          <w:bCs/>
          <w:sz w:val="20"/>
          <w:szCs w:val="20"/>
        </w:rPr>
        <w:t xml:space="preserve">., &amp; Bonete, S. (2014). Evaluating change in social skills in adults with autism spectrum disorder using a laboratory-based observational measure. </w:t>
      </w:r>
      <w:r w:rsidRPr="00453CD7">
        <w:rPr>
          <w:rFonts w:asciiTheme="minorHAnsi" w:hAnsiTheme="minorHAnsi" w:cstheme="minorHAnsi"/>
          <w:bCs/>
          <w:i/>
          <w:sz w:val="20"/>
          <w:szCs w:val="20"/>
        </w:rPr>
        <w:t xml:space="preserve">Focus on Autism and Other Developmental Disabilities, 30(1), </w:t>
      </w:r>
      <w:r w:rsidRPr="00453CD7">
        <w:rPr>
          <w:rFonts w:asciiTheme="minorHAnsi" w:hAnsiTheme="minorHAnsi" w:cstheme="minorHAnsi"/>
          <w:bCs/>
          <w:sz w:val="20"/>
          <w:szCs w:val="20"/>
        </w:rPr>
        <w:t xml:space="preserve">3-12. </w:t>
      </w:r>
      <w:proofErr w:type="spellStart"/>
      <w:r w:rsidRPr="00453CD7">
        <w:rPr>
          <w:rFonts w:asciiTheme="minorHAnsi" w:hAnsiTheme="minorHAnsi" w:cstheme="minorHAnsi"/>
          <w:bCs/>
          <w:sz w:val="20"/>
          <w:szCs w:val="20"/>
        </w:rPr>
        <w:t>doi</w:t>
      </w:r>
      <w:proofErr w:type="spellEnd"/>
      <w:r w:rsidRPr="00453CD7">
        <w:rPr>
          <w:rFonts w:asciiTheme="minorHAnsi" w:hAnsiTheme="minorHAnsi" w:cstheme="minorHAnsi"/>
          <w:bCs/>
          <w:sz w:val="20"/>
          <w:szCs w:val="20"/>
        </w:rPr>
        <w:t xml:space="preserve">: </w:t>
      </w:r>
      <w:r w:rsidRPr="00453CD7">
        <w:rPr>
          <w:rFonts w:asciiTheme="minorHAnsi" w:hAnsiTheme="minorHAnsi" w:cstheme="minorHAnsi"/>
          <w:sz w:val="20"/>
          <w:szCs w:val="20"/>
        </w:rPr>
        <w:t>10.1177/1088357614539836</w:t>
      </w:r>
    </w:p>
    <w:p w14:paraId="3D748D00" w14:textId="77777777" w:rsidR="006B41AF" w:rsidRPr="00453CD7" w:rsidRDefault="006B41AF" w:rsidP="006B41AF">
      <w:pPr>
        <w:rPr>
          <w:rFonts w:asciiTheme="minorHAnsi" w:hAnsiTheme="minorHAnsi" w:cstheme="minorHAnsi"/>
          <w:sz w:val="20"/>
          <w:szCs w:val="20"/>
        </w:rPr>
      </w:pPr>
    </w:p>
    <w:p w14:paraId="3B521C0E"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Lerner, M. D.*, McLeod, B. D., Wood, J. J., Ginsburg, G. S., Kerns, C., Ollendick, T., Kendall, P. C., Piacentini, J., Walkup, J., &amp; Compton, S. (2014). Anxiety in youth with and without autism spectrum disorder: Examination of factorial equivalence. </w:t>
      </w:r>
      <w:r w:rsidRPr="00453CD7">
        <w:rPr>
          <w:rFonts w:asciiTheme="minorHAnsi" w:hAnsiTheme="minorHAnsi" w:cstheme="minorHAnsi"/>
          <w:i/>
          <w:sz w:val="20"/>
          <w:szCs w:val="20"/>
        </w:rPr>
        <w:t>Behavior Therapy, 46, 40-53</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10.1016/j.beth.2014.05.005</w:t>
      </w:r>
    </w:p>
    <w:p w14:paraId="580B23DE" w14:textId="77777777" w:rsidR="006B41AF" w:rsidRPr="00453CD7" w:rsidRDefault="006B41AF" w:rsidP="006B41AF">
      <w:pPr>
        <w:rPr>
          <w:rFonts w:asciiTheme="minorHAnsi" w:hAnsiTheme="minorHAnsi" w:cstheme="minorHAnsi"/>
          <w:sz w:val="20"/>
          <w:szCs w:val="20"/>
        </w:rPr>
      </w:pPr>
    </w:p>
    <w:p w14:paraId="3E6BF33C" w14:textId="77777777" w:rsidR="006B41AF" w:rsidRPr="00453CD7" w:rsidRDefault="006B41AF" w:rsidP="009A64CE">
      <w:pPr>
        <w:numPr>
          <w:ilvl w:val="0"/>
          <w:numId w:val="45"/>
        </w:numPr>
        <w:contextualSpacing/>
        <w:rPr>
          <w:rFonts w:asciiTheme="minorHAnsi" w:hAnsiTheme="minorHAnsi" w:cstheme="minorHAnsi"/>
          <w: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Smith, L., &amp; Schry, A. R.</w:t>
      </w:r>
      <w:r w:rsidRPr="00453CD7">
        <w:rPr>
          <w:rFonts w:asciiTheme="minorHAnsi" w:hAnsiTheme="minorHAnsi" w:cstheme="minorHAnsi"/>
          <w:b/>
          <w:i/>
          <w:sz w:val="20"/>
          <w:szCs w:val="20"/>
        </w:rPr>
        <w:t xml:space="preserve"> </w:t>
      </w:r>
      <w:r w:rsidRPr="00453CD7">
        <w:rPr>
          <w:rFonts w:asciiTheme="minorHAnsi" w:hAnsiTheme="minorHAnsi" w:cstheme="minorHAnsi"/>
          <w:sz w:val="20"/>
          <w:szCs w:val="20"/>
        </w:rPr>
        <w:t>(2014). Assessment of global functioning in adolescents with Autism Spectrum Disorders: Utility of the DD-CGAS</w:t>
      </w:r>
      <w:r w:rsidRPr="00453CD7">
        <w:rPr>
          <w:rFonts w:asciiTheme="minorHAnsi" w:hAnsiTheme="minorHAnsi" w:cstheme="minorHAnsi"/>
          <w:i/>
          <w:sz w:val="20"/>
          <w:szCs w:val="20"/>
        </w:rPr>
        <w:t>. Autism: The International Journal of Research and Practice, 18(4), 362-369.</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10.1177/1362361313481287</w:t>
      </w:r>
    </w:p>
    <w:p w14:paraId="4E5F1ABD" w14:textId="77777777" w:rsidR="006B41AF" w:rsidRPr="00453CD7" w:rsidRDefault="006B41AF" w:rsidP="006B41AF">
      <w:pPr>
        <w:contextualSpacing/>
        <w:rPr>
          <w:rFonts w:asciiTheme="minorHAnsi" w:hAnsiTheme="minorHAnsi" w:cstheme="minorHAnsi"/>
          <w:sz w:val="20"/>
          <w:szCs w:val="20"/>
        </w:rPr>
      </w:pPr>
    </w:p>
    <w:p w14:paraId="3191AB9D" w14:textId="77777777" w:rsidR="006B41AF" w:rsidRPr="00453CD7" w:rsidRDefault="006B41AF" w:rsidP="009A64CE">
      <w:pPr>
        <w:numPr>
          <w:ilvl w:val="0"/>
          <w:numId w:val="45"/>
        </w:numPr>
        <w:spacing w:before="2" w:after="2"/>
        <w:rPr>
          <w:rFonts w:asciiTheme="minorHAnsi" w:hAnsiTheme="minorHAnsi" w:cstheme="minorHAnsi"/>
          <w:sz w:val="20"/>
          <w:szCs w:val="20"/>
        </w:rPr>
      </w:pPr>
      <w:r w:rsidRPr="00453CD7">
        <w:rPr>
          <w:rFonts w:asciiTheme="minorHAnsi" w:hAnsiTheme="minorHAnsi" w:cstheme="minorHAnsi"/>
          <w:i/>
          <w:sz w:val="20"/>
          <w:szCs w:val="20"/>
        </w:rPr>
        <w:t xml:space="preserve">Kreiser, N. L., </w:t>
      </w:r>
      <w:r w:rsidRPr="00453CD7">
        <w:rPr>
          <w:rFonts w:asciiTheme="minorHAnsi" w:hAnsiTheme="minorHAnsi" w:cstheme="minorHAnsi"/>
          <w:sz w:val="20"/>
          <w:szCs w:val="20"/>
        </w:rPr>
        <w:t xml:space="preserve">&amp;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(2013). ASD in females: Are we overstating the gender difference in diagnosis?</w:t>
      </w:r>
      <w:r w:rsidRPr="00453CD7">
        <w:rPr>
          <w:rFonts w:asciiTheme="minorHAnsi" w:hAnsiTheme="minorHAnsi" w:cstheme="minorHAnsi"/>
          <w:i/>
          <w:sz w:val="20"/>
          <w:szCs w:val="20"/>
        </w:rPr>
        <w:t xml:space="preserve"> </w:t>
      </w:r>
      <w:r w:rsidRPr="00453CD7">
        <w:rPr>
          <w:rFonts w:asciiTheme="minorHAnsi" w:hAnsiTheme="minorHAnsi" w:cstheme="minorHAnsi"/>
          <w:i/>
          <w:color w:val="222222"/>
          <w:sz w:val="20"/>
          <w:szCs w:val="20"/>
          <w:shd w:val="clear" w:color="auto" w:fill="FFFFFF"/>
        </w:rPr>
        <w:t>Clinical Child and Family Psychology Review, 17, 67-84.</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10.1007/s10567-013-0148-9</w:t>
      </w:r>
    </w:p>
    <w:p w14:paraId="3C716F8A" w14:textId="77777777" w:rsidR="006B41AF" w:rsidRPr="00453CD7" w:rsidRDefault="006B41AF" w:rsidP="006B41AF">
      <w:pPr>
        <w:spacing w:before="2" w:after="2"/>
        <w:ind w:left="540" w:hanging="540"/>
        <w:rPr>
          <w:rFonts w:asciiTheme="minorHAnsi" w:hAnsiTheme="minorHAnsi" w:cstheme="minorHAnsi"/>
          <w:sz w:val="20"/>
          <w:szCs w:val="20"/>
        </w:rPr>
      </w:pPr>
    </w:p>
    <w:p w14:paraId="66D0E23D" w14:textId="3FE5698B" w:rsidR="006B41AF" w:rsidRPr="00453CD7" w:rsidRDefault="006B41AF" w:rsidP="009A64CE">
      <w:pPr>
        <w:numPr>
          <w:ilvl w:val="0"/>
          <w:numId w:val="45"/>
        </w:numPr>
        <w:contextualSpacing/>
        <w:rPr>
          <w:rFonts w:asciiTheme="minorHAnsi" w:hAnsiTheme="minorHAnsi" w:cstheme="minorHAnsi"/>
          <w:sz w:val="20"/>
          <w:szCs w:val="20"/>
        </w:rPr>
      </w:pPr>
      <w:r w:rsidRPr="00453CD7">
        <w:rPr>
          <w:rFonts w:asciiTheme="minorHAnsi" w:hAnsiTheme="minorHAnsi" w:cstheme="minorHAnsi"/>
          <w:sz w:val="20"/>
          <w:szCs w:val="20"/>
        </w:rPr>
        <w:t xml:space="preserve">Scahill, L., Dimitropoulos, A., McDougle, C., Aman, M. G., Feurer, I. D., McCracken, J. </w:t>
      </w:r>
      <w:r w:rsidR="00472E34" w:rsidRPr="00453CD7">
        <w:rPr>
          <w:rFonts w:asciiTheme="minorHAnsi" w:hAnsiTheme="minorHAnsi" w:cstheme="minorHAnsi"/>
          <w:sz w:val="20"/>
          <w:szCs w:val="20"/>
        </w:rPr>
        <w:t>T., Tierney</w:t>
      </w:r>
      <w:r w:rsidRPr="00453CD7">
        <w:rPr>
          <w:rFonts w:asciiTheme="minorHAnsi" w:hAnsiTheme="minorHAnsi" w:cstheme="minorHAnsi"/>
          <w:sz w:val="20"/>
          <w:szCs w:val="20"/>
        </w:rPr>
        <w:t xml:space="preserve">, E., Pu, J., </w:t>
      </w:r>
      <w:r w:rsidRPr="00453CD7">
        <w:rPr>
          <w:rFonts w:asciiTheme="minorHAnsi" w:hAnsiTheme="minorHAnsi" w:cstheme="minorHAnsi"/>
          <w:b/>
          <w:sz w:val="20"/>
          <w:szCs w:val="20"/>
        </w:rPr>
        <w:t>White, S</w:t>
      </w:r>
      <w:r w:rsidRPr="00453CD7">
        <w:rPr>
          <w:rFonts w:asciiTheme="minorHAnsi" w:hAnsiTheme="minorHAnsi" w:cstheme="minorHAnsi"/>
          <w:sz w:val="20"/>
          <w:szCs w:val="20"/>
        </w:rPr>
        <w:t xml:space="preserve">., Lecavalier, L., Hallett, V., Bearss, K., Arnold, E., &amp; Vitiello, B. (2013). Children’s Yale-Brown </w:t>
      </w:r>
      <w:r w:rsidR="00AF727E" w:rsidRPr="00453CD7">
        <w:rPr>
          <w:rFonts w:asciiTheme="minorHAnsi" w:hAnsiTheme="minorHAnsi" w:cstheme="minorHAnsi"/>
          <w:sz w:val="20"/>
          <w:szCs w:val="20"/>
        </w:rPr>
        <w:t>Obsessive-Compulsive</w:t>
      </w:r>
      <w:r w:rsidRPr="00453CD7">
        <w:rPr>
          <w:rFonts w:asciiTheme="minorHAnsi" w:hAnsiTheme="minorHAnsi" w:cstheme="minorHAnsi"/>
          <w:sz w:val="20"/>
          <w:szCs w:val="20"/>
        </w:rPr>
        <w:t xml:space="preserve"> Scale in Autism Spectrum Disorder: Component </w:t>
      </w:r>
      <w:r w:rsidRPr="00453CD7">
        <w:rPr>
          <w:rFonts w:asciiTheme="minorHAnsi" w:hAnsiTheme="minorHAnsi" w:cstheme="minorHAnsi"/>
          <w:sz w:val="20"/>
          <w:szCs w:val="20"/>
        </w:rPr>
        <w:lastRenderedPageBreak/>
        <w:t xml:space="preserve">structure of symptom checklist and distribution of severity scales. </w:t>
      </w:r>
      <w:r w:rsidRPr="00453CD7">
        <w:rPr>
          <w:rFonts w:asciiTheme="minorHAnsi" w:hAnsiTheme="minorHAnsi" w:cstheme="minorHAnsi"/>
          <w:i/>
          <w:sz w:val="20"/>
          <w:szCs w:val="20"/>
        </w:rPr>
        <w:t xml:space="preserve">Journal of the American Academy of Child and Adolescent Psychiatry, 51(1), </w:t>
      </w:r>
      <w:r w:rsidRPr="00453CD7">
        <w:rPr>
          <w:rFonts w:asciiTheme="minorHAnsi" w:hAnsiTheme="minorHAnsi" w:cstheme="minorHAnsi"/>
          <w:sz w:val="20"/>
          <w:szCs w:val="20"/>
        </w:rPr>
        <w:t xml:space="preserve">97-107. </w:t>
      </w:r>
    </w:p>
    <w:p w14:paraId="76842795" w14:textId="77777777" w:rsidR="006B41AF" w:rsidRPr="00453CD7" w:rsidRDefault="006B41AF" w:rsidP="006B41AF">
      <w:pPr>
        <w:rPr>
          <w:rFonts w:asciiTheme="minorHAnsi" w:hAnsiTheme="minorHAnsi" w:cstheme="minorHAnsi"/>
          <w:sz w:val="20"/>
          <w:szCs w:val="20"/>
        </w:rPr>
      </w:pPr>
    </w:p>
    <w:p w14:paraId="46EF6EC6"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Mazefsky, C. A. &amp; </w:t>
      </w:r>
      <w:r w:rsidRPr="00E61E76">
        <w:rPr>
          <w:rFonts w:asciiTheme="minorHAnsi" w:hAnsiTheme="minorHAnsi" w:cstheme="minorHAnsi"/>
          <w:b/>
          <w:sz w:val="20"/>
          <w:szCs w:val="20"/>
        </w:rPr>
        <w:t>White, S. W.</w:t>
      </w:r>
      <w:r w:rsidRPr="00453CD7">
        <w:rPr>
          <w:rFonts w:asciiTheme="minorHAnsi" w:hAnsiTheme="minorHAnsi" w:cstheme="minorHAnsi"/>
          <w:sz w:val="20"/>
          <w:szCs w:val="20"/>
        </w:rPr>
        <w:t xml:space="preserve"> (2013). Emotion regulation: Concepts and practice in autism spectrum disorder. </w:t>
      </w:r>
      <w:r w:rsidRPr="00453CD7">
        <w:rPr>
          <w:rFonts w:asciiTheme="minorHAnsi" w:hAnsiTheme="minorHAnsi" w:cstheme="minorHAnsi"/>
          <w:i/>
          <w:sz w:val="20"/>
          <w:szCs w:val="20"/>
        </w:rPr>
        <w:t>Psychiatric Clinics of North America</w:t>
      </w:r>
      <w:r w:rsidRPr="00453CD7">
        <w:rPr>
          <w:rFonts w:asciiTheme="minorHAnsi" w:hAnsiTheme="minorHAnsi" w:cstheme="minorHAnsi"/>
          <w:sz w:val="20"/>
          <w:szCs w:val="20"/>
        </w:rPr>
        <w:t>. doi.org/10.1016/j.chc.2013.07.002</w:t>
      </w:r>
    </w:p>
    <w:p w14:paraId="6A796E48" w14:textId="77777777" w:rsidR="006B41AF" w:rsidRPr="00453CD7" w:rsidRDefault="006B41AF" w:rsidP="006B41AF">
      <w:pPr>
        <w:rPr>
          <w:rFonts w:asciiTheme="minorHAnsi" w:hAnsiTheme="minorHAnsi" w:cstheme="minorHAnsi"/>
          <w:i/>
          <w:sz w:val="20"/>
          <w:szCs w:val="20"/>
        </w:rPr>
      </w:pPr>
    </w:p>
    <w:p w14:paraId="470FB73B" w14:textId="370FDDEF" w:rsidR="006B41AF" w:rsidRPr="00453CD7" w:rsidRDefault="006B41AF" w:rsidP="009A64CE">
      <w:pPr>
        <w:numPr>
          <w:ilvl w:val="0"/>
          <w:numId w:val="45"/>
        </w:numPr>
        <w:rPr>
          <w:rFonts w:asciiTheme="minorHAnsi" w:hAnsiTheme="minorHAnsi" w:cstheme="minorHAnsi"/>
          <w:i/>
          <w:sz w:val="20"/>
          <w:szCs w:val="20"/>
        </w:rPr>
      </w:pPr>
      <w:r w:rsidRPr="00453CD7">
        <w:rPr>
          <w:rFonts w:asciiTheme="minorHAnsi" w:hAnsiTheme="minorHAnsi" w:cstheme="minorHAnsi"/>
          <w:sz w:val="20"/>
          <w:szCs w:val="20"/>
        </w:rPr>
        <w:t xml:space="preserve">Mazefsky, C. A., Herrington, J., Siegel, M., Scarpa, A., </w:t>
      </w:r>
      <w:r w:rsidRPr="00453CD7">
        <w:rPr>
          <w:rFonts w:asciiTheme="minorHAnsi" w:hAnsiTheme="minorHAnsi" w:cstheme="minorHAnsi"/>
          <w:i/>
          <w:sz w:val="20"/>
          <w:szCs w:val="20"/>
        </w:rPr>
        <w:t>Maddox, B. B</w:t>
      </w:r>
      <w:r w:rsidRPr="00453CD7">
        <w:rPr>
          <w:rFonts w:asciiTheme="minorHAnsi" w:hAnsiTheme="minorHAnsi" w:cstheme="minorHAnsi"/>
          <w:sz w:val="20"/>
          <w:szCs w:val="20"/>
        </w:rPr>
        <w:t xml:space="preserve">., Scahill, L.,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(2013). The role of emotion regulation in autism spectrum disorder. </w:t>
      </w:r>
      <w:r w:rsidRPr="00453CD7">
        <w:rPr>
          <w:rFonts w:asciiTheme="minorHAnsi" w:hAnsiTheme="minorHAnsi" w:cstheme="minorHAnsi"/>
          <w:i/>
          <w:sz w:val="20"/>
          <w:szCs w:val="20"/>
        </w:rPr>
        <w:t>Journal of the American Academy of Child and Adolescent Psychiatry, 52(7), 679-688</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10.1016/j.jaac.2013.05.006</w:t>
      </w:r>
    </w:p>
    <w:p w14:paraId="40F529F3" w14:textId="77777777" w:rsidR="006B41AF" w:rsidRPr="00453CD7" w:rsidRDefault="006B41AF" w:rsidP="006B41AF">
      <w:pPr>
        <w:contextualSpacing/>
        <w:rPr>
          <w:rFonts w:asciiTheme="minorHAnsi" w:hAnsiTheme="minorHAnsi" w:cstheme="minorHAnsi"/>
          <w:sz w:val="20"/>
          <w:szCs w:val="20"/>
        </w:rPr>
      </w:pPr>
    </w:p>
    <w:p w14:paraId="63B72B39" w14:textId="5FD35DD3" w:rsidR="006B41AF" w:rsidRPr="00470954" w:rsidRDefault="006B41AF" w:rsidP="009A64CE">
      <w:pPr>
        <w:numPr>
          <w:ilvl w:val="0"/>
          <w:numId w:val="45"/>
        </w:numPr>
        <w:contextualSpacing/>
        <w:rPr>
          <w:rFonts w:asciiTheme="minorHAnsi" w:hAnsiTheme="minorHAnsi" w:cstheme="minorHAnsi"/>
          <w:sz w:val="20"/>
          <w:szCs w:val="20"/>
        </w:rPr>
      </w:pPr>
      <w:r w:rsidRPr="00453CD7">
        <w:rPr>
          <w:rFonts w:asciiTheme="minorHAnsi" w:hAnsiTheme="minorHAnsi" w:cstheme="minorHAnsi"/>
          <w:i/>
          <w:sz w:val="20"/>
          <w:szCs w:val="20"/>
        </w:rPr>
        <w:t>Schry, A. R.,</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(2013). Understanding the relationship between social </w:t>
      </w:r>
      <w:r w:rsidRPr="00470954">
        <w:rPr>
          <w:rFonts w:asciiTheme="minorHAnsi" w:hAnsiTheme="minorHAnsi" w:cstheme="minorHAnsi"/>
          <w:sz w:val="20"/>
          <w:szCs w:val="20"/>
        </w:rPr>
        <w:t>anxiety and alcohol use in college students: A meta-analysis</w:t>
      </w:r>
      <w:r w:rsidRPr="00470954">
        <w:rPr>
          <w:rFonts w:asciiTheme="minorHAnsi" w:hAnsiTheme="minorHAnsi" w:cstheme="minorHAnsi"/>
          <w:i/>
          <w:sz w:val="20"/>
          <w:szCs w:val="20"/>
        </w:rPr>
        <w:t>. Addictive Behaviors</w:t>
      </w:r>
      <w:r w:rsidRPr="00470954">
        <w:rPr>
          <w:rFonts w:asciiTheme="minorHAnsi" w:hAnsiTheme="minorHAnsi" w:cstheme="minorHAnsi"/>
          <w:sz w:val="20"/>
          <w:szCs w:val="20"/>
        </w:rPr>
        <w:t>,</w:t>
      </w:r>
      <w:r w:rsidRPr="00470954">
        <w:rPr>
          <w:rFonts w:asciiTheme="minorHAnsi" w:hAnsiTheme="minorHAnsi" w:cstheme="minorHAnsi"/>
          <w:i/>
          <w:iCs/>
          <w:sz w:val="20"/>
          <w:szCs w:val="20"/>
        </w:rPr>
        <w:t xml:space="preserve"> 38</w:t>
      </w:r>
      <w:r w:rsidRPr="00470954">
        <w:rPr>
          <w:rFonts w:asciiTheme="minorHAnsi" w:hAnsiTheme="minorHAnsi" w:cstheme="minorHAnsi"/>
          <w:sz w:val="20"/>
          <w:szCs w:val="20"/>
        </w:rPr>
        <w:t xml:space="preserve">, 2690-2706. </w:t>
      </w:r>
      <w:proofErr w:type="spellStart"/>
      <w:r w:rsidRPr="00470954">
        <w:rPr>
          <w:rFonts w:asciiTheme="minorHAnsi" w:hAnsiTheme="minorHAnsi" w:cstheme="minorHAnsi"/>
          <w:sz w:val="20"/>
          <w:szCs w:val="20"/>
        </w:rPr>
        <w:t>doi</w:t>
      </w:r>
      <w:proofErr w:type="spellEnd"/>
      <w:r w:rsidRPr="00470954">
        <w:rPr>
          <w:rFonts w:asciiTheme="minorHAnsi" w:hAnsiTheme="minorHAnsi" w:cstheme="minorHAnsi"/>
          <w:sz w:val="20"/>
          <w:szCs w:val="20"/>
        </w:rPr>
        <w:t xml:space="preserve">: 10.1016/j.addbeh.2013.06.014 </w:t>
      </w:r>
    </w:p>
    <w:p w14:paraId="050212AF" w14:textId="77777777" w:rsidR="006B41AF" w:rsidRPr="00453CD7" w:rsidRDefault="006B41AF" w:rsidP="006B41AF">
      <w:pPr>
        <w:rPr>
          <w:rFonts w:asciiTheme="minorHAnsi" w:hAnsiTheme="minorHAnsi" w:cstheme="minorHAnsi"/>
          <w:b/>
          <w:bCs/>
          <w:sz w:val="20"/>
          <w:szCs w:val="20"/>
        </w:rPr>
      </w:pPr>
    </w:p>
    <w:p w14:paraId="3B938968"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Handen, B. L., Johnson, C. R., Butter, E. M., Lecavalier, L., Scahill, L., Aman, M. G., McDougle, C. J., Arnold, L. E., </w:t>
      </w:r>
      <w:proofErr w:type="spellStart"/>
      <w:r w:rsidRPr="00453CD7">
        <w:rPr>
          <w:rFonts w:asciiTheme="minorHAnsi" w:hAnsiTheme="minorHAnsi" w:cstheme="minorHAnsi"/>
          <w:sz w:val="20"/>
          <w:szCs w:val="20"/>
        </w:rPr>
        <w:t>Swiezy</w:t>
      </w:r>
      <w:proofErr w:type="spellEnd"/>
      <w:r w:rsidRPr="00453CD7">
        <w:rPr>
          <w:rFonts w:asciiTheme="minorHAnsi" w:hAnsiTheme="minorHAnsi" w:cstheme="minorHAnsi"/>
          <w:sz w:val="20"/>
          <w:szCs w:val="20"/>
        </w:rPr>
        <w:t xml:space="preserve">, N. B., </w:t>
      </w:r>
      <w:proofErr w:type="spellStart"/>
      <w:r w:rsidRPr="00453CD7">
        <w:rPr>
          <w:rFonts w:asciiTheme="minorHAnsi" w:hAnsiTheme="minorHAnsi" w:cstheme="minorHAnsi"/>
          <w:sz w:val="20"/>
          <w:szCs w:val="20"/>
        </w:rPr>
        <w:t>Sukhodolsky</w:t>
      </w:r>
      <w:proofErr w:type="spellEnd"/>
      <w:r w:rsidRPr="00453CD7">
        <w:rPr>
          <w:rFonts w:asciiTheme="minorHAnsi" w:hAnsiTheme="minorHAnsi" w:cstheme="minorHAnsi"/>
          <w:sz w:val="20"/>
          <w:szCs w:val="20"/>
        </w:rPr>
        <w:t xml:space="preserve">, D. G., Mulick, J. A.,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Bearss, K., Hollway, J. A., Stigler, K. A., Dziura, J., Yu, S., Sacco, K., &amp; Vitiello, B. (2013). Use of a direct observational measure in a trial of risperidone and parent training in children with pervasive developmental disorders. </w:t>
      </w:r>
      <w:r w:rsidRPr="00453CD7">
        <w:rPr>
          <w:rFonts w:asciiTheme="minorHAnsi" w:hAnsiTheme="minorHAnsi" w:cstheme="minorHAnsi"/>
          <w:i/>
          <w:sz w:val="20"/>
          <w:szCs w:val="20"/>
        </w:rPr>
        <w:t>Journal of Developmental and Physical Disabilities, 25</w:t>
      </w:r>
      <w:r w:rsidRPr="00453CD7">
        <w:rPr>
          <w:rFonts w:asciiTheme="minorHAnsi" w:hAnsiTheme="minorHAnsi" w:cstheme="minorHAnsi"/>
          <w:sz w:val="20"/>
          <w:szCs w:val="20"/>
        </w:rPr>
        <w:t xml:space="preserve">, 355-371. </w:t>
      </w:r>
      <w:proofErr w:type="spellStart"/>
      <w:r w:rsidRPr="00453CD7">
        <w:rPr>
          <w:rFonts w:asciiTheme="minorHAnsi" w:hAnsiTheme="minorHAnsi" w:cstheme="minorHAnsi"/>
          <w:color w:val="131413"/>
          <w:sz w:val="20"/>
          <w:szCs w:val="20"/>
        </w:rPr>
        <w:t>doi</w:t>
      </w:r>
      <w:proofErr w:type="spellEnd"/>
      <w:r w:rsidRPr="00453CD7">
        <w:rPr>
          <w:rFonts w:asciiTheme="minorHAnsi" w:hAnsiTheme="minorHAnsi" w:cstheme="minorHAnsi"/>
          <w:color w:val="131413"/>
          <w:sz w:val="20"/>
          <w:szCs w:val="20"/>
        </w:rPr>
        <w:t>: 10.1007/s10882-012-9316-y</w:t>
      </w:r>
      <w:r w:rsidRPr="00453CD7">
        <w:rPr>
          <w:rFonts w:asciiTheme="minorHAnsi" w:hAnsiTheme="minorHAnsi" w:cstheme="minorHAnsi"/>
          <w:sz w:val="20"/>
          <w:szCs w:val="20"/>
        </w:rPr>
        <w:t xml:space="preserve"> </w:t>
      </w:r>
    </w:p>
    <w:p w14:paraId="260B3FB6" w14:textId="77777777" w:rsidR="006B41AF" w:rsidRPr="00453CD7" w:rsidRDefault="006B41AF" w:rsidP="006B41AF">
      <w:pPr>
        <w:rPr>
          <w:rFonts w:asciiTheme="minorHAnsi" w:hAnsiTheme="minorHAnsi" w:cstheme="minorHAnsi"/>
          <w:sz w:val="20"/>
          <w:szCs w:val="20"/>
        </w:rPr>
      </w:pPr>
    </w:p>
    <w:p w14:paraId="18D07889" w14:textId="0176918A"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Pugliese, C</w:t>
      </w:r>
      <w:r w:rsidRPr="00453CD7">
        <w:rPr>
          <w:rFonts w:asciiTheme="minorHAnsi" w:hAnsiTheme="minorHAnsi" w:cstheme="minorHAnsi"/>
          <w:sz w:val="20"/>
          <w:szCs w:val="20"/>
        </w:rPr>
        <w:t xml:space="preserve">., White, B. A.,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&amp; Ollendick, T. (2013). Social anxiety predicts aggression in children with high functioning autism spectrum disorders. </w:t>
      </w:r>
      <w:r w:rsidRPr="00453CD7">
        <w:rPr>
          <w:rFonts w:asciiTheme="minorHAnsi" w:hAnsiTheme="minorHAnsi" w:cstheme="minorHAnsi"/>
          <w:i/>
          <w:sz w:val="20"/>
          <w:szCs w:val="20"/>
        </w:rPr>
        <w:t>Journal of Autism and Developmental Disorders. 43</w:t>
      </w:r>
      <w:r w:rsidRPr="00453CD7">
        <w:rPr>
          <w:rFonts w:asciiTheme="minorHAnsi" w:hAnsiTheme="minorHAnsi" w:cstheme="minorHAnsi"/>
          <w:sz w:val="20"/>
          <w:szCs w:val="20"/>
        </w:rPr>
        <w:t xml:space="preserve">, 1205-1213.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10.1007/s10803-012-1666-x</w:t>
      </w:r>
    </w:p>
    <w:p w14:paraId="10ACD8B8" w14:textId="77777777" w:rsidR="006B41AF" w:rsidRPr="00453CD7" w:rsidRDefault="006B41AF" w:rsidP="006B41AF">
      <w:pPr>
        <w:ind w:left="720"/>
        <w:rPr>
          <w:rFonts w:asciiTheme="minorHAnsi" w:hAnsiTheme="minorHAnsi" w:cstheme="minorHAnsi"/>
          <w:sz w:val="20"/>
          <w:szCs w:val="20"/>
        </w:rPr>
      </w:pPr>
    </w:p>
    <w:p w14:paraId="5202C01E" w14:textId="77777777" w:rsidR="006B41AF" w:rsidRPr="00453CD7" w:rsidRDefault="006B41AF" w:rsidP="009A64CE">
      <w:pPr>
        <w:numPr>
          <w:ilvl w:val="0"/>
          <w:numId w:val="45"/>
        </w:numPr>
        <w:rPr>
          <w:rFonts w:asciiTheme="minorHAnsi" w:hAnsiTheme="minorHAnsi" w:cstheme="minorHAnsi"/>
          <w:bCs/>
          <w:sz w:val="20"/>
          <w:szCs w:val="20"/>
        </w:rPr>
      </w:pPr>
      <w:r w:rsidRPr="00453CD7">
        <w:rPr>
          <w:rFonts w:asciiTheme="minorHAnsi" w:hAnsiTheme="minorHAnsi" w:cstheme="minorHAnsi"/>
          <w:bCs/>
          <w:i/>
          <w:sz w:val="20"/>
          <w:szCs w:val="20"/>
        </w:rPr>
        <w:t>Schry, A. R.</w:t>
      </w:r>
      <w:r w:rsidRPr="00453CD7">
        <w:rPr>
          <w:rFonts w:asciiTheme="minorHAnsi" w:hAnsiTheme="minorHAnsi" w:cstheme="minorHAnsi"/>
          <w:bCs/>
          <w:sz w:val="20"/>
          <w:szCs w:val="20"/>
        </w:rPr>
        <w:t xml:space="preserve"> &amp;</w:t>
      </w:r>
      <w:r w:rsidRPr="00453CD7">
        <w:rPr>
          <w:rFonts w:asciiTheme="minorHAnsi" w:hAnsiTheme="minorHAnsi" w:cstheme="minorHAnsi"/>
          <w:b/>
          <w:bCs/>
          <w:sz w:val="20"/>
          <w:szCs w:val="20"/>
        </w:rPr>
        <w:t xml:space="preserve"> White, S. W. </w:t>
      </w:r>
      <w:r w:rsidRPr="00453CD7">
        <w:rPr>
          <w:rFonts w:asciiTheme="minorHAnsi" w:hAnsiTheme="minorHAnsi" w:cstheme="minorHAnsi"/>
          <w:bCs/>
          <w:sz w:val="20"/>
          <w:szCs w:val="20"/>
        </w:rPr>
        <w:t xml:space="preserve">(2013). Sexual assertiveness mediates the effect of social interaction anxiety on sexual victimization risk among college women. </w:t>
      </w:r>
      <w:r w:rsidRPr="00453CD7">
        <w:rPr>
          <w:rFonts w:asciiTheme="minorHAnsi" w:hAnsiTheme="minorHAnsi" w:cstheme="minorHAnsi"/>
          <w:bCs/>
          <w:i/>
          <w:sz w:val="20"/>
          <w:szCs w:val="20"/>
        </w:rPr>
        <w:t>Behavior Therapy</w:t>
      </w:r>
      <w:r w:rsidRPr="00453CD7">
        <w:rPr>
          <w:rFonts w:asciiTheme="minorHAnsi" w:hAnsiTheme="minorHAnsi" w:cstheme="minorHAnsi"/>
          <w:bCs/>
          <w:sz w:val="20"/>
          <w:szCs w:val="20"/>
        </w:rPr>
        <w:t xml:space="preserve">, </w:t>
      </w:r>
      <w:r w:rsidRPr="00453CD7">
        <w:rPr>
          <w:rFonts w:asciiTheme="minorHAnsi" w:hAnsiTheme="minorHAnsi" w:cstheme="minorHAnsi"/>
          <w:i/>
          <w:sz w:val="20"/>
          <w:szCs w:val="20"/>
        </w:rPr>
        <w:t>44(1),</w:t>
      </w:r>
      <w:r w:rsidRPr="00453CD7">
        <w:rPr>
          <w:rFonts w:asciiTheme="minorHAnsi" w:hAnsiTheme="minorHAnsi" w:cstheme="minorHAnsi"/>
          <w:sz w:val="20"/>
          <w:szCs w:val="20"/>
        </w:rPr>
        <w:t xml:space="preserve"> 125–136. </w:t>
      </w:r>
      <w:proofErr w:type="spellStart"/>
      <w:r w:rsidRPr="00453CD7">
        <w:rPr>
          <w:rFonts w:asciiTheme="minorHAnsi" w:hAnsiTheme="minorHAnsi" w:cstheme="minorHAnsi"/>
          <w:bCs/>
          <w:sz w:val="20"/>
          <w:szCs w:val="20"/>
        </w:rPr>
        <w:t>doi</w:t>
      </w:r>
      <w:proofErr w:type="spellEnd"/>
      <w:r w:rsidRPr="00453CD7">
        <w:rPr>
          <w:rFonts w:asciiTheme="minorHAnsi" w:hAnsiTheme="minorHAnsi" w:cstheme="minorHAnsi"/>
          <w:bCs/>
          <w:sz w:val="20"/>
          <w:szCs w:val="20"/>
        </w:rPr>
        <w:t xml:space="preserve">: </w:t>
      </w:r>
      <w:r w:rsidRPr="00453CD7">
        <w:rPr>
          <w:rFonts w:asciiTheme="minorHAnsi" w:hAnsiTheme="minorHAnsi" w:cstheme="minorHAnsi"/>
          <w:sz w:val="20"/>
          <w:szCs w:val="20"/>
        </w:rPr>
        <w:t>10.1016/j.beth.2012.09.001</w:t>
      </w:r>
    </w:p>
    <w:p w14:paraId="4E911E5B" w14:textId="77777777" w:rsidR="006B41AF" w:rsidRPr="00453CD7" w:rsidRDefault="006B41AF" w:rsidP="006B41AF">
      <w:pPr>
        <w:autoSpaceDE w:val="0"/>
        <w:autoSpaceDN w:val="0"/>
        <w:adjustRightInd w:val="0"/>
        <w:rPr>
          <w:rFonts w:asciiTheme="minorHAnsi" w:hAnsiTheme="minorHAnsi" w:cstheme="minorHAnsi"/>
          <w:b/>
          <w:bCs/>
          <w:sz w:val="20"/>
          <w:szCs w:val="20"/>
        </w:rPr>
      </w:pPr>
    </w:p>
    <w:p w14:paraId="304672A2" w14:textId="77777777" w:rsidR="006B41AF" w:rsidRPr="00453CD7" w:rsidRDefault="006B41AF" w:rsidP="009A64CE">
      <w:pPr>
        <w:numPr>
          <w:ilvl w:val="0"/>
          <w:numId w:val="45"/>
        </w:numPr>
        <w:autoSpaceDE w:val="0"/>
        <w:autoSpaceDN w:val="0"/>
        <w:adjustRightInd w:val="0"/>
        <w:rPr>
          <w:rFonts w:asciiTheme="minorHAnsi" w:hAnsiTheme="minorHAnsi" w:cstheme="minorHAnsi"/>
          <w:bCs/>
          <w:sz w:val="20"/>
          <w:szCs w:val="20"/>
        </w:rPr>
      </w:pPr>
      <w:r w:rsidRPr="00453CD7">
        <w:rPr>
          <w:rFonts w:asciiTheme="minorHAnsi" w:hAnsiTheme="minorHAnsi" w:cstheme="minorHAnsi"/>
          <w:b/>
          <w:bCs/>
          <w:sz w:val="20"/>
          <w:szCs w:val="20"/>
        </w:rPr>
        <w:t>White, S. W.</w:t>
      </w:r>
      <w:r w:rsidRPr="00453CD7">
        <w:rPr>
          <w:rFonts w:asciiTheme="minorHAnsi" w:hAnsiTheme="minorHAnsi" w:cstheme="minorHAnsi"/>
          <w:bCs/>
          <w:sz w:val="20"/>
          <w:szCs w:val="20"/>
        </w:rPr>
        <w:t xml:space="preserve">, Ollendick, T., Albano, A., Oswald, D., Johnson, C., Southam-Gerow, M. A., Kim, I., &amp; Scahill, L. (2013). Randomized controlled trial: Multimodal anxiety and social skill intervention for adolescents with autism spectrum disorder. </w:t>
      </w:r>
      <w:r w:rsidRPr="00453CD7">
        <w:rPr>
          <w:rFonts w:asciiTheme="minorHAnsi" w:hAnsiTheme="minorHAnsi" w:cstheme="minorHAnsi"/>
          <w:bCs/>
          <w:i/>
          <w:sz w:val="20"/>
          <w:szCs w:val="20"/>
        </w:rPr>
        <w:t xml:space="preserve">Journal of Autism and Developmental Disorders, 43(2), </w:t>
      </w:r>
      <w:r w:rsidRPr="00453CD7">
        <w:rPr>
          <w:rFonts w:asciiTheme="minorHAnsi" w:hAnsiTheme="minorHAnsi" w:cstheme="minorHAnsi"/>
          <w:bCs/>
          <w:sz w:val="20"/>
          <w:szCs w:val="20"/>
        </w:rPr>
        <w:t>382-394</w:t>
      </w:r>
      <w:r w:rsidRPr="00453CD7">
        <w:rPr>
          <w:rFonts w:asciiTheme="minorHAnsi" w:hAnsiTheme="minorHAnsi" w:cstheme="minorHAnsi"/>
          <w:bCs/>
          <w:i/>
          <w:sz w:val="20"/>
          <w:szCs w:val="20"/>
        </w:rPr>
        <w:t>.</w:t>
      </w:r>
      <w:r w:rsidRPr="00453CD7">
        <w:rPr>
          <w:rFonts w:asciiTheme="minorHAnsi" w:hAnsiTheme="minorHAnsi" w:cstheme="minorHAnsi"/>
          <w:bCs/>
          <w:sz w:val="20"/>
          <w:szCs w:val="20"/>
        </w:rPr>
        <w:t>doi: 10.1007/s10803-012-1577-x</w:t>
      </w:r>
    </w:p>
    <w:p w14:paraId="19A88812" w14:textId="77777777" w:rsidR="006B41AF" w:rsidRPr="00453CD7" w:rsidRDefault="006B41AF" w:rsidP="006B41AF">
      <w:pPr>
        <w:rPr>
          <w:rFonts w:asciiTheme="minorHAnsi" w:hAnsiTheme="minorHAnsi" w:cstheme="minorHAnsi"/>
          <w:sz w:val="20"/>
          <w:szCs w:val="20"/>
        </w:rPr>
      </w:pPr>
    </w:p>
    <w:p w14:paraId="44FCA4AC" w14:textId="50B5C9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Conner, C. M., Maddox, B. B.,</w:t>
      </w:r>
      <w:r w:rsidRPr="00453CD7">
        <w:rPr>
          <w:rFonts w:asciiTheme="minorHAnsi" w:hAnsiTheme="minorHAnsi" w:cstheme="minorHAnsi"/>
          <w:sz w:val="20"/>
          <w:szCs w:val="20"/>
        </w:rPr>
        <w:t xml:space="preserve">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(2012). Parents’ state and trait anxiety: Relationships with anxiety and treatment response in adolescents with autism spectrum disorders. </w:t>
      </w:r>
      <w:r w:rsidRPr="00453CD7">
        <w:rPr>
          <w:rFonts w:asciiTheme="minorHAnsi" w:hAnsiTheme="minorHAnsi" w:cstheme="minorHAnsi"/>
          <w:i/>
          <w:sz w:val="20"/>
          <w:szCs w:val="20"/>
        </w:rPr>
        <w:t>Journal of Autism and Developmental Disorders, 43(8),</w:t>
      </w:r>
      <w:r w:rsidRPr="00453CD7">
        <w:rPr>
          <w:rFonts w:asciiTheme="minorHAnsi" w:hAnsiTheme="minorHAnsi" w:cstheme="minorHAnsi"/>
          <w:sz w:val="20"/>
          <w:szCs w:val="20"/>
        </w:rPr>
        <w:t xml:space="preserve"> 1811-1818.</w:t>
      </w:r>
      <w:r w:rsidRPr="00453CD7">
        <w:rPr>
          <w:rFonts w:asciiTheme="minorHAnsi" w:hAnsiTheme="minorHAnsi" w:cstheme="minorHAnsi"/>
          <w: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10.1007/s10803-012-1728-0</w:t>
      </w:r>
    </w:p>
    <w:p w14:paraId="2B46421D" w14:textId="77777777" w:rsidR="006B41AF" w:rsidRPr="00453CD7" w:rsidRDefault="006B41AF" w:rsidP="006B41AF">
      <w:pPr>
        <w:rPr>
          <w:rFonts w:asciiTheme="minorHAnsi" w:hAnsiTheme="minorHAnsi" w:cstheme="minorHAnsi"/>
          <w:sz w:val="20"/>
          <w:szCs w:val="20"/>
        </w:rPr>
      </w:pPr>
    </w:p>
    <w:p w14:paraId="41630E07"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Jawaid, A., Riby, D. M., Owens, J., Kass, J. S.,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Tara, T., &amp; Schulz, P. E. (2012). ‘Too withdrawn’ or ‘too friendly’: Considering social vulnerability in two neuro-developmental disorders. </w:t>
      </w:r>
      <w:r w:rsidRPr="00453CD7">
        <w:rPr>
          <w:rFonts w:asciiTheme="minorHAnsi" w:hAnsiTheme="minorHAnsi" w:cstheme="minorHAnsi"/>
          <w:i/>
          <w:sz w:val="20"/>
          <w:szCs w:val="20"/>
        </w:rPr>
        <w:t xml:space="preserve">Journal of Intellectual Disability Research, 56(4), </w:t>
      </w:r>
      <w:r w:rsidRPr="00453CD7">
        <w:rPr>
          <w:rFonts w:asciiTheme="minorHAnsi" w:hAnsiTheme="minorHAnsi" w:cstheme="minorHAnsi"/>
          <w:sz w:val="20"/>
          <w:szCs w:val="20"/>
        </w:rPr>
        <w:t xml:space="preserve">335-350.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10.1111/j.1365-2788.2011.01452.x</w:t>
      </w:r>
    </w:p>
    <w:p w14:paraId="101E04ED" w14:textId="77777777" w:rsidR="006B41AF" w:rsidRPr="00453CD7" w:rsidRDefault="006B41AF" w:rsidP="006B41AF">
      <w:pPr>
        <w:rPr>
          <w:rFonts w:asciiTheme="minorHAnsi" w:hAnsiTheme="minorHAnsi" w:cstheme="minorHAnsi"/>
          <w:sz w:val="20"/>
          <w:szCs w:val="20"/>
        </w:rPr>
      </w:pPr>
    </w:p>
    <w:p w14:paraId="732D375A" w14:textId="02D55BDC"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Lerner, M.D., </w:t>
      </w:r>
      <w:r w:rsidRPr="00453CD7">
        <w:rPr>
          <w:rFonts w:asciiTheme="minorHAnsi" w:hAnsiTheme="minorHAnsi" w:cstheme="minorHAnsi"/>
          <w:b/>
          <w:sz w:val="20"/>
          <w:szCs w:val="20"/>
        </w:rPr>
        <w:t>White, S.W</w:t>
      </w:r>
      <w:r w:rsidRPr="00453CD7">
        <w:rPr>
          <w:rFonts w:asciiTheme="minorHAnsi" w:hAnsiTheme="minorHAnsi" w:cstheme="minorHAnsi"/>
          <w:sz w:val="20"/>
          <w:szCs w:val="20"/>
        </w:rPr>
        <w:t xml:space="preserve">., McPartland, J.C. (2012). Mechanisms of change in psychosocial interventions for autism spectrum disorders. </w:t>
      </w:r>
      <w:r w:rsidRPr="00453CD7">
        <w:rPr>
          <w:rFonts w:asciiTheme="minorHAnsi" w:hAnsiTheme="minorHAnsi" w:cstheme="minorHAnsi"/>
          <w:i/>
          <w:sz w:val="20"/>
          <w:szCs w:val="20"/>
        </w:rPr>
        <w:t>Dialogues in Clinical Neuroscience, 14</w:t>
      </w:r>
      <w:r w:rsidRPr="00453CD7">
        <w:rPr>
          <w:rFonts w:asciiTheme="minorHAnsi" w:hAnsiTheme="minorHAnsi" w:cstheme="minorHAnsi"/>
          <w:sz w:val="20"/>
          <w:szCs w:val="20"/>
        </w:rPr>
        <w:t xml:space="preserve">(3), 307-318. </w:t>
      </w:r>
    </w:p>
    <w:p w14:paraId="28B170A2" w14:textId="77777777" w:rsidR="006B41AF" w:rsidRPr="00453CD7" w:rsidRDefault="006B41AF" w:rsidP="006B41AF">
      <w:pPr>
        <w:rPr>
          <w:rFonts w:asciiTheme="minorHAnsi" w:hAnsiTheme="minorHAnsi" w:cstheme="minorHAnsi"/>
          <w:sz w:val="20"/>
          <w:szCs w:val="20"/>
        </w:rPr>
      </w:pPr>
    </w:p>
    <w:p w14:paraId="3A3AB0EC"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Ollendick, T. H.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(2012). Invited commentary: The presentation and classification of anxiety in ASD: Where to from here? </w:t>
      </w:r>
      <w:r w:rsidRPr="00453CD7">
        <w:rPr>
          <w:rFonts w:asciiTheme="minorHAnsi" w:hAnsiTheme="minorHAnsi" w:cstheme="minorHAnsi"/>
          <w:i/>
          <w:sz w:val="20"/>
          <w:szCs w:val="20"/>
        </w:rPr>
        <w:t>Clinical Psychology: Science and Practice</w:t>
      </w:r>
      <w:r w:rsidRPr="00453CD7">
        <w:rPr>
          <w:rFonts w:asciiTheme="minorHAnsi" w:hAnsiTheme="minorHAnsi" w:cstheme="minorHAnsi"/>
          <w:sz w:val="20"/>
          <w:szCs w:val="20"/>
        </w:rPr>
        <w:t xml:space="preserve">, 19, 352-355.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10.1111/cpsp.12013</w:t>
      </w:r>
    </w:p>
    <w:p w14:paraId="78A21ECE" w14:textId="77777777" w:rsidR="006B41AF" w:rsidRPr="00453CD7" w:rsidRDefault="006B41AF" w:rsidP="006B41AF">
      <w:pPr>
        <w:rPr>
          <w:rFonts w:asciiTheme="minorHAnsi" w:hAnsiTheme="minorHAnsi" w:cstheme="minorHAnsi"/>
          <w:sz w:val="20"/>
          <w:szCs w:val="20"/>
        </w:rPr>
      </w:pPr>
    </w:p>
    <w:p w14:paraId="43DBC129" w14:textId="15C5EA2F"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i/>
          <w:sz w:val="20"/>
          <w:szCs w:val="20"/>
        </w:rPr>
        <w:t>Schry, A. R</w:t>
      </w:r>
      <w:r w:rsidRPr="00453CD7">
        <w:rPr>
          <w:rFonts w:asciiTheme="minorHAnsi" w:hAnsiTheme="minorHAnsi" w:cstheme="minorHAnsi"/>
          <w:sz w:val="20"/>
          <w:szCs w:val="20"/>
        </w:rPr>
        <w:t xml:space="preserve">., Roberson-Nay, R., &amp; </w:t>
      </w: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(2012). Measuring social anxiety in college students: A comprehensive evaluation of the psychometric properties of the SPAI-23. </w:t>
      </w:r>
      <w:r w:rsidRPr="00453CD7">
        <w:rPr>
          <w:rFonts w:asciiTheme="minorHAnsi" w:hAnsiTheme="minorHAnsi" w:cstheme="minorHAnsi"/>
          <w:i/>
          <w:sz w:val="20"/>
          <w:szCs w:val="20"/>
        </w:rPr>
        <w:t>Psychological Assessment</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24(4),</w:t>
      </w:r>
      <w:r w:rsidRPr="00453CD7">
        <w:rPr>
          <w:rFonts w:asciiTheme="minorHAnsi" w:hAnsiTheme="minorHAnsi" w:cstheme="minorHAnsi"/>
          <w:sz w:val="20"/>
          <w:szCs w:val="20"/>
        </w:rPr>
        <w:t xml:space="preserve"> 846-854.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w:t>
      </w:r>
      <w:r w:rsidRPr="00453CD7">
        <w:rPr>
          <w:rFonts w:asciiTheme="minorHAnsi" w:hAnsiTheme="minorHAnsi" w:cstheme="minorHAnsi"/>
          <w:color w:val="000000"/>
          <w:sz w:val="20"/>
          <w:szCs w:val="20"/>
        </w:rPr>
        <w:t xml:space="preserve"> 10.1037/a0027398.</w:t>
      </w:r>
    </w:p>
    <w:p w14:paraId="608E11B1" w14:textId="77777777" w:rsidR="006B41AF" w:rsidRPr="00453CD7" w:rsidRDefault="006B41AF" w:rsidP="006B41AF">
      <w:pPr>
        <w:ind w:left="720"/>
        <w:rPr>
          <w:rFonts w:asciiTheme="minorHAnsi" w:hAnsiTheme="minorHAnsi" w:cstheme="minorHAnsi"/>
          <w:sz w:val="20"/>
          <w:szCs w:val="20"/>
        </w:rPr>
      </w:pPr>
    </w:p>
    <w:p w14:paraId="45499E4C"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(2012). Growing pains: How psychologists can help to meet the clinical needs of clients with autism spectrum disorders. </w:t>
      </w:r>
      <w:r w:rsidRPr="00453CD7">
        <w:rPr>
          <w:rFonts w:asciiTheme="minorHAnsi" w:hAnsiTheme="minorHAnsi" w:cstheme="minorHAnsi"/>
          <w:i/>
          <w:sz w:val="20"/>
          <w:szCs w:val="20"/>
        </w:rPr>
        <w:t xml:space="preserve">Cognitive and Behavioral Practice,19(3), </w:t>
      </w:r>
      <w:r w:rsidRPr="00453CD7">
        <w:rPr>
          <w:rFonts w:asciiTheme="minorHAnsi" w:hAnsiTheme="minorHAnsi" w:cstheme="minorHAnsi"/>
          <w:sz w:val="20"/>
          <w:szCs w:val="20"/>
        </w:rPr>
        <w:t xml:space="preserve">433-436.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10.1016/j.cbpra.2011.08.001</w:t>
      </w:r>
    </w:p>
    <w:p w14:paraId="344AB223" w14:textId="77777777" w:rsidR="006B41AF" w:rsidRPr="00453CD7" w:rsidRDefault="006B41AF" w:rsidP="006B41AF">
      <w:pPr>
        <w:rPr>
          <w:rFonts w:asciiTheme="minorHAnsi" w:hAnsiTheme="minorHAnsi" w:cstheme="minorHAnsi"/>
          <w:sz w:val="20"/>
          <w:szCs w:val="20"/>
        </w:rPr>
      </w:pPr>
    </w:p>
    <w:p w14:paraId="30A0AB1A" w14:textId="77777777" w:rsidR="006B41AF" w:rsidRPr="00453CD7" w:rsidRDefault="006B41AF" w:rsidP="009A64CE">
      <w:pPr>
        <w:numPr>
          <w:ilvl w:val="0"/>
          <w:numId w:val="45"/>
        </w:numPr>
        <w:autoSpaceDE w:val="0"/>
        <w:autoSpaceDN w:val="0"/>
        <w:adjustRightInd w:val="0"/>
        <w:rPr>
          <w:rFonts w:asciiTheme="minorHAnsi" w:hAnsiTheme="minorHAnsi" w:cstheme="minorHAnsi"/>
          <w:bCs/>
          <w:sz w:val="20"/>
          <w:szCs w:val="20"/>
        </w:rPr>
      </w:pPr>
      <w:r w:rsidRPr="00453CD7">
        <w:rPr>
          <w:rFonts w:asciiTheme="minorHAnsi" w:hAnsiTheme="minorHAnsi" w:cstheme="minorHAnsi"/>
          <w:b/>
          <w:bCs/>
          <w:sz w:val="20"/>
          <w:szCs w:val="20"/>
        </w:rPr>
        <w:t>White, S. W.,</w:t>
      </w:r>
      <w:r w:rsidRPr="00453CD7">
        <w:rPr>
          <w:rFonts w:asciiTheme="minorHAnsi" w:hAnsiTheme="minorHAnsi" w:cstheme="minorHAnsi"/>
          <w:bCs/>
          <w:sz w:val="20"/>
          <w:szCs w:val="20"/>
        </w:rPr>
        <w:t xml:space="preserve"> Bray, B. C., &amp; Ollendick, T. H. (2012). Examining shared and unique aspects of social anxiety disorder and autism spectrum disorder using factor analysis. </w:t>
      </w:r>
      <w:r w:rsidRPr="00453CD7">
        <w:rPr>
          <w:rFonts w:asciiTheme="minorHAnsi" w:hAnsiTheme="minorHAnsi" w:cstheme="minorHAnsi"/>
          <w:bCs/>
          <w:i/>
          <w:sz w:val="20"/>
          <w:szCs w:val="20"/>
        </w:rPr>
        <w:t xml:space="preserve">Journal of Autism and Developmental Disorders,42(5), </w:t>
      </w:r>
      <w:r w:rsidRPr="00453CD7">
        <w:rPr>
          <w:rFonts w:asciiTheme="minorHAnsi" w:hAnsiTheme="minorHAnsi" w:cstheme="minorHAnsi"/>
          <w:bCs/>
          <w:sz w:val="20"/>
          <w:szCs w:val="20"/>
        </w:rPr>
        <w:t xml:space="preserve">874-884. </w:t>
      </w:r>
      <w:proofErr w:type="spellStart"/>
      <w:r w:rsidRPr="00453CD7">
        <w:rPr>
          <w:rFonts w:asciiTheme="minorHAnsi" w:hAnsiTheme="minorHAnsi" w:cstheme="minorHAnsi"/>
          <w:bCs/>
          <w:sz w:val="20"/>
          <w:szCs w:val="20"/>
        </w:rPr>
        <w:t>doi</w:t>
      </w:r>
      <w:proofErr w:type="spellEnd"/>
      <w:r w:rsidRPr="00453CD7">
        <w:rPr>
          <w:rFonts w:asciiTheme="minorHAnsi" w:hAnsiTheme="minorHAnsi" w:cstheme="minorHAnsi"/>
          <w:bCs/>
          <w:sz w:val="20"/>
          <w:szCs w:val="20"/>
        </w:rPr>
        <w:t>: 10.1008/s10803-011-1325-7</w:t>
      </w:r>
    </w:p>
    <w:p w14:paraId="1ED0DBBD" w14:textId="77777777" w:rsidR="006B41AF" w:rsidRPr="00453CD7" w:rsidRDefault="006B41AF" w:rsidP="006B41AF">
      <w:pPr>
        <w:rPr>
          <w:rFonts w:asciiTheme="minorHAnsi" w:hAnsiTheme="minorHAnsi" w:cstheme="minorHAnsi"/>
          <w:sz w:val="20"/>
          <w:szCs w:val="20"/>
        </w:rPr>
      </w:pPr>
    </w:p>
    <w:p w14:paraId="4D8AAC97"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lang w:val="de-DE"/>
        </w:rPr>
        <w:t>White, S. W</w:t>
      </w:r>
      <w:r w:rsidRPr="00453CD7">
        <w:rPr>
          <w:rFonts w:asciiTheme="minorHAnsi" w:hAnsiTheme="minorHAnsi" w:cstheme="minorHAnsi"/>
          <w:sz w:val="20"/>
          <w:szCs w:val="20"/>
          <w:lang w:val="de-DE"/>
        </w:rPr>
        <w:t xml:space="preserve">., </w:t>
      </w:r>
      <w:r w:rsidRPr="00453CD7">
        <w:rPr>
          <w:rFonts w:asciiTheme="minorHAnsi" w:hAnsiTheme="minorHAnsi" w:cstheme="minorHAnsi"/>
          <w:i/>
          <w:sz w:val="20"/>
          <w:szCs w:val="20"/>
          <w:lang w:val="de-DE"/>
        </w:rPr>
        <w:t>Kreiser, N. L., Pugliese, C. E</w:t>
      </w:r>
      <w:r w:rsidRPr="00453CD7">
        <w:rPr>
          <w:rFonts w:asciiTheme="minorHAnsi" w:hAnsiTheme="minorHAnsi" w:cstheme="minorHAnsi"/>
          <w:sz w:val="20"/>
          <w:szCs w:val="20"/>
          <w:lang w:val="de-DE"/>
        </w:rPr>
        <w:t xml:space="preserve">., &amp; Scarpa, A. (2012). </w:t>
      </w:r>
      <w:r w:rsidRPr="00453CD7">
        <w:rPr>
          <w:rFonts w:asciiTheme="minorHAnsi" w:hAnsiTheme="minorHAnsi" w:cstheme="minorHAnsi"/>
          <w:sz w:val="20"/>
          <w:szCs w:val="20"/>
        </w:rPr>
        <w:t xml:space="preserve">Social anxiety mediates the effect of autism spectrum disorder characteristics on hostility in young adults. </w:t>
      </w:r>
      <w:r w:rsidRPr="00453CD7">
        <w:rPr>
          <w:rFonts w:asciiTheme="minorHAnsi" w:hAnsiTheme="minorHAnsi" w:cstheme="minorHAnsi"/>
          <w:i/>
          <w:sz w:val="20"/>
          <w:szCs w:val="20"/>
        </w:rPr>
        <w:t>Autism: The International Journal of Research and Practice, 16(5).</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10.1177/1362361311431951</w:t>
      </w:r>
    </w:p>
    <w:p w14:paraId="5C0BE8E8" w14:textId="77777777" w:rsidR="006B41AF" w:rsidRPr="00453CD7" w:rsidRDefault="006B41AF" w:rsidP="006B41AF">
      <w:pPr>
        <w:autoSpaceDE w:val="0"/>
        <w:autoSpaceDN w:val="0"/>
        <w:adjustRightInd w:val="0"/>
        <w:ind w:left="720"/>
        <w:rPr>
          <w:rFonts w:asciiTheme="minorHAnsi" w:hAnsiTheme="minorHAnsi" w:cstheme="minorHAnsi"/>
          <w:bCs/>
          <w:sz w:val="20"/>
          <w:szCs w:val="20"/>
        </w:rPr>
      </w:pPr>
    </w:p>
    <w:p w14:paraId="4FF2F422" w14:textId="77777777" w:rsidR="006B41AF" w:rsidRPr="00453CD7" w:rsidRDefault="006B41AF" w:rsidP="009A64CE">
      <w:pPr>
        <w:numPr>
          <w:ilvl w:val="0"/>
          <w:numId w:val="45"/>
        </w:numPr>
        <w:autoSpaceDE w:val="0"/>
        <w:autoSpaceDN w:val="0"/>
        <w:adjustRightInd w:val="0"/>
        <w:rPr>
          <w:rFonts w:asciiTheme="minorHAnsi" w:hAnsiTheme="minorHAnsi" w:cstheme="minorHAnsi"/>
          <w:sz w:val="20"/>
          <w:szCs w:val="20"/>
        </w:rPr>
      </w:pPr>
      <w:r w:rsidRPr="00453CD7">
        <w:rPr>
          <w:rFonts w:asciiTheme="minorHAnsi" w:hAnsiTheme="minorHAnsi" w:cstheme="minorHAnsi"/>
          <w:b/>
          <w:bCs/>
          <w:sz w:val="20"/>
          <w:szCs w:val="20"/>
        </w:rPr>
        <w:t xml:space="preserve">White, S. W., </w:t>
      </w:r>
      <w:r w:rsidRPr="00453CD7">
        <w:rPr>
          <w:rFonts w:asciiTheme="minorHAnsi" w:hAnsiTheme="minorHAnsi" w:cstheme="minorHAnsi"/>
          <w:i/>
          <w:sz w:val="20"/>
          <w:szCs w:val="20"/>
        </w:rPr>
        <w:t>Schry, A. R., &amp; Maddox, B. M.</w:t>
      </w:r>
      <w:r w:rsidRPr="00453CD7">
        <w:rPr>
          <w:rFonts w:asciiTheme="minorHAnsi" w:hAnsiTheme="minorHAnsi" w:cstheme="minorHAnsi"/>
          <w:sz w:val="20"/>
          <w:szCs w:val="20"/>
        </w:rPr>
        <w:t xml:space="preserve"> (2012). Brief report: The assessment of anxiety in high-functioning adolescents with autism spectrum disorder. </w:t>
      </w:r>
      <w:r w:rsidRPr="00453CD7">
        <w:rPr>
          <w:rFonts w:asciiTheme="minorHAnsi" w:hAnsiTheme="minorHAnsi" w:cstheme="minorHAnsi"/>
          <w:bCs/>
          <w:i/>
          <w:sz w:val="20"/>
          <w:szCs w:val="20"/>
        </w:rPr>
        <w:t xml:space="preserve">Journal of Autism and Developmental Disorders, 42, </w:t>
      </w:r>
      <w:r w:rsidRPr="00453CD7">
        <w:rPr>
          <w:rFonts w:asciiTheme="minorHAnsi" w:hAnsiTheme="minorHAnsi" w:cstheme="minorHAnsi"/>
          <w:bCs/>
          <w:sz w:val="20"/>
          <w:szCs w:val="20"/>
        </w:rPr>
        <w:t>1138-1145.</w:t>
      </w:r>
      <w:r w:rsidRPr="00453CD7">
        <w:rPr>
          <w:rFonts w:asciiTheme="minorHAnsi" w:hAnsiTheme="minorHAnsi" w:cstheme="minorHAnsi"/>
          <w:color w:val="5C5B5B"/>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10.1007/s10803-011-1353-3</w:t>
      </w:r>
    </w:p>
    <w:p w14:paraId="368C8CC0" w14:textId="77777777" w:rsidR="006B41AF" w:rsidRPr="00453CD7" w:rsidRDefault="006B41AF" w:rsidP="006B41AF">
      <w:pPr>
        <w:autoSpaceDE w:val="0"/>
        <w:autoSpaceDN w:val="0"/>
        <w:adjustRightInd w:val="0"/>
        <w:ind w:left="720"/>
        <w:rPr>
          <w:rFonts w:asciiTheme="minorHAnsi" w:hAnsiTheme="minorHAnsi" w:cstheme="minorHAnsi"/>
          <w:bCs/>
          <w:sz w:val="20"/>
          <w:szCs w:val="20"/>
        </w:rPr>
      </w:pPr>
    </w:p>
    <w:p w14:paraId="31FF8820" w14:textId="348C2BB5" w:rsidR="006B41AF" w:rsidRPr="00453CD7" w:rsidRDefault="006B41AF" w:rsidP="009A64CE">
      <w:pPr>
        <w:numPr>
          <w:ilvl w:val="0"/>
          <w:numId w:val="45"/>
        </w:numPr>
        <w:autoSpaceDE w:val="0"/>
        <w:autoSpaceDN w:val="0"/>
        <w:adjustRightInd w:val="0"/>
        <w:rPr>
          <w:rFonts w:asciiTheme="minorHAnsi" w:hAnsiTheme="minorHAnsi" w:cstheme="minorHAnsi"/>
          <w:bCs/>
          <w:sz w:val="20"/>
          <w:szCs w:val="20"/>
        </w:rPr>
      </w:pPr>
      <w:r w:rsidRPr="00453CD7">
        <w:rPr>
          <w:rFonts w:asciiTheme="minorHAnsi" w:hAnsiTheme="minorHAnsi" w:cstheme="minorHAnsi"/>
          <w:bCs/>
          <w:i/>
          <w:sz w:val="20"/>
          <w:szCs w:val="20"/>
        </w:rPr>
        <w:t>Nevill, R. E. A</w:t>
      </w:r>
      <w:r w:rsidRPr="00453CD7">
        <w:rPr>
          <w:rFonts w:asciiTheme="minorHAnsi" w:hAnsiTheme="minorHAnsi" w:cstheme="minorHAnsi"/>
          <w:bCs/>
          <w:sz w:val="20"/>
          <w:szCs w:val="20"/>
        </w:rPr>
        <w:t xml:space="preserve">. &amp; </w:t>
      </w:r>
      <w:r w:rsidRPr="00453CD7">
        <w:rPr>
          <w:rFonts w:asciiTheme="minorHAnsi" w:hAnsiTheme="minorHAnsi" w:cstheme="minorHAnsi"/>
          <w:b/>
          <w:bCs/>
          <w:sz w:val="20"/>
          <w:szCs w:val="20"/>
        </w:rPr>
        <w:t xml:space="preserve">White, S. W. </w:t>
      </w:r>
      <w:r w:rsidRPr="00453CD7">
        <w:rPr>
          <w:rFonts w:asciiTheme="minorHAnsi" w:hAnsiTheme="minorHAnsi" w:cstheme="minorHAnsi"/>
          <w:bCs/>
          <w:sz w:val="20"/>
          <w:szCs w:val="20"/>
        </w:rPr>
        <w:t>(2011).</w:t>
      </w:r>
      <w:r w:rsidRPr="00453CD7">
        <w:rPr>
          <w:rFonts w:asciiTheme="minorHAnsi" w:hAnsiTheme="minorHAnsi" w:cstheme="minorHAnsi"/>
          <w:b/>
          <w:bCs/>
          <w:sz w:val="20"/>
          <w:szCs w:val="20"/>
        </w:rPr>
        <w:t xml:space="preserve"> </w:t>
      </w:r>
      <w:r w:rsidRPr="00453CD7">
        <w:rPr>
          <w:rFonts w:asciiTheme="minorHAnsi" w:hAnsiTheme="minorHAnsi" w:cstheme="minorHAnsi"/>
          <w:bCs/>
          <w:sz w:val="20"/>
          <w:szCs w:val="20"/>
        </w:rPr>
        <w:t xml:space="preserve">College students’ openness toward autism spectrum disorders: Improving peer acceptance. </w:t>
      </w:r>
      <w:r w:rsidRPr="00453CD7">
        <w:rPr>
          <w:rFonts w:asciiTheme="minorHAnsi" w:hAnsiTheme="minorHAnsi" w:cstheme="minorHAnsi"/>
          <w:bCs/>
          <w:i/>
          <w:sz w:val="20"/>
          <w:szCs w:val="20"/>
        </w:rPr>
        <w:t>Journal of Autism and Developmental Disorders, 41(1),</w:t>
      </w:r>
      <w:r w:rsidRPr="00453CD7">
        <w:rPr>
          <w:rFonts w:asciiTheme="minorHAnsi" w:hAnsiTheme="minorHAnsi" w:cstheme="minorHAnsi"/>
          <w:bCs/>
          <w:sz w:val="20"/>
          <w:szCs w:val="20"/>
        </w:rPr>
        <w:t xml:space="preserve"> 1619-1628. </w:t>
      </w:r>
      <w:proofErr w:type="spellStart"/>
      <w:r w:rsidRPr="00453CD7">
        <w:rPr>
          <w:rFonts w:asciiTheme="minorHAnsi" w:hAnsiTheme="minorHAnsi" w:cstheme="minorHAnsi"/>
          <w:bCs/>
          <w:sz w:val="20"/>
          <w:szCs w:val="20"/>
        </w:rPr>
        <w:t>doi</w:t>
      </w:r>
      <w:proofErr w:type="spellEnd"/>
      <w:r w:rsidRPr="00453CD7">
        <w:rPr>
          <w:rFonts w:asciiTheme="minorHAnsi" w:hAnsiTheme="minorHAnsi" w:cstheme="minorHAnsi"/>
          <w:bCs/>
          <w:sz w:val="20"/>
          <w:szCs w:val="20"/>
        </w:rPr>
        <w:t xml:space="preserve">: </w:t>
      </w:r>
      <w:r w:rsidRPr="00453CD7">
        <w:rPr>
          <w:rFonts w:asciiTheme="minorHAnsi" w:hAnsiTheme="minorHAnsi" w:cstheme="minorHAnsi"/>
          <w:sz w:val="20"/>
          <w:szCs w:val="20"/>
        </w:rPr>
        <w:t>10.1007/s10803-011-1189-x</w:t>
      </w:r>
    </w:p>
    <w:p w14:paraId="3315F902" w14:textId="77777777" w:rsidR="006B41AF" w:rsidRPr="00453CD7" w:rsidRDefault="006B41AF" w:rsidP="006B41AF">
      <w:pPr>
        <w:autoSpaceDE w:val="0"/>
        <w:autoSpaceDN w:val="0"/>
        <w:adjustRightInd w:val="0"/>
        <w:rPr>
          <w:rFonts w:asciiTheme="minorHAnsi" w:hAnsiTheme="minorHAnsi" w:cstheme="minorHAnsi"/>
          <w:bCs/>
          <w:sz w:val="20"/>
          <w:szCs w:val="20"/>
        </w:rPr>
      </w:pPr>
    </w:p>
    <w:p w14:paraId="6CFEA335"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 W.,</w:t>
      </w:r>
      <w:r w:rsidRPr="00453CD7">
        <w:rPr>
          <w:rFonts w:asciiTheme="minorHAnsi" w:hAnsiTheme="minorHAnsi" w:cstheme="minorHAnsi"/>
          <w:sz w:val="20"/>
          <w:szCs w:val="20"/>
        </w:rPr>
        <w:t xml:space="preserve"> Ollendick, T. H., &amp; Bray, B. C. (2011). College students on the autism spectrum: Prevalence and associated problems. </w:t>
      </w:r>
      <w:r w:rsidRPr="00453CD7">
        <w:rPr>
          <w:rFonts w:asciiTheme="minorHAnsi" w:hAnsiTheme="minorHAnsi" w:cstheme="minorHAnsi"/>
          <w:i/>
          <w:sz w:val="20"/>
          <w:szCs w:val="20"/>
        </w:rPr>
        <w:t>Autism: The International Journal of Research and Practice, 15(6), 683-701</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doi</w:t>
      </w:r>
      <w:proofErr w:type="spellEnd"/>
      <w:r w:rsidRPr="00453CD7">
        <w:rPr>
          <w:rFonts w:asciiTheme="minorHAnsi" w:hAnsiTheme="minorHAnsi" w:cstheme="minorHAnsi"/>
          <w:sz w:val="20"/>
          <w:szCs w:val="20"/>
        </w:rPr>
        <w:t>: 10.1177/1362361310393363</w:t>
      </w:r>
    </w:p>
    <w:p w14:paraId="7FC80E27" w14:textId="77777777" w:rsidR="006B41AF" w:rsidRPr="00453CD7" w:rsidRDefault="006B41AF" w:rsidP="006B41AF">
      <w:pPr>
        <w:rPr>
          <w:rFonts w:asciiTheme="minorHAnsi" w:hAnsiTheme="minorHAnsi" w:cstheme="minorHAnsi"/>
          <w:sz w:val="20"/>
          <w:szCs w:val="20"/>
        </w:rPr>
      </w:pPr>
    </w:p>
    <w:p w14:paraId="359A8231" w14:textId="53AC5FFF" w:rsidR="006B41AF" w:rsidRPr="00453CD7" w:rsidRDefault="006B41AF" w:rsidP="009A64CE">
      <w:pPr>
        <w:pStyle w:val="text"/>
        <w:numPr>
          <w:ilvl w:val="0"/>
          <w:numId w:val="45"/>
        </w:numPr>
        <w:spacing w:before="0" w:beforeAutospacing="0" w:after="0" w:afterAutospacing="0"/>
        <w:rPr>
          <w:rFonts w:asciiTheme="minorHAnsi" w:hAnsiTheme="minorHAnsi" w:cstheme="minorHAnsi"/>
          <w:color w:val="000000"/>
          <w:sz w:val="20"/>
          <w:szCs w:val="20"/>
        </w:rPr>
      </w:pPr>
      <w:r w:rsidRPr="00453CD7">
        <w:rPr>
          <w:rFonts w:asciiTheme="minorHAnsi" w:hAnsiTheme="minorHAnsi" w:cstheme="minorHAnsi"/>
          <w:b/>
          <w:bCs/>
          <w:color w:val="000000"/>
          <w:sz w:val="20"/>
          <w:szCs w:val="20"/>
        </w:rPr>
        <w:t>White, S.W.,</w:t>
      </w:r>
      <w:r w:rsidRPr="00453CD7">
        <w:rPr>
          <w:rFonts w:asciiTheme="minorHAnsi" w:hAnsiTheme="minorHAnsi" w:cstheme="minorHAnsi"/>
          <w:color w:val="000000"/>
          <w:sz w:val="20"/>
          <w:szCs w:val="20"/>
        </w:rPr>
        <w:t xml:space="preserve"> Sukhodolsky, D.G., Rains, A.L., Foster, D., McGuire, J., &amp; Scahill, L. (2011). </w:t>
      </w:r>
      <w:r w:rsidRPr="00453CD7">
        <w:rPr>
          <w:rFonts w:asciiTheme="minorHAnsi" w:hAnsiTheme="minorHAnsi" w:cstheme="minorHAnsi"/>
          <w:bCs/>
          <w:sz w:val="20"/>
          <w:szCs w:val="20"/>
        </w:rPr>
        <w:t xml:space="preserve">Elementary school teachers’ knowledge of </w:t>
      </w:r>
      <w:r w:rsidR="00472E34" w:rsidRPr="00453CD7">
        <w:rPr>
          <w:rFonts w:asciiTheme="minorHAnsi" w:hAnsiTheme="minorHAnsi" w:cstheme="minorHAnsi"/>
          <w:bCs/>
          <w:sz w:val="20"/>
          <w:szCs w:val="20"/>
        </w:rPr>
        <w:t>Tourette</w:t>
      </w:r>
      <w:r w:rsidRPr="00453CD7">
        <w:rPr>
          <w:rFonts w:asciiTheme="minorHAnsi" w:hAnsiTheme="minorHAnsi" w:cstheme="minorHAnsi"/>
          <w:bCs/>
          <w:sz w:val="20"/>
          <w:szCs w:val="20"/>
        </w:rPr>
        <w:t xml:space="preserve"> syndrome, obsessive-compulsive disorder, &amp; attention-deficit/hyperactivity disorder: Effects of teacher training.</w:t>
      </w:r>
      <w:r w:rsidRPr="00453CD7">
        <w:rPr>
          <w:rFonts w:asciiTheme="minorHAnsi" w:hAnsiTheme="minorHAnsi" w:cstheme="minorHAnsi"/>
          <w:bCs/>
          <w:i/>
          <w:sz w:val="20"/>
          <w:szCs w:val="20"/>
        </w:rPr>
        <w:t xml:space="preserve"> Journal of Developmental and Physical Disabilities, 23 (1), </w:t>
      </w:r>
      <w:r w:rsidRPr="00453CD7">
        <w:rPr>
          <w:rFonts w:asciiTheme="minorHAnsi" w:hAnsiTheme="minorHAnsi" w:cstheme="minorHAnsi"/>
          <w:bCs/>
          <w:sz w:val="20"/>
          <w:szCs w:val="20"/>
        </w:rPr>
        <w:t xml:space="preserve">5-14. </w:t>
      </w:r>
      <w:proofErr w:type="spellStart"/>
      <w:r w:rsidRPr="00453CD7">
        <w:rPr>
          <w:rFonts w:asciiTheme="minorHAnsi" w:hAnsiTheme="minorHAnsi" w:cstheme="minorHAnsi"/>
          <w:color w:val="131313"/>
          <w:sz w:val="20"/>
          <w:szCs w:val="20"/>
        </w:rPr>
        <w:t>doi</w:t>
      </w:r>
      <w:proofErr w:type="spellEnd"/>
      <w:r w:rsidRPr="00453CD7">
        <w:rPr>
          <w:rFonts w:asciiTheme="minorHAnsi" w:hAnsiTheme="minorHAnsi" w:cstheme="minorHAnsi"/>
          <w:color w:val="131313"/>
          <w:sz w:val="20"/>
          <w:szCs w:val="20"/>
        </w:rPr>
        <w:t>: 10.1007/s10882-010-9209-x</w:t>
      </w:r>
    </w:p>
    <w:p w14:paraId="03815697" w14:textId="77777777" w:rsidR="006B41AF" w:rsidRPr="00453CD7" w:rsidRDefault="006B41AF" w:rsidP="006B41AF">
      <w:pPr>
        <w:rPr>
          <w:rFonts w:asciiTheme="minorHAnsi" w:hAnsiTheme="minorHAnsi" w:cstheme="minorHAnsi"/>
          <w:sz w:val="20"/>
          <w:szCs w:val="20"/>
        </w:rPr>
      </w:pPr>
    </w:p>
    <w:p w14:paraId="1AFBE95E" w14:textId="60C918CB" w:rsidR="006B41AF" w:rsidRPr="00453CD7" w:rsidRDefault="006B41AF" w:rsidP="009A64CE">
      <w:pPr>
        <w:numPr>
          <w:ilvl w:val="0"/>
          <w:numId w:val="45"/>
        </w:numPr>
        <w:rPr>
          <w:rFonts w:asciiTheme="minorHAnsi" w:hAnsiTheme="minorHAnsi" w:cstheme="minorHAnsi"/>
          <w:sz w:val="20"/>
          <w:szCs w:val="20"/>
          <w:lang w:val="de-DE"/>
        </w:rPr>
      </w:pPr>
      <w:r w:rsidRPr="00453CD7">
        <w:rPr>
          <w:rFonts w:asciiTheme="minorHAnsi" w:hAnsiTheme="minorHAnsi" w:cstheme="minorHAnsi"/>
          <w:sz w:val="20"/>
          <w:szCs w:val="20"/>
          <w:lang w:val="de-DE"/>
        </w:rPr>
        <w:t xml:space="preserve">Koenig, K., </w:t>
      </w:r>
      <w:r w:rsidRPr="00453CD7">
        <w:rPr>
          <w:rFonts w:asciiTheme="minorHAnsi" w:hAnsiTheme="minorHAnsi" w:cstheme="minorHAnsi"/>
          <w:b/>
          <w:sz w:val="20"/>
          <w:szCs w:val="20"/>
          <w:lang w:val="de-DE"/>
        </w:rPr>
        <w:t>White, S.W.</w:t>
      </w:r>
      <w:r w:rsidRPr="00453CD7">
        <w:rPr>
          <w:rFonts w:asciiTheme="minorHAnsi" w:hAnsiTheme="minorHAnsi" w:cstheme="minorHAnsi"/>
          <w:sz w:val="20"/>
          <w:szCs w:val="20"/>
          <w:lang w:val="de-DE"/>
        </w:rPr>
        <w:t xml:space="preserve">, Pachler, M., Lau, M., Lewis, M., Klin, A., &amp; Scahill, L. (2010). </w:t>
      </w:r>
      <w:r w:rsidRPr="00453CD7">
        <w:rPr>
          <w:rFonts w:asciiTheme="minorHAnsi" w:hAnsiTheme="minorHAnsi" w:cstheme="minorHAnsi"/>
          <w:sz w:val="20"/>
          <w:szCs w:val="20"/>
        </w:rPr>
        <w:t>Promoting social skill development in children with pervasive developmental</w:t>
      </w:r>
      <w:r w:rsidR="00AF727E" w:rsidRPr="00453CD7">
        <w:rPr>
          <w:rFonts w:asciiTheme="minorHAnsi" w:hAnsiTheme="minorHAnsi" w:cstheme="minorHAnsi"/>
          <w:sz w:val="20"/>
          <w:szCs w:val="20"/>
        </w:rPr>
        <w:t xml:space="preserve"> </w:t>
      </w:r>
      <w:r w:rsidRPr="00453CD7">
        <w:rPr>
          <w:rFonts w:asciiTheme="minorHAnsi" w:hAnsiTheme="minorHAnsi" w:cstheme="minorHAnsi"/>
          <w:sz w:val="20"/>
          <w:szCs w:val="20"/>
        </w:rPr>
        <w:t xml:space="preserve">disorders: A feasibility and efficacy study. </w:t>
      </w:r>
      <w:r w:rsidRPr="00453CD7">
        <w:rPr>
          <w:rFonts w:asciiTheme="minorHAnsi" w:hAnsiTheme="minorHAnsi" w:cstheme="minorHAnsi"/>
          <w:i/>
          <w:sz w:val="20"/>
          <w:szCs w:val="20"/>
        </w:rPr>
        <w:t>Journal of Autism and Developmental Disorders</w:t>
      </w:r>
      <w:r w:rsidRPr="00453CD7">
        <w:rPr>
          <w:rFonts w:asciiTheme="minorHAnsi" w:hAnsiTheme="minorHAnsi" w:cstheme="minorHAnsi"/>
          <w:sz w:val="20"/>
          <w:szCs w:val="20"/>
        </w:rPr>
        <w:t>, 40, 1209-1218. doi:10.1007/s10803-010-0979-x</w:t>
      </w:r>
    </w:p>
    <w:p w14:paraId="4D346CD3" w14:textId="77777777" w:rsidR="006B41AF" w:rsidRPr="00453CD7" w:rsidRDefault="006B41AF" w:rsidP="006B41AF">
      <w:pPr>
        <w:rPr>
          <w:rFonts w:asciiTheme="minorHAnsi" w:hAnsiTheme="minorHAnsi" w:cstheme="minorHAnsi"/>
          <w:sz w:val="20"/>
          <w:szCs w:val="20"/>
        </w:rPr>
      </w:pPr>
    </w:p>
    <w:p w14:paraId="6F3FC4E6" w14:textId="77777777" w:rsidR="006B41AF" w:rsidRPr="00453CD7" w:rsidRDefault="006B41AF" w:rsidP="009A64CE">
      <w:pPr>
        <w:numPr>
          <w:ilvl w:val="0"/>
          <w:numId w:val="45"/>
        </w:numPr>
        <w:autoSpaceDE w:val="0"/>
        <w:autoSpaceDN w:val="0"/>
        <w:adjustRightInd w:val="0"/>
        <w:rPr>
          <w:rFonts w:asciiTheme="minorHAnsi" w:hAnsiTheme="minorHAnsi" w:cstheme="minorHAnsi"/>
          <w:sz w:val="20"/>
          <w:szCs w:val="20"/>
        </w:rPr>
      </w:pPr>
      <w:r w:rsidRPr="00453CD7">
        <w:rPr>
          <w:rFonts w:asciiTheme="minorHAnsi" w:hAnsiTheme="minorHAnsi" w:cstheme="minorHAnsi"/>
          <w:b/>
          <w:bCs/>
          <w:sz w:val="20"/>
          <w:szCs w:val="20"/>
        </w:rPr>
        <w:t>White, S.W</w:t>
      </w:r>
      <w:r w:rsidRPr="00453CD7">
        <w:rPr>
          <w:rFonts w:asciiTheme="minorHAnsi" w:hAnsiTheme="minorHAnsi" w:cstheme="minorHAnsi"/>
          <w:bCs/>
          <w:sz w:val="20"/>
          <w:szCs w:val="20"/>
        </w:rPr>
        <w:t>., Albano, A.,</w:t>
      </w:r>
      <w:r w:rsidRPr="00453CD7">
        <w:rPr>
          <w:rFonts w:asciiTheme="minorHAnsi" w:hAnsiTheme="minorHAnsi" w:cstheme="minorHAnsi"/>
          <w:sz w:val="20"/>
          <w:szCs w:val="20"/>
        </w:rPr>
        <w:t xml:space="preserve"> Johnson, C., </w:t>
      </w:r>
      <w:proofErr w:type="spellStart"/>
      <w:r w:rsidRPr="00453CD7">
        <w:rPr>
          <w:rFonts w:asciiTheme="minorHAnsi" w:hAnsiTheme="minorHAnsi" w:cstheme="minorHAnsi"/>
          <w:sz w:val="20"/>
          <w:szCs w:val="20"/>
        </w:rPr>
        <w:t>Kasari</w:t>
      </w:r>
      <w:proofErr w:type="spellEnd"/>
      <w:r w:rsidRPr="00453CD7">
        <w:rPr>
          <w:rFonts w:asciiTheme="minorHAnsi" w:hAnsiTheme="minorHAnsi" w:cstheme="minorHAnsi"/>
          <w:sz w:val="20"/>
          <w:szCs w:val="20"/>
        </w:rPr>
        <w:t xml:space="preserve">, C., Ollendick, T., Klin, A. et al. (2010). </w:t>
      </w:r>
    </w:p>
    <w:p w14:paraId="7C719B1F" w14:textId="77777777" w:rsidR="006B41AF" w:rsidRPr="00470954" w:rsidRDefault="006B41AF" w:rsidP="00470954">
      <w:pPr>
        <w:autoSpaceDE w:val="0"/>
        <w:autoSpaceDN w:val="0"/>
        <w:adjustRightInd w:val="0"/>
        <w:ind w:left="720"/>
        <w:rPr>
          <w:rFonts w:asciiTheme="minorHAnsi" w:hAnsiTheme="minorHAnsi" w:cstheme="minorHAnsi"/>
          <w:sz w:val="20"/>
          <w:szCs w:val="20"/>
        </w:rPr>
      </w:pPr>
      <w:r w:rsidRPr="00470954">
        <w:rPr>
          <w:rFonts w:asciiTheme="minorHAnsi" w:hAnsiTheme="minorHAnsi" w:cstheme="minorHAnsi"/>
          <w:sz w:val="20"/>
          <w:szCs w:val="20"/>
        </w:rPr>
        <w:t xml:space="preserve">Development of a cognitive-behavioral intervention program to treat anxiety and social deficits in teens with high-functioning autism. </w:t>
      </w:r>
      <w:r w:rsidRPr="00470954">
        <w:rPr>
          <w:rFonts w:asciiTheme="minorHAnsi" w:hAnsiTheme="minorHAnsi" w:cstheme="minorHAnsi"/>
          <w:i/>
          <w:sz w:val="20"/>
          <w:szCs w:val="20"/>
        </w:rPr>
        <w:t>Clinical Child and Family Psychology Review</w:t>
      </w:r>
      <w:r w:rsidRPr="00470954">
        <w:rPr>
          <w:rFonts w:asciiTheme="minorHAnsi" w:hAnsiTheme="minorHAnsi" w:cstheme="minorHAnsi"/>
          <w:sz w:val="20"/>
          <w:szCs w:val="20"/>
        </w:rPr>
        <w:t xml:space="preserve">, </w:t>
      </w:r>
      <w:r w:rsidRPr="00470954">
        <w:rPr>
          <w:rFonts w:asciiTheme="minorHAnsi" w:hAnsiTheme="minorHAnsi" w:cstheme="minorHAnsi"/>
          <w:i/>
          <w:sz w:val="20"/>
          <w:szCs w:val="20"/>
        </w:rPr>
        <w:t>13(1),</w:t>
      </w:r>
      <w:r w:rsidRPr="00470954">
        <w:rPr>
          <w:rFonts w:asciiTheme="minorHAnsi" w:hAnsiTheme="minorHAnsi" w:cstheme="minorHAnsi"/>
          <w:sz w:val="20"/>
          <w:szCs w:val="20"/>
        </w:rPr>
        <w:t xml:space="preserve"> 77-90. doi:10.1007/s10567-009-0062-3</w:t>
      </w:r>
    </w:p>
    <w:p w14:paraId="2D58DFEF" w14:textId="77777777" w:rsidR="006B41AF" w:rsidRPr="00453CD7" w:rsidRDefault="006B41AF" w:rsidP="006B41AF">
      <w:pPr>
        <w:pStyle w:val="Title"/>
        <w:jc w:val="left"/>
        <w:rPr>
          <w:rFonts w:asciiTheme="minorHAnsi" w:hAnsiTheme="minorHAnsi" w:cstheme="minorHAnsi"/>
        </w:rPr>
      </w:pPr>
    </w:p>
    <w:p w14:paraId="4D96E323" w14:textId="25E62042" w:rsidR="006B41AF" w:rsidRPr="00453CD7" w:rsidRDefault="006B41AF" w:rsidP="009A64CE">
      <w:pPr>
        <w:pStyle w:val="Title"/>
        <w:numPr>
          <w:ilvl w:val="0"/>
          <w:numId w:val="45"/>
        </w:numPr>
        <w:jc w:val="left"/>
        <w:rPr>
          <w:rFonts w:asciiTheme="minorHAnsi" w:hAnsiTheme="minorHAnsi" w:cstheme="minorHAnsi"/>
          <w:b w:val="0"/>
          <w:bCs/>
        </w:rPr>
      </w:pPr>
      <w:r w:rsidRPr="00453CD7">
        <w:rPr>
          <w:rFonts w:asciiTheme="minorHAnsi" w:hAnsiTheme="minorHAnsi" w:cstheme="minorHAnsi"/>
        </w:rPr>
        <w:t>White, S.W.</w:t>
      </w:r>
      <w:r w:rsidRPr="00453CD7">
        <w:rPr>
          <w:rFonts w:asciiTheme="minorHAnsi" w:hAnsiTheme="minorHAnsi" w:cstheme="minorHAnsi"/>
          <w:b w:val="0"/>
          <w:bCs/>
        </w:rPr>
        <w:t xml:space="preserve"> &amp; Kelly, F.D. (2010). The school counselor’s role in school dropout prevention. </w:t>
      </w:r>
      <w:r w:rsidRPr="00453CD7">
        <w:rPr>
          <w:rFonts w:asciiTheme="minorHAnsi" w:hAnsiTheme="minorHAnsi" w:cstheme="minorHAnsi"/>
          <w:b w:val="0"/>
          <w:bCs/>
          <w:i/>
        </w:rPr>
        <w:t xml:space="preserve">Journal of Counseling and Development, 88(2), </w:t>
      </w:r>
      <w:r w:rsidRPr="00453CD7">
        <w:rPr>
          <w:rFonts w:asciiTheme="minorHAnsi" w:hAnsiTheme="minorHAnsi" w:cstheme="minorHAnsi"/>
          <w:b w:val="0"/>
          <w:bCs/>
        </w:rPr>
        <w:t>227-235.</w:t>
      </w:r>
    </w:p>
    <w:p w14:paraId="30948C42" w14:textId="77777777" w:rsidR="006B41AF" w:rsidRPr="00453CD7" w:rsidRDefault="006B41AF" w:rsidP="006B41AF">
      <w:pPr>
        <w:rPr>
          <w:rFonts w:asciiTheme="minorHAnsi" w:hAnsiTheme="minorHAnsi" w:cstheme="minorHAnsi"/>
          <w:sz w:val="20"/>
          <w:szCs w:val="20"/>
        </w:rPr>
      </w:pPr>
    </w:p>
    <w:p w14:paraId="4DD591F3"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bCs/>
          <w:sz w:val="20"/>
          <w:szCs w:val="20"/>
        </w:rPr>
        <w:t>White, S.W.,</w:t>
      </w:r>
      <w:r w:rsidRPr="00453CD7">
        <w:rPr>
          <w:rFonts w:asciiTheme="minorHAnsi" w:hAnsiTheme="minorHAnsi" w:cstheme="minorHAnsi"/>
          <w:sz w:val="20"/>
          <w:szCs w:val="20"/>
        </w:rPr>
        <w:t xml:space="preserve"> Koenig, K., &amp; Scahill, L. (2010). Group social skills instruction for adolescents with high-functioning autism spectrum disorders. </w:t>
      </w:r>
      <w:r w:rsidRPr="00453CD7">
        <w:rPr>
          <w:rFonts w:asciiTheme="minorHAnsi" w:hAnsiTheme="minorHAnsi" w:cstheme="minorHAnsi"/>
          <w:i/>
          <w:sz w:val="20"/>
          <w:szCs w:val="20"/>
        </w:rPr>
        <w:t xml:space="preserve">Focus on Autism and Other Developmental Disabilities, 25(4), </w:t>
      </w:r>
      <w:r w:rsidRPr="00453CD7">
        <w:rPr>
          <w:rFonts w:asciiTheme="minorHAnsi" w:hAnsiTheme="minorHAnsi" w:cstheme="minorHAnsi"/>
          <w:sz w:val="20"/>
          <w:szCs w:val="20"/>
        </w:rPr>
        <w:t>209-219.</w:t>
      </w:r>
      <w:r w:rsidRPr="00453CD7">
        <w:rPr>
          <w:rFonts w:asciiTheme="minorHAnsi" w:hAnsiTheme="minorHAnsi" w:cstheme="minorHAnsi"/>
          <w:i/>
          <w:sz w:val="20"/>
          <w:szCs w:val="20"/>
        </w:rPr>
        <w:t xml:space="preserve"> </w:t>
      </w:r>
      <w:r w:rsidRPr="00453CD7">
        <w:rPr>
          <w:rStyle w:val="cit-sepcit-sep-before-article-doi"/>
          <w:rFonts w:asciiTheme="minorHAnsi" w:hAnsiTheme="minorHAnsi" w:cstheme="minorHAnsi"/>
          <w:iCs/>
          <w:sz w:val="20"/>
          <w:szCs w:val="20"/>
        </w:rPr>
        <w:t>doi:</w:t>
      </w:r>
      <w:r w:rsidRPr="00453CD7">
        <w:rPr>
          <w:rStyle w:val="cit-doi"/>
          <w:rFonts w:asciiTheme="minorHAnsi" w:hAnsiTheme="minorHAnsi" w:cstheme="minorHAnsi"/>
          <w:iCs/>
          <w:sz w:val="20"/>
          <w:szCs w:val="20"/>
        </w:rPr>
        <w:t>10.1177/1088357610380595</w:t>
      </w:r>
    </w:p>
    <w:p w14:paraId="154CE62E" w14:textId="77777777" w:rsidR="006B41AF" w:rsidRPr="00453CD7" w:rsidRDefault="006B41AF" w:rsidP="006B41AF">
      <w:pPr>
        <w:rPr>
          <w:rFonts w:asciiTheme="minorHAnsi" w:hAnsiTheme="minorHAnsi" w:cstheme="minorHAnsi"/>
          <w:sz w:val="20"/>
          <w:szCs w:val="20"/>
        </w:rPr>
      </w:pPr>
    </w:p>
    <w:p w14:paraId="42273074"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White, S.W.,</w:t>
      </w:r>
      <w:r w:rsidRPr="00453CD7">
        <w:rPr>
          <w:rFonts w:asciiTheme="minorHAnsi" w:hAnsiTheme="minorHAnsi" w:cstheme="minorHAnsi"/>
          <w:sz w:val="20"/>
          <w:szCs w:val="20"/>
        </w:rPr>
        <w:t xml:space="preserve"> Ollendick, T., Scahill, L., Oswald, D., &amp; Albano, A. (2009). Preliminary efficacy of a cognitive-behavioral treatment program for anxious youth with autism spectrum disorders. </w:t>
      </w:r>
      <w:r w:rsidRPr="00453CD7">
        <w:rPr>
          <w:rFonts w:asciiTheme="minorHAnsi" w:hAnsiTheme="minorHAnsi" w:cstheme="minorHAnsi"/>
          <w:i/>
          <w:sz w:val="20"/>
          <w:szCs w:val="20"/>
        </w:rPr>
        <w:t>Journal of Autism and Developmental Disorders</w:t>
      </w:r>
      <w:r w:rsidRPr="00453CD7">
        <w:rPr>
          <w:rFonts w:asciiTheme="minorHAnsi" w:hAnsiTheme="minorHAnsi" w:cstheme="minorHAnsi"/>
          <w:sz w:val="20"/>
          <w:szCs w:val="20"/>
        </w:rPr>
        <w:t>, 39, 1652-1662. doi:</w:t>
      </w:r>
      <w:r w:rsidRPr="00470954">
        <w:rPr>
          <w:rStyle w:val="Strong"/>
          <w:rFonts w:asciiTheme="minorHAnsi" w:hAnsiTheme="minorHAnsi" w:cstheme="minorHAnsi"/>
          <w:b w:val="0"/>
          <w:color w:val="333333"/>
          <w:sz w:val="20"/>
          <w:szCs w:val="20"/>
        </w:rPr>
        <w:t>10.1007/s10803-009-0801-9.</w:t>
      </w:r>
    </w:p>
    <w:p w14:paraId="747A9F64" w14:textId="77777777" w:rsidR="006B41AF" w:rsidRPr="00453CD7" w:rsidRDefault="006B41AF" w:rsidP="006B41AF">
      <w:pPr>
        <w:rPr>
          <w:rFonts w:asciiTheme="minorHAnsi" w:hAnsiTheme="minorHAnsi" w:cstheme="minorHAnsi"/>
          <w:sz w:val="20"/>
          <w:szCs w:val="20"/>
        </w:rPr>
      </w:pPr>
    </w:p>
    <w:p w14:paraId="1F41A396"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bCs/>
          <w:sz w:val="20"/>
          <w:szCs w:val="20"/>
        </w:rPr>
        <w:t>White, S.W.,</w:t>
      </w:r>
      <w:r w:rsidRPr="00453CD7">
        <w:rPr>
          <w:rFonts w:asciiTheme="minorHAnsi" w:hAnsiTheme="minorHAnsi" w:cstheme="minorHAnsi"/>
          <w:sz w:val="20"/>
          <w:szCs w:val="20"/>
        </w:rPr>
        <w:t xml:space="preserve"> Oswald, D., Ollendick, T., &amp; Scahill, L. (2009). Anxiety in children and </w:t>
      </w:r>
    </w:p>
    <w:p w14:paraId="342D6678" w14:textId="77777777" w:rsidR="006B41AF" w:rsidRPr="00470954" w:rsidRDefault="006B41AF" w:rsidP="00470954">
      <w:pPr>
        <w:ind w:left="720"/>
        <w:rPr>
          <w:rFonts w:asciiTheme="minorHAnsi" w:hAnsiTheme="minorHAnsi" w:cstheme="minorHAnsi"/>
          <w:i/>
          <w:sz w:val="20"/>
          <w:szCs w:val="20"/>
        </w:rPr>
      </w:pPr>
      <w:r w:rsidRPr="00470954">
        <w:rPr>
          <w:rFonts w:asciiTheme="minorHAnsi" w:hAnsiTheme="minorHAnsi" w:cstheme="minorHAnsi"/>
          <w:sz w:val="20"/>
          <w:szCs w:val="20"/>
        </w:rPr>
        <w:t xml:space="preserve">adolescents with autism spectrum disorders. </w:t>
      </w:r>
      <w:r w:rsidRPr="00470954">
        <w:rPr>
          <w:rFonts w:asciiTheme="minorHAnsi" w:hAnsiTheme="minorHAnsi" w:cstheme="minorHAnsi"/>
          <w:i/>
          <w:sz w:val="20"/>
          <w:szCs w:val="20"/>
        </w:rPr>
        <w:t xml:space="preserve">Clinical Psychology Review, 29(3), </w:t>
      </w:r>
      <w:r w:rsidRPr="00470954">
        <w:rPr>
          <w:rFonts w:asciiTheme="minorHAnsi" w:hAnsiTheme="minorHAnsi" w:cstheme="minorHAnsi"/>
          <w:sz w:val="20"/>
          <w:szCs w:val="20"/>
        </w:rPr>
        <w:t>216-229. doi:10.1016/j.cpr.2009.01.003</w:t>
      </w:r>
    </w:p>
    <w:p w14:paraId="4CC0CD2E" w14:textId="77777777" w:rsidR="006B41AF" w:rsidRPr="00453CD7" w:rsidRDefault="006B41AF" w:rsidP="006B41AF">
      <w:pPr>
        <w:rPr>
          <w:rFonts w:asciiTheme="minorHAnsi" w:hAnsiTheme="minorHAnsi" w:cstheme="minorHAnsi"/>
          <w:b/>
          <w:bCs/>
          <w:sz w:val="20"/>
          <w:szCs w:val="20"/>
        </w:rPr>
      </w:pPr>
    </w:p>
    <w:p w14:paraId="1B8C3169"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bCs/>
          <w:sz w:val="20"/>
          <w:szCs w:val="20"/>
        </w:rPr>
        <w:t xml:space="preserve">White, S.W. </w:t>
      </w:r>
      <w:r w:rsidRPr="00453CD7">
        <w:rPr>
          <w:rFonts w:asciiTheme="minorHAnsi" w:hAnsiTheme="minorHAnsi" w:cstheme="minorHAnsi"/>
          <w:bCs/>
          <w:sz w:val="20"/>
          <w:szCs w:val="20"/>
        </w:rPr>
        <w:t>&amp;</w:t>
      </w:r>
      <w:r w:rsidRPr="00453CD7">
        <w:rPr>
          <w:rFonts w:asciiTheme="minorHAnsi" w:hAnsiTheme="minorHAnsi" w:cstheme="minorHAnsi"/>
          <w:sz w:val="20"/>
          <w:szCs w:val="20"/>
        </w:rPr>
        <w:t xml:space="preserve"> Roberson-Nay, R. (2009). Anxiety, social deficits, and loneliness in youth with autism spectrum disorders. </w:t>
      </w:r>
      <w:r w:rsidRPr="00453CD7">
        <w:rPr>
          <w:rFonts w:asciiTheme="minorHAnsi" w:hAnsiTheme="minorHAnsi" w:cstheme="minorHAnsi"/>
          <w:i/>
          <w:sz w:val="20"/>
          <w:szCs w:val="20"/>
        </w:rPr>
        <w:t>Journal of Autism and Developmental Disorders</w:t>
      </w:r>
      <w:r w:rsidRPr="00453CD7">
        <w:rPr>
          <w:rFonts w:asciiTheme="minorHAnsi" w:hAnsiTheme="minorHAnsi" w:cstheme="minorHAnsi"/>
          <w:sz w:val="20"/>
          <w:szCs w:val="20"/>
        </w:rPr>
        <w:t xml:space="preserve">, </w:t>
      </w:r>
      <w:r w:rsidRPr="00453CD7">
        <w:rPr>
          <w:rFonts w:asciiTheme="minorHAnsi" w:hAnsiTheme="minorHAnsi" w:cstheme="minorHAnsi"/>
          <w:i/>
          <w:sz w:val="20"/>
          <w:szCs w:val="20"/>
        </w:rPr>
        <w:t>39(7),</w:t>
      </w:r>
      <w:r w:rsidRPr="00453CD7">
        <w:rPr>
          <w:rFonts w:asciiTheme="minorHAnsi" w:hAnsiTheme="minorHAnsi" w:cstheme="minorHAnsi"/>
          <w:sz w:val="20"/>
          <w:szCs w:val="20"/>
        </w:rPr>
        <w:t xml:space="preserve"> 1006-1013. doi:10.1007/s10803-009-0713-8</w:t>
      </w:r>
    </w:p>
    <w:p w14:paraId="6C50387F" w14:textId="77777777" w:rsidR="006B41AF" w:rsidRPr="00453CD7" w:rsidRDefault="006B41AF" w:rsidP="006B41AF">
      <w:pPr>
        <w:autoSpaceDE w:val="0"/>
        <w:autoSpaceDN w:val="0"/>
        <w:adjustRightInd w:val="0"/>
        <w:rPr>
          <w:rFonts w:asciiTheme="minorHAnsi" w:hAnsiTheme="minorHAnsi" w:cstheme="minorHAnsi"/>
          <w:color w:val="000000"/>
          <w:sz w:val="20"/>
          <w:szCs w:val="20"/>
        </w:rPr>
      </w:pPr>
    </w:p>
    <w:p w14:paraId="4215C8CD" w14:textId="301598E2" w:rsidR="006B41AF" w:rsidRPr="00453CD7" w:rsidRDefault="006B41AF" w:rsidP="009A64CE">
      <w:pPr>
        <w:numPr>
          <w:ilvl w:val="0"/>
          <w:numId w:val="45"/>
        </w:numPr>
        <w:autoSpaceDE w:val="0"/>
        <w:autoSpaceDN w:val="0"/>
        <w:adjustRightInd w:val="0"/>
        <w:rPr>
          <w:rFonts w:asciiTheme="minorHAnsi" w:hAnsiTheme="minorHAnsi" w:cstheme="minorHAnsi"/>
          <w:color w:val="000000"/>
          <w:sz w:val="20"/>
          <w:szCs w:val="20"/>
        </w:rPr>
      </w:pPr>
      <w:r w:rsidRPr="00453CD7">
        <w:rPr>
          <w:rFonts w:asciiTheme="minorHAnsi" w:hAnsiTheme="minorHAnsi" w:cstheme="minorHAnsi"/>
          <w:color w:val="000000"/>
          <w:sz w:val="20"/>
          <w:szCs w:val="20"/>
        </w:rPr>
        <w:lastRenderedPageBreak/>
        <w:t>Sukhodolsky, D. G., Scahill, L., Gadow, K. D., Arnold, L. E., Aman, M. G., McDougle, C. J.,</w:t>
      </w:r>
      <w:r w:rsidR="00AF727E" w:rsidRPr="00453CD7">
        <w:rPr>
          <w:rFonts w:asciiTheme="minorHAnsi" w:hAnsiTheme="minorHAnsi" w:cstheme="minorHAnsi"/>
          <w:color w:val="000000"/>
          <w:sz w:val="20"/>
          <w:szCs w:val="20"/>
        </w:rPr>
        <w:t xml:space="preserve"> </w:t>
      </w:r>
      <w:r w:rsidRPr="00453CD7">
        <w:rPr>
          <w:rFonts w:asciiTheme="minorHAnsi" w:hAnsiTheme="minorHAnsi" w:cstheme="minorHAnsi"/>
          <w:color w:val="000000"/>
          <w:sz w:val="20"/>
          <w:szCs w:val="20"/>
        </w:rPr>
        <w:t xml:space="preserve">McCracken, J. T, Tierney, E., </w:t>
      </w:r>
      <w:r w:rsidRPr="00453CD7">
        <w:rPr>
          <w:rFonts w:asciiTheme="minorHAnsi" w:hAnsiTheme="minorHAnsi" w:cstheme="minorHAnsi"/>
          <w:b/>
          <w:bCs/>
          <w:color w:val="000000"/>
          <w:sz w:val="20"/>
          <w:szCs w:val="20"/>
        </w:rPr>
        <w:t>White, S.W.</w:t>
      </w:r>
      <w:r w:rsidRPr="00453CD7">
        <w:rPr>
          <w:rFonts w:asciiTheme="minorHAnsi" w:hAnsiTheme="minorHAnsi" w:cstheme="minorHAnsi"/>
          <w:color w:val="000000"/>
          <w:sz w:val="20"/>
          <w:szCs w:val="20"/>
        </w:rPr>
        <w:t>, Lecavalier, L., Vitiello, B. (2008). Parent</w:t>
      </w:r>
      <w:r w:rsidR="00AF727E" w:rsidRPr="00453CD7">
        <w:rPr>
          <w:rFonts w:asciiTheme="minorHAnsi" w:hAnsiTheme="minorHAnsi" w:cstheme="minorHAnsi"/>
          <w:color w:val="000000"/>
          <w:sz w:val="20"/>
          <w:szCs w:val="20"/>
        </w:rPr>
        <w:t xml:space="preserve"> </w:t>
      </w:r>
      <w:r w:rsidRPr="00453CD7">
        <w:rPr>
          <w:rFonts w:asciiTheme="minorHAnsi" w:hAnsiTheme="minorHAnsi" w:cstheme="minorHAnsi"/>
          <w:color w:val="000000"/>
          <w:sz w:val="20"/>
          <w:szCs w:val="20"/>
        </w:rPr>
        <w:t>rated anxiety symptoms in children with pervasive developmental disorders: Frequency and association with core autism symptoms and cognitive functioning.</w:t>
      </w:r>
      <w:r w:rsidRPr="00453CD7">
        <w:rPr>
          <w:rFonts w:asciiTheme="minorHAnsi" w:hAnsiTheme="minorHAnsi" w:cstheme="minorHAnsi"/>
          <w:b/>
          <w:bCs/>
          <w:i/>
          <w:iCs/>
          <w:color w:val="000000"/>
          <w:sz w:val="20"/>
          <w:szCs w:val="20"/>
        </w:rPr>
        <w:t xml:space="preserve"> </w:t>
      </w:r>
      <w:r w:rsidRPr="00453CD7">
        <w:rPr>
          <w:rFonts w:asciiTheme="minorHAnsi" w:hAnsiTheme="minorHAnsi" w:cstheme="minorHAnsi"/>
          <w:i/>
          <w:iCs/>
          <w:color w:val="000000"/>
          <w:sz w:val="20"/>
          <w:szCs w:val="20"/>
        </w:rPr>
        <w:t xml:space="preserve">Journal of Abnormal Child Psychology, </w:t>
      </w:r>
      <w:r w:rsidRPr="00453CD7">
        <w:rPr>
          <w:rFonts w:asciiTheme="minorHAnsi" w:hAnsiTheme="minorHAnsi" w:cstheme="minorHAnsi"/>
          <w:iCs/>
          <w:color w:val="000000"/>
          <w:sz w:val="20"/>
          <w:szCs w:val="20"/>
        </w:rPr>
        <w:t xml:space="preserve">36, 117-128. </w:t>
      </w:r>
      <w:r w:rsidRPr="00453CD7">
        <w:rPr>
          <w:rFonts w:asciiTheme="minorHAnsi" w:hAnsiTheme="minorHAnsi" w:cstheme="minorHAnsi"/>
          <w:sz w:val="20"/>
          <w:szCs w:val="20"/>
        </w:rPr>
        <w:t>doi:10.1007/s10802-007-9165-9</w:t>
      </w:r>
    </w:p>
    <w:p w14:paraId="58C5476C" w14:textId="77777777" w:rsidR="006B41AF" w:rsidRPr="00453CD7" w:rsidRDefault="006B41AF" w:rsidP="006B41AF">
      <w:pPr>
        <w:rPr>
          <w:rFonts w:asciiTheme="minorHAnsi" w:hAnsiTheme="minorHAnsi" w:cstheme="minorHAnsi"/>
          <w:bCs/>
          <w:sz w:val="20"/>
          <w:szCs w:val="20"/>
        </w:rPr>
      </w:pPr>
    </w:p>
    <w:p w14:paraId="2351EA1B" w14:textId="77777777" w:rsidR="006B41AF" w:rsidRPr="00453CD7" w:rsidRDefault="006B41AF" w:rsidP="009A64CE">
      <w:pPr>
        <w:pStyle w:val="BodyText"/>
        <w:numPr>
          <w:ilvl w:val="0"/>
          <w:numId w:val="45"/>
        </w:numPr>
        <w:spacing w:after="0"/>
        <w:rPr>
          <w:rFonts w:asciiTheme="minorHAnsi" w:hAnsiTheme="minorHAnsi" w:cstheme="minorHAnsi"/>
          <w:sz w:val="20"/>
          <w:szCs w:val="20"/>
        </w:rPr>
      </w:pPr>
      <w:r w:rsidRPr="00453CD7">
        <w:rPr>
          <w:rFonts w:asciiTheme="minorHAnsi" w:hAnsiTheme="minorHAnsi" w:cstheme="minorHAnsi"/>
          <w:b/>
          <w:bCs/>
          <w:sz w:val="20"/>
          <w:szCs w:val="20"/>
        </w:rPr>
        <w:t>White, S.W.</w:t>
      </w:r>
      <w:r w:rsidRPr="00453CD7">
        <w:rPr>
          <w:rFonts w:asciiTheme="minorHAnsi" w:hAnsiTheme="minorHAnsi" w:cstheme="minorHAnsi"/>
          <w:sz w:val="20"/>
          <w:szCs w:val="20"/>
        </w:rPr>
        <w:t>, Koenig, K., &amp; Scahill, L. (2007). Social skills development in children with autism spectrum disorders: A review of the intervention research</w:t>
      </w:r>
      <w:r w:rsidRPr="00453CD7">
        <w:rPr>
          <w:rFonts w:asciiTheme="minorHAnsi" w:hAnsiTheme="minorHAnsi" w:cstheme="minorHAnsi"/>
          <w:bCs/>
          <w:sz w:val="20"/>
          <w:szCs w:val="20"/>
        </w:rPr>
        <w:t xml:space="preserve">. </w:t>
      </w:r>
      <w:r w:rsidRPr="00453CD7">
        <w:rPr>
          <w:rFonts w:asciiTheme="minorHAnsi" w:hAnsiTheme="minorHAnsi" w:cstheme="minorHAnsi"/>
          <w:i/>
          <w:iCs/>
          <w:color w:val="000000"/>
          <w:sz w:val="20"/>
          <w:szCs w:val="20"/>
        </w:rPr>
        <w:t>Journal of Autism and Developmental Disorders,</w:t>
      </w:r>
      <w:r w:rsidRPr="00453CD7">
        <w:rPr>
          <w:rFonts w:asciiTheme="minorHAnsi" w:hAnsiTheme="minorHAnsi" w:cstheme="minorHAnsi"/>
          <w:bCs/>
          <w:sz w:val="20"/>
          <w:szCs w:val="20"/>
        </w:rPr>
        <w:t xml:space="preserve"> </w:t>
      </w:r>
      <w:r w:rsidRPr="00453CD7">
        <w:rPr>
          <w:rFonts w:asciiTheme="minorHAnsi" w:hAnsiTheme="minorHAnsi" w:cstheme="minorHAnsi"/>
          <w:i/>
          <w:iCs/>
          <w:color w:val="000000"/>
          <w:sz w:val="20"/>
          <w:szCs w:val="20"/>
        </w:rPr>
        <w:t xml:space="preserve">37, </w:t>
      </w:r>
      <w:r w:rsidRPr="00453CD7">
        <w:rPr>
          <w:rFonts w:asciiTheme="minorHAnsi" w:hAnsiTheme="minorHAnsi" w:cstheme="minorHAnsi"/>
          <w:color w:val="000000"/>
          <w:sz w:val="20"/>
          <w:szCs w:val="20"/>
        </w:rPr>
        <w:t>1858-1868.</w:t>
      </w:r>
      <w:r w:rsidRPr="00453CD7">
        <w:rPr>
          <w:rFonts w:asciiTheme="minorHAnsi" w:hAnsiTheme="minorHAnsi" w:cstheme="minorHAnsi"/>
          <w:sz w:val="20"/>
          <w:szCs w:val="20"/>
        </w:rPr>
        <w:t xml:space="preserve"> doi:10.1007/s10803-006-0320-x</w:t>
      </w:r>
    </w:p>
    <w:p w14:paraId="188EC88E" w14:textId="77777777" w:rsidR="006B41AF" w:rsidRPr="00453CD7" w:rsidRDefault="006B41AF" w:rsidP="006B41AF">
      <w:pPr>
        <w:rPr>
          <w:rFonts w:asciiTheme="minorHAnsi" w:hAnsiTheme="minorHAnsi" w:cstheme="minorHAnsi"/>
          <w:sz w:val="20"/>
          <w:szCs w:val="20"/>
        </w:rPr>
      </w:pPr>
    </w:p>
    <w:p w14:paraId="6DC25395" w14:textId="4A2F787E" w:rsidR="006B41AF" w:rsidRPr="00453CD7" w:rsidRDefault="006B41AF" w:rsidP="009A64CE">
      <w:pPr>
        <w:numPr>
          <w:ilvl w:val="0"/>
          <w:numId w:val="45"/>
        </w:numPr>
        <w:rPr>
          <w:rFonts w:asciiTheme="minorHAnsi" w:hAnsiTheme="minorHAnsi" w:cstheme="minorHAnsi"/>
          <w:color w:val="000000"/>
          <w:sz w:val="20"/>
          <w:szCs w:val="20"/>
        </w:rPr>
      </w:pPr>
      <w:r w:rsidRPr="00453CD7">
        <w:rPr>
          <w:rFonts w:asciiTheme="minorHAnsi" w:hAnsiTheme="minorHAnsi" w:cstheme="minorHAnsi"/>
          <w:i/>
          <w:sz w:val="20"/>
          <w:szCs w:val="20"/>
        </w:rPr>
        <w:t>Jobe, L</w:t>
      </w:r>
      <w:r w:rsidRPr="00453CD7">
        <w:rPr>
          <w:rFonts w:asciiTheme="minorHAnsi" w:hAnsiTheme="minorHAnsi" w:cstheme="minorHAnsi"/>
          <w:sz w:val="20"/>
          <w:szCs w:val="20"/>
        </w:rPr>
        <w:t xml:space="preserve">. &amp; </w:t>
      </w:r>
      <w:r w:rsidRPr="00453CD7">
        <w:rPr>
          <w:rFonts w:asciiTheme="minorHAnsi" w:hAnsiTheme="minorHAnsi" w:cstheme="minorHAnsi"/>
          <w:b/>
          <w:bCs/>
          <w:sz w:val="20"/>
          <w:szCs w:val="20"/>
        </w:rPr>
        <w:t xml:space="preserve">White, S.W. </w:t>
      </w:r>
      <w:r w:rsidRPr="00453CD7">
        <w:rPr>
          <w:rFonts w:asciiTheme="minorHAnsi" w:hAnsiTheme="minorHAnsi" w:cstheme="minorHAnsi"/>
          <w:sz w:val="20"/>
          <w:szCs w:val="20"/>
        </w:rPr>
        <w:t xml:space="preserve">(2007). </w:t>
      </w:r>
      <w:r w:rsidRPr="00453CD7">
        <w:rPr>
          <w:rFonts w:asciiTheme="minorHAnsi" w:hAnsiTheme="minorHAnsi" w:cstheme="minorHAnsi"/>
          <w:color w:val="000000"/>
          <w:sz w:val="20"/>
          <w:szCs w:val="20"/>
        </w:rPr>
        <w:t>Loneliness, social relationships, and a broader autism</w:t>
      </w:r>
      <w:r w:rsidR="00AF727E" w:rsidRPr="00453CD7">
        <w:rPr>
          <w:rFonts w:asciiTheme="minorHAnsi" w:hAnsiTheme="minorHAnsi" w:cstheme="minorHAnsi"/>
          <w:color w:val="000000"/>
          <w:sz w:val="20"/>
          <w:szCs w:val="20"/>
        </w:rPr>
        <w:t xml:space="preserve"> </w:t>
      </w:r>
      <w:r w:rsidRPr="00453CD7">
        <w:rPr>
          <w:rFonts w:asciiTheme="minorHAnsi" w:hAnsiTheme="minorHAnsi" w:cstheme="minorHAnsi"/>
          <w:color w:val="000000"/>
          <w:sz w:val="20"/>
          <w:szCs w:val="20"/>
        </w:rPr>
        <w:t xml:space="preserve">phenotype in college students. </w:t>
      </w:r>
      <w:r w:rsidRPr="00453CD7">
        <w:rPr>
          <w:rFonts w:asciiTheme="minorHAnsi" w:hAnsiTheme="minorHAnsi" w:cstheme="minorHAnsi"/>
          <w:i/>
          <w:iCs/>
          <w:color w:val="000000"/>
          <w:sz w:val="20"/>
          <w:szCs w:val="20"/>
        </w:rPr>
        <w:t xml:space="preserve">Personality and Individual Differences, 42, </w:t>
      </w:r>
      <w:r w:rsidRPr="00453CD7">
        <w:rPr>
          <w:rFonts w:asciiTheme="minorHAnsi" w:hAnsiTheme="minorHAnsi" w:cstheme="minorHAnsi"/>
          <w:color w:val="000000"/>
          <w:sz w:val="20"/>
          <w:szCs w:val="20"/>
        </w:rPr>
        <w:t>1479-1489.</w:t>
      </w:r>
      <w:r w:rsidRPr="00453CD7">
        <w:rPr>
          <w:rFonts w:asciiTheme="minorHAnsi" w:hAnsiTheme="minorHAnsi" w:cstheme="minorHAnsi"/>
          <w:sz w:val="20"/>
          <w:szCs w:val="20"/>
        </w:rPr>
        <w:t xml:space="preserve"> doi:10.1016/j.paid.2006.10.021</w:t>
      </w:r>
    </w:p>
    <w:p w14:paraId="530D6DB2" w14:textId="77777777" w:rsidR="006B41AF" w:rsidRPr="00453CD7" w:rsidRDefault="006B41AF" w:rsidP="006B41AF">
      <w:pPr>
        <w:rPr>
          <w:rFonts w:asciiTheme="minorHAnsi" w:hAnsiTheme="minorHAnsi" w:cstheme="minorHAnsi"/>
          <w:sz w:val="20"/>
          <w:szCs w:val="20"/>
        </w:rPr>
      </w:pPr>
    </w:p>
    <w:p w14:paraId="4536152A" w14:textId="77777777" w:rsidR="006B41AF" w:rsidRPr="00453CD7" w:rsidRDefault="006B41AF" w:rsidP="009A64CE">
      <w:pPr>
        <w:numPr>
          <w:ilvl w:val="0"/>
          <w:numId w:val="45"/>
        </w:numPr>
        <w:rPr>
          <w:rFonts w:asciiTheme="minorHAnsi" w:hAnsiTheme="minorHAnsi" w:cstheme="minorHAnsi"/>
          <w:b/>
          <w:bCs/>
          <w:sz w:val="20"/>
          <w:szCs w:val="20"/>
        </w:rPr>
      </w:pPr>
      <w:r w:rsidRPr="00453CD7">
        <w:rPr>
          <w:rFonts w:asciiTheme="minorHAnsi" w:hAnsiTheme="minorHAnsi" w:cstheme="minorHAnsi"/>
          <w:sz w:val="20"/>
          <w:szCs w:val="20"/>
        </w:rPr>
        <w:t xml:space="preserve">Johnson, C.R., Handen, B.J., Butter, E., Wagner, A., Mulick, J., </w:t>
      </w:r>
      <w:proofErr w:type="spellStart"/>
      <w:r w:rsidRPr="00453CD7">
        <w:rPr>
          <w:rFonts w:asciiTheme="minorHAnsi" w:hAnsiTheme="minorHAnsi" w:cstheme="minorHAnsi"/>
          <w:sz w:val="20"/>
          <w:szCs w:val="20"/>
        </w:rPr>
        <w:t>Sukhodolsky</w:t>
      </w:r>
      <w:proofErr w:type="spellEnd"/>
      <w:r w:rsidRPr="00453CD7">
        <w:rPr>
          <w:rFonts w:asciiTheme="minorHAnsi" w:hAnsiTheme="minorHAnsi" w:cstheme="minorHAnsi"/>
          <w:sz w:val="20"/>
          <w:szCs w:val="20"/>
        </w:rPr>
        <w:t xml:space="preserve">, D.G., </w:t>
      </w:r>
      <w:r w:rsidRPr="00453CD7">
        <w:rPr>
          <w:rFonts w:asciiTheme="minorHAnsi" w:hAnsiTheme="minorHAnsi" w:cstheme="minorHAnsi"/>
          <w:b/>
          <w:bCs/>
          <w:sz w:val="20"/>
          <w:szCs w:val="20"/>
        </w:rPr>
        <w:t>Williams, S.</w:t>
      </w:r>
      <w:r w:rsidRPr="00453CD7">
        <w:rPr>
          <w:rFonts w:asciiTheme="minorHAnsi" w:hAnsiTheme="minorHAnsi" w:cstheme="minorHAnsi"/>
          <w:sz w:val="20"/>
          <w:szCs w:val="20"/>
        </w:rPr>
        <w:t xml:space="preserve">, </w:t>
      </w:r>
      <w:proofErr w:type="spellStart"/>
      <w:r w:rsidRPr="00453CD7">
        <w:rPr>
          <w:rFonts w:asciiTheme="minorHAnsi" w:hAnsiTheme="minorHAnsi" w:cstheme="minorHAnsi"/>
          <w:sz w:val="20"/>
          <w:szCs w:val="20"/>
        </w:rPr>
        <w:t>Swiezy</w:t>
      </w:r>
      <w:proofErr w:type="spellEnd"/>
      <w:r w:rsidRPr="00453CD7">
        <w:rPr>
          <w:rFonts w:asciiTheme="minorHAnsi" w:hAnsiTheme="minorHAnsi" w:cstheme="minorHAnsi"/>
          <w:sz w:val="20"/>
          <w:szCs w:val="20"/>
        </w:rPr>
        <w:t xml:space="preserve">, N.A., Arnold, L.A., Aman, M.G., Scahill, L., Stigler, K.A., McDougle, C.J., Vitiello, B., &amp; Smith, T. (2007). </w:t>
      </w:r>
      <w:r w:rsidRPr="00453CD7">
        <w:rPr>
          <w:rFonts w:asciiTheme="minorHAnsi" w:hAnsiTheme="minorHAnsi" w:cstheme="minorHAnsi"/>
          <w:bCs/>
          <w:color w:val="000000"/>
          <w:sz w:val="20"/>
          <w:szCs w:val="20"/>
        </w:rPr>
        <w:t xml:space="preserve">Development of a </w:t>
      </w:r>
      <w:r w:rsidRPr="00453CD7">
        <w:rPr>
          <w:rFonts w:asciiTheme="minorHAnsi" w:hAnsiTheme="minorHAnsi" w:cstheme="minorHAnsi"/>
          <w:bCs/>
          <w:sz w:val="20"/>
          <w:szCs w:val="20"/>
        </w:rPr>
        <w:t xml:space="preserve">parent training program for children with pervasive developmental disorders. </w:t>
      </w:r>
      <w:r w:rsidRPr="00453CD7">
        <w:rPr>
          <w:rFonts w:asciiTheme="minorHAnsi" w:hAnsiTheme="minorHAnsi" w:cstheme="minorHAnsi"/>
          <w:bCs/>
          <w:i/>
          <w:iCs/>
          <w:sz w:val="20"/>
          <w:szCs w:val="20"/>
        </w:rPr>
        <w:t>Behavioral Interventions, 22</w:t>
      </w:r>
      <w:r w:rsidRPr="00453CD7">
        <w:rPr>
          <w:rFonts w:asciiTheme="minorHAnsi" w:hAnsiTheme="minorHAnsi" w:cstheme="minorHAnsi"/>
          <w:bCs/>
          <w:sz w:val="20"/>
          <w:szCs w:val="20"/>
        </w:rPr>
        <w:t xml:space="preserve">, 201-221. </w:t>
      </w:r>
      <w:r w:rsidRPr="00453CD7">
        <w:rPr>
          <w:rFonts w:asciiTheme="minorHAnsi" w:hAnsiTheme="minorHAnsi" w:cstheme="minorHAnsi"/>
          <w:sz w:val="20"/>
          <w:szCs w:val="20"/>
        </w:rPr>
        <w:t>doi:10.1002/bin.237</w:t>
      </w:r>
    </w:p>
    <w:p w14:paraId="46D6BB62" w14:textId="77777777" w:rsidR="006B41AF" w:rsidRPr="00453CD7" w:rsidRDefault="006B41AF" w:rsidP="006B41AF">
      <w:pPr>
        <w:rPr>
          <w:rFonts w:asciiTheme="minorHAnsi" w:hAnsiTheme="minorHAnsi" w:cstheme="minorHAnsi"/>
          <w:sz w:val="20"/>
          <w:szCs w:val="20"/>
        </w:rPr>
      </w:pPr>
    </w:p>
    <w:p w14:paraId="35086524" w14:textId="38830228" w:rsidR="006B41AF" w:rsidRPr="00453CD7" w:rsidRDefault="006B41AF" w:rsidP="009A64CE">
      <w:pPr>
        <w:numPr>
          <w:ilvl w:val="0"/>
          <w:numId w:val="45"/>
        </w:numPr>
        <w:rPr>
          <w:rFonts w:asciiTheme="minorHAnsi" w:hAnsiTheme="minorHAnsi" w:cstheme="minorHAnsi"/>
          <w:bCs/>
          <w:sz w:val="20"/>
          <w:szCs w:val="20"/>
        </w:rPr>
      </w:pPr>
      <w:r w:rsidRPr="00453CD7">
        <w:rPr>
          <w:rFonts w:asciiTheme="minorHAnsi" w:hAnsiTheme="minorHAnsi" w:cstheme="minorHAnsi"/>
          <w:bCs/>
          <w:sz w:val="20"/>
          <w:szCs w:val="20"/>
        </w:rPr>
        <w:t xml:space="preserve">Research Units on Pediatric Psychopharmacology [RUPP] Autism Network (2007). Parent training for children with pervasive developmental disorders: A multi-site feasibility trial. </w:t>
      </w:r>
      <w:r w:rsidRPr="00453CD7">
        <w:rPr>
          <w:rFonts w:asciiTheme="minorHAnsi" w:hAnsiTheme="minorHAnsi" w:cstheme="minorHAnsi"/>
          <w:bCs/>
          <w:i/>
          <w:iCs/>
          <w:sz w:val="20"/>
          <w:szCs w:val="20"/>
        </w:rPr>
        <w:t>Behavioral Interventions, 22,</w:t>
      </w:r>
      <w:r w:rsidRPr="00453CD7">
        <w:rPr>
          <w:rFonts w:asciiTheme="minorHAnsi" w:hAnsiTheme="minorHAnsi" w:cstheme="minorHAnsi"/>
          <w:bCs/>
          <w:sz w:val="20"/>
          <w:szCs w:val="20"/>
        </w:rPr>
        <w:t xml:space="preserve"> 179-199.</w:t>
      </w:r>
      <w:r w:rsidRPr="00453CD7">
        <w:rPr>
          <w:rFonts w:asciiTheme="minorHAnsi" w:hAnsiTheme="minorHAnsi" w:cstheme="minorHAnsi"/>
          <w:sz w:val="20"/>
          <w:szCs w:val="20"/>
        </w:rPr>
        <w:t xml:space="preserve"> doi:10.1002/bin.236</w:t>
      </w:r>
    </w:p>
    <w:p w14:paraId="1E1CD518" w14:textId="77777777" w:rsidR="006B41AF" w:rsidRPr="00453CD7" w:rsidRDefault="006B41AF" w:rsidP="006B41AF">
      <w:pPr>
        <w:rPr>
          <w:rFonts w:asciiTheme="minorHAnsi" w:hAnsiTheme="minorHAnsi" w:cstheme="minorHAnsi"/>
          <w:sz w:val="20"/>
          <w:szCs w:val="20"/>
        </w:rPr>
      </w:pPr>
    </w:p>
    <w:p w14:paraId="5327CA57" w14:textId="0172D34D"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sz w:val="20"/>
          <w:szCs w:val="20"/>
        </w:rPr>
        <w:t xml:space="preserve">Scahill, L., McDougle, C.J., </w:t>
      </w:r>
      <w:r w:rsidRPr="00453CD7">
        <w:rPr>
          <w:rFonts w:asciiTheme="minorHAnsi" w:hAnsiTheme="minorHAnsi" w:cstheme="minorHAnsi"/>
          <w:b/>
          <w:sz w:val="20"/>
          <w:szCs w:val="20"/>
        </w:rPr>
        <w:t>Williams, S.</w:t>
      </w:r>
      <w:r w:rsidR="00AF727E" w:rsidRPr="00453CD7">
        <w:rPr>
          <w:rFonts w:asciiTheme="minorHAnsi" w:hAnsiTheme="minorHAnsi" w:cstheme="minorHAnsi"/>
          <w:b/>
          <w:sz w:val="20"/>
          <w:szCs w:val="20"/>
        </w:rPr>
        <w:t xml:space="preserve"> K</w:t>
      </w:r>
      <w:r w:rsidRPr="00453CD7">
        <w:rPr>
          <w:rFonts w:asciiTheme="minorHAnsi" w:hAnsiTheme="minorHAnsi" w:cstheme="minorHAnsi"/>
          <w:b/>
          <w:sz w:val="20"/>
          <w:szCs w:val="20"/>
        </w:rPr>
        <w:t>.</w:t>
      </w:r>
      <w:r w:rsidRPr="00453CD7">
        <w:rPr>
          <w:rFonts w:asciiTheme="minorHAnsi" w:hAnsiTheme="minorHAnsi" w:cstheme="minorHAnsi"/>
          <w:sz w:val="20"/>
          <w:szCs w:val="20"/>
        </w:rPr>
        <w:t xml:space="preserve">, Dimitropoulos, A., Aman, M.G., McCracken, J. et al. (2006). Children’s Yale-Brown </w:t>
      </w:r>
      <w:r w:rsidR="006C4844" w:rsidRPr="00453CD7">
        <w:rPr>
          <w:rFonts w:asciiTheme="minorHAnsi" w:hAnsiTheme="minorHAnsi" w:cstheme="minorHAnsi"/>
          <w:sz w:val="20"/>
          <w:szCs w:val="20"/>
        </w:rPr>
        <w:t>Obsessive-Compulsive</w:t>
      </w:r>
      <w:r w:rsidRPr="00453CD7">
        <w:rPr>
          <w:rFonts w:asciiTheme="minorHAnsi" w:hAnsiTheme="minorHAnsi" w:cstheme="minorHAnsi"/>
          <w:sz w:val="20"/>
          <w:szCs w:val="20"/>
        </w:rPr>
        <w:t xml:space="preserve"> Scale modified for pervasive developmental disorders.</w:t>
      </w:r>
      <w:r w:rsidRPr="00453CD7">
        <w:rPr>
          <w:rFonts w:asciiTheme="minorHAnsi" w:hAnsiTheme="minorHAnsi" w:cstheme="minorHAnsi"/>
          <w:i/>
          <w:iCs/>
          <w:sz w:val="20"/>
          <w:szCs w:val="20"/>
        </w:rPr>
        <w:t xml:space="preserve"> Journal of the American Academy of Child and Adolescent Psychiatry, 45, 1114-1123.</w:t>
      </w:r>
      <w:r w:rsidRPr="00453CD7">
        <w:rPr>
          <w:rFonts w:asciiTheme="minorHAnsi" w:hAnsiTheme="minorHAnsi" w:cstheme="minorHAnsi"/>
          <w:sz w:val="20"/>
          <w:szCs w:val="20"/>
        </w:rPr>
        <w:t xml:space="preserve"> </w:t>
      </w:r>
      <w:proofErr w:type="spellStart"/>
      <w:r w:rsidR="006C4844" w:rsidRPr="00453CD7">
        <w:rPr>
          <w:rFonts w:asciiTheme="minorHAnsi" w:hAnsiTheme="minorHAnsi" w:cstheme="minorHAnsi"/>
          <w:sz w:val="20"/>
          <w:szCs w:val="20"/>
        </w:rPr>
        <w:t>doi</w:t>
      </w:r>
      <w:proofErr w:type="spellEnd"/>
      <w:r w:rsidR="006C4844" w:rsidRPr="00453CD7">
        <w:rPr>
          <w:rFonts w:asciiTheme="minorHAnsi" w:hAnsiTheme="minorHAnsi" w:cstheme="minorHAnsi"/>
          <w:sz w:val="20"/>
          <w:szCs w:val="20"/>
        </w:rPr>
        <w:t>: 10.1097/01.chi</w:t>
      </w:r>
      <w:r w:rsidRPr="00453CD7">
        <w:rPr>
          <w:rFonts w:asciiTheme="minorHAnsi" w:hAnsiTheme="minorHAnsi" w:cstheme="minorHAnsi"/>
          <w:sz w:val="20"/>
          <w:szCs w:val="20"/>
        </w:rPr>
        <w:t>.0000220854.79144.e7</w:t>
      </w:r>
    </w:p>
    <w:p w14:paraId="388A5687" w14:textId="77777777" w:rsidR="006B41AF" w:rsidRPr="00453CD7" w:rsidRDefault="006B41AF" w:rsidP="006B41AF">
      <w:pPr>
        <w:rPr>
          <w:rFonts w:asciiTheme="minorHAnsi" w:hAnsiTheme="minorHAnsi" w:cstheme="minorHAnsi"/>
          <w:b/>
          <w:sz w:val="20"/>
          <w:szCs w:val="20"/>
        </w:rPr>
      </w:pPr>
    </w:p>
    <w:p w14:paraId="2E265A9A"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bCs/>
          <w:sz w:val="20"/>
          <w:szCs w:val="20"/>
          <w:lang w:val="de-DE"/>
        </w:rPr>
        <w:t>White, S.W.,</w:t>
      </w:r>
      <w:r w:rsidRPr="00453CD7">
        <w:rPr>
          <w:rFonts w:asciiTheme="minorHAnsi" w:hAnsiTheme="minorHAnsi" w:cstheme="minorHAnsi"/>
          <w:sz w:val="20"/>
          <w:szCs w:val="20"/>
          <w:lang w:val="de-DE"/>
        </w:rPr>
        <w:t xml:space="preserve"> Scahill, L., Klin, A., Koenig, K., &amp; Volkmar, F.R. (2006). </w:t>
      </w:r>
      <w:r w:rsidRPr="00453CD7">
        <w:rPr>
          <w:rFonts w:asciiTheme="minorHAnsi" w:hAnsiTheme="minorHAnsi" w:cstheme="minorHAnsi"/>
          <w:sz w:val="20"/>
          <w:szCs w:val="20"/>
        </w:rPr>
        <w:t xml:space="preserve">Educational </w:t>
      </w:r>
    </w:p>
    <w:p w14:paraId="106E8C75" w14:textId="77777777" w:rsidR="006B41AF" w:rsidRPr="00470954" w:rsidRDefault="006B41AF" w:rsidP="00470954">
      <w:pPr>
        <w:ind w:left="720"/>
        <w:rPr>
          <w:rFonts w:asciiTheme="minorHAnsi" w:hAnsiTheme="minorHAnsi" w:cstheme="minorHAnsi"/>
          <w:sz w:val="20"/>
          <w:szCs w:val="20"/>
        </w:rPr>
      </w:pPr>
      <w:r w:rsidRPr="00470954">
        <w:rPr>
          <w:rFonts w:asciiTheme="minorHAnsi" w:hAnsiTheme="minorHAnsi" w:cstheme="minorHAnsi"/>
          <w:sz w:val="20"/>
          <w:szCs w:val="20"/>
        </w:rPr>
        <w:t xml:space="preserve">placements and service use patterns of individuals with autism spectrum disorders. </w:t>
      </w:r>
      <w:r w:rsidRPr="00470954">
        <w:rPr>
          <w:rFonts w:asciiTheme="minorHAnsi" w:hAnsiTheme="minorHAnsi" w:cstheme="minorHAnsi"/>
          <w:i/>
          <w:iCs/>
          <w:sz w:val="20"/>
          <w:szCs w:val="20"/>
        </w:rPr>
        <w:t>Journal of Autism and Developmental Disorders</w:t>
      </w:r>
      <w:r w:rsidRPr="00470954">
        <w:rPr>
          <w:rFonts w:asciiTheme="minorHAnsi" w:hAnsiTheme="minorHAnsi" w:cstheme="minorHAnsi"/>
          <w:sz w:val="20"/>
          <w:szCs w:val="20"/>
        </w:rPr>
        <w:t xml:space="preserve">, </w:t>
      </w:r>
      <w:r w:rsidRPr="00470954">
        <w:rPr>
          <w:rFonts w:asciiTheme="minorHAnsi" w:hAnsiTheme="minorHAnsi" w:cstheme="minorHAnsi"/>
          <w:i/>
          <w:sz w:val="20"/>
          <w:szCs w:val="20"/>
        </w:rPr>
        <w:t>37</w:t>
      </w:r>
      <w:r w:rsidRPr="00470954">
        <w:rPr>
          <w:rFonts w:asciiTheme="minorHAnsi" w:hAnsiTheme="minorHAnsi" w:cstheme="minorHAnsi"/>
          <w:sz w:val="20"/>
          <w:szCs w:val="20"/>
        </w:rPr>
        <w:t>, 1403-1412. doi:10.1007/s10803-006-0281-0</w:t>
      </w:r>
    </w:p>
    <w:p w14:paraId="7C0F150E" w14:textId="77777777" w:rsidR="006B41AF" w:rsidRPr="00453CD7" w:rsidRDefault="006B41AF" w:rsidP="006B41AF">
      <w:pPr>
        <w:ind w:left="720"/>
        <w:rPr>
          <w:rFonts w:asciiTheme="minorHAnsi" w:hAnsiTheme="minorHAnsi" w:cstheme="minorHAnsi"/>
          <w:sz w:val="20"/>
          <w:szCs w:val="20"/>
        </w:rPr>
      </w:pPr>
    </w:p>
    <w:p w14:paraId="69A7AEE6" w14:textId="77777777"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Williams, S.K.</w:t>
      </w:r>
      <w:r w:rsidRPr="00453CD7">
        <w:rPr>
          <w:rFonts w:asciiTheme="minorHAnsi" w:hAnsiTheme="minorHAnsi" w:cstheme="minorHAnsi"/>
          <w:sz w:val="20"/>
          <w:szCs w:val="20"/>
        </w:rPr>
        <w:t xml:space="preserve"> &amp; Hutto, L.M. (2006). Killing monsters: Combining a novel treatment approach with psychoeducational counseling. </w:t>
      </w:r>
      <w:r w:rsidRPr="00453CD7">
        <w:rPr>
          <w:rFonts w:asciiTheme="minorHAnsi" w:hAnsiTheme="minorHAnsi" w:cstheme="minorHAnsi"/>
          <w:i/>
          <w:sz w:val="20"/>
          <w:szCs w:val="20"/>
        </w:rPr>
        <w:t>Journal of Clinical Case Studies, 5,</w:t>
      </w:r>
      <w:r w:rsidRPr="00453CD7">
        <w:rPr>
          <w:rStyle w:val="medium-normal"/>
          <w:rFonts w:asciiTheme="minorHAnsi" w:hAnsiTheme="minorHAnsi" w:cstheme="minorHAnsi"/>
          <w:sz w:val="20"/>
          <w:szCs w:val="20"/>
        </w:rPr>
        <w:t xml:space="preserve"> 161-185. </w:t>
      </w:r>
      <w:r w:rsidRPr="00453CD7">
        <w:rPr>
          <w:rFonts w:asciiTheme="minorHAnsi" w:hAnsiTheme="minorHAnsi" w:cstheme="minorHAnsi"/>
          <w:sz w:val="20"/>
          <w:szCs w:val="20"/>
        </w:rPr>
        <w:t>doi:10.1177/1534650103261224</w:t>
      </w:r>
    </w:p>
    <w:p w14:paraId="60ED8E49" w14:textId="77777777" w:rsidR="006B41AF" w:rsidRPr="00453CD7" w:rsidRDefault="006B41AF" w:rsidP="006B41AF">
      <w:pPr>
        <w:rPr>
          <w:rFonts w:asciiTheme="minorHAnsi" w:hAnsiTheme="minorHAnsi" w:cstheme="minorHAnsi"/>
          <w:sz w:val="20"/>
          <w:szCs w:val="20"/>
        </w:rPr>
      </w:pPr>
    </w:p>
    <w:p w14:paraId="6BF27A1D" w14:textId="6B70D586" w:rsidR="006B41AF" w:rsidRPr="00453CD7"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Williams, S.K.</w:t>
      </w:r>
      <w:r w:rsidRPr="00453CD7">
        <w:rPr>
          <w:rFonts w:asciiTheme="minorHAnsi" w:hAnsiTheme="minorHAnsi" w:cstheme="minorHAnsi"/>
          <w:sz w:val="20"/>
          <w:szCs w:val="20"/>
        </w:rPr>
        <w:t xml:space="preserve">, Scahill, L., Vitiello, B., Aman, M.G., Eugene, L.E., McDougle, C.J. et al. (2006). Risperidone and adaptive behavior in children with autism. </w:t>
      </w:r>
      <w:r w:rsidRPr="00453CD7">
        <w:rPr>
          <w:rFonts w:asciiTheme="minorHAnsi" w:hAnsiTheme="minorHAnsi" w:cstheme="minorHAnsi"/>
          <w:i/>
          <w:iCs/>
          <w:sz w:val="20"/>
          <w:szCs w:val="20"/>
        </w:rPr>
        <w:t xml:space="preserve">Journal of the American Academy of Child and Adolescent Psychiatry, 45, </w:t>
      </w:r>
      <w:r w:rsidRPr="00453CD7">
        <w:rPr>
          <w:rFonts w:asciiTheme="minorHAnsi" w:hAnsiTheme="minorHAnsi" w:cstheme="minorHAnsi"/>
          <w:sz w:val="20"/>
          <w:szCs w:val="20"/>
        </w:rPr>
        <w:t>431-439</w:t>
      </w:r>
      <w:r w:rsidRPr="00453CD7">
        <w:rPr>
          <w:rFonts w:asciiTheme="minorHAnsi" w:hAnsiTheme="minorHAnsi" w:cstheme="minorHAnsi"/>
          <w:i/>
          <w:iCs/>
          <w:sz w:val="20"/>
          <w:szCs w:val="20"/>
        </w:rPr>
        <w:t>.</w:t>
      </w:r>
      <w:r w:rsidRPr="00453CD7">
        <w:rPr>
          <w:rFonts w:asciiTheme="minorHAnsi" w:hAnsiTheme="minorHAnsi" w:cstheme="minorHAnsi"/>
          <w:sz w:val="20"/>
          <w:szCs w:val="20"/>
        </w:rPr>
        <w:t xml:space="preserve"> </w:t>
      </w:r>
      <w:proofErr w:type="spellStart"/>
      <w:r w:rsidR="006C4844" w:rsidRPr="00453CD7">
        <w:rPr>
          <w:rFonts w:asciiTheme="minorHAnsi" w:hAnsiTheme="minorHAnsi" w:cstheme="minorHAnsi"/>
          <w:sz w:val="20"/>
          <w:szCs w:val="20"/>
        </w:rPr>
        <w:t>doi</w:t>
      </w:r>
      <w:proofErr w:type="spellEnd"/>
      <w:r w:rsidR="006C4844" w:rsidRPr="00453CD7">
        <w:rPr>
          <w:rFonts w:asciiTheme="minorHAnsi" w:hAnsiTheme="minorHAnsi" w:cstheme="minorHAnsi"/>
          <w:sz w:val="20"/>
          <w:szCs w:val="20"/>
        </w:rPr>
        <w:t>: 10.1097/01.chi</w:t>
      </w:r>
      <w:r w:rsidRPr="00453CD7">
        <w:rPr>
          <w:rFonts w:asciiTheme="minorHAnsi" w:hAnsiTheme="minorHAnsi" w:cstheme="minorHAnsi"/>
          <w:sz w:val="20"/>
          <w:szCs w:val="20"/>
        </w:rPr>
        <w:t>.0000196423.80717.32</w:t>
      </w:r>
    </w:p>
    <w:p w14:paraId="50439B3A" w14:textId="77777777" w:rsidR="006B41AF" w:rsidRPr="00453CD7" w:rsidRDefault="006B41AF" w:rsidP="006B41AF">
      <w:pPr>
        <w:rPr>
          <w:rFonts w:asciiTheme="minorHAnsi" w:hAnsiTheme="minorHAnsi" w:cstheme="minorHAnsi"/>
          <w:b/>
          <w:sz w:val="20"/>
          <w:szCs w:val="20"/>
        </w:rPr>
      </w:pPr>
    </w:p>
    <w:p w14:paraId="4CA6E11A" w14:textId="77777777" w:rsidR="006B41AF" w:rsidRPr="00AE2640" w:rsidRDefault="006B41AF" w:rsidP="009A64CE">
      <w:pPr>
        <w:numPr>
          <w:ilvl w:val="0"/>
          <w:numId w:val="45"/>
        </w:numPr>
        <w:rPr>
          <w:rFonts w:asciiTheme="minorHAnsi" w:hAnsiTheme="minorHAnsi" w:cstheme="minorHAnsi"/>
          <w:sz w:val="20"/>
          <w:szCs w:val="20"/>
        </w:rPr>
      </w:pPr>
      <w:r w:rsidRPr="00453CD7">
        <w:rPr>
          <w:rFonts w:asciiTheme="minorHAnsi" w:hAnsiTheme="minorHAnsi" w:cstheme="minorHAnsi"/>
          <w:b/>
          <w:sz w:val="20"/>
          <w:szCs w:val="20"/>
        </w:rPr>
        <w:t>Williams, S.K</w:t>
      </w:r>
      <w:r w:rsidRPr="00453CD7">
        <w:rPr>
          <w:rFonts w:asciiTheme="minorHAnsi" w:hAnsiTheme="minorHAnsi" w:cstheme="minorHAnsi"/>
          <w:sz w:val="20"/>
          <w:szCs w:val="20"/>
        </w:rPr>
        <w:t xml:space="preserve">., </w:t>
      </w:r>
      <w:r w:rsidRPr="00AE2640">
        <w:rPr>
          <w:rFonts w:asciiTheme="minorHAnsi" w:hAnsiTheme="minorHAnsi" w:cstheme="minorHAnsi"/>
          <w:sz w:val="20"/>
          <w:szCs w:val="20"/>
        </w:rPr>
        <w:t xml:space="preserve">Johnson, C., &amp; </w:t>
      </w:r>
      <w:proofErr w:type="spellStart"/>
      <w:r w:rsidRPr="00AE2640">
        <w:rPr>
          <w:rFonts w:asciiTheme="minorHAnsi" w:hAnsiTheme="minorHAnsi" w:cstheme="minorHAnsi"/>
          <w:sz w:val="20"/>
          <w:szCs w:val="20"/>
        </w:rPr>
        <w:t>Sukhodolsky</w:t>
      </w:r>
      <w:proofErr w:type="spellEnd"/>
      <w:r w:rsidRPr="00AE2640">
        <w:rPr>
          <w:rFonts w:asciiTheme="minorHAnsi" w:hAnsiTheme="minorHAnsi" w:cstheme="minorHAnsi"/>
          <w:sz w:val="20"/>
          <w:szCs w:val="20"/>
        </w:rPr>
        <w:t xml:space="preserve">, D.G. (2005). The role of the school psychologist in the inclusive education of school-age children with autism spectrum disorders. </w:t>
      </w:r>
      <w:r w:rsidRPr="00AE2640">
        <w:rPr>
          <w:rFonts w:asciiTheme="minorHAnsi" w:hAnsiTheme="minorHAnsi" w:cstheme="minorHAnsi"/>
          <w:i/>
          <w:sz w:val="20"/>
          <w:szCs w:val="20"/>
        </w:rPr>
        <w:t xml:space="preserve">Journal of School Psychology, 43, </w:t>
      </w:r>
      <w:r w:rsidRPr="00AE2640">
        <w:rPr>
          <w:rFonts w:asciiTheme="minorHAnsi" w:hAnsiTheme="minorHAnsi" w:cstheme="minorHAnsi"/>
          <w:sz w:val="20"/>
          <w:szCs w:val="20"/>
        </w:rPr>
        <w:t>117-136</w:t>
      </w:r>
      <w:r w:rsidRPr="00AE2640">
        <w:rPr>
          <w:rFonts w:asciiTheme="minorHAnsi" w:hAnsiTheme="minorHAnsi" w:cstheme="minorHAnsi"/>
          <w:i/>
          <w:sz w:val="20"/>
          <w:szCs w:val="20"/>
        </w:rPr>
        <w:t>.</w:t>
      </w:r>
    </w:p>
    <w:p w14:paraId="391684E7" w14:textId="77777777" w:rsidR="006B41AF" w:rsidRPr="00AE2640" w:rsidRDefault="006B41AF" w:rsidP="006B41AF">
      <w:pPr>
        <w:pStyle w:val="TimesFont"/>
        <w:tabs>
          <w:tab w:val="clear" w:pos="5040"/>
          <w:tab w:val="clear" w:pos="10440"/>
        </w:tabs>
        <w:overflowPunct/>
        <w:autoSpaceDE/>
        <w:autoSpaceDN/>
        <w:adjustRightInd/>
        <w:textAlignment w:val="auto"/>
        <w:rPr>
          <w:rFonts w:asciiTheme="minorHAnsi" w:hAnsiTheme="minorHAnsi" w:cstheme="minorHAnsi"/>
          <w:sz w:val="20"/>
        </w:rPr>
      </w:pPr>
    </w:p>
    <w:p w14:paraId="7356989D" w14:textId="0D33120B" w:rsidR="006B41AF" w:rsidRPr="00AE2640" w:rsidRDefault="006B41AF" w:rsidP="009A64CE">
      <w:pPr>
        <w:pStyle w:val="ListParagraph"/>
        <w:numPr>
          <w:ilvl w:val="0"/>
          <w:numId w:val="45"/>
        </w:numPr>
        <w:rPr>
          <w:rFonts w:asciiTheme="minorHAnsi" w:hAnsiTheme="minorHAnsi" w:cstheme="minorHAnsi"/>
          <w:sz w:val="20"/>
          <w:szCs w:val="20"/>
        </w:rPr>
      </w:pPr>
      <w:r w:rsidRPr="00AE2640">
        <w:rPr>
          <w:rFonts w:asciiTheme="minorHAnsi" w:hAnsiTheme="minorHAnsi" w:cstheme="minorHAnsi"/>
          <w:b/>
          <w:sz w:val="20"/>
          <w:szCs w:val="20"/>
        </w:rPr>
        <w:t>Williams, S. K.</w:t>
      </w:r>
      <w:r w:rsidRPr="00AE2640">
        <w:rPr>
          <w:rFonts w:asciiTheme="minorHAnsi" w:hAnsiTheme="minorHAnsi" w:cstheme="minorHAnsi"/>
          <w:sz w:val="20"/>
          <w:szCs w:val="20"/>
        </w:rPr>
        <w:t xml:space="preserve"> &amp; Kelly, F.D. (2005). Relationships among involvement,</w:t>
      </w:r>
      <w:r w:rsidR="00AF727E" w:rsidRPr="00AE2640">
        <w:rPr>
          <w:rFonts w:asciiTheme="minorHAnsi" w:hAnsiTheme="minorHAnsi" w:cstheme="minorHAnsi"/>
          <w:b/>
          <w:sz w:val="20"/>
          <w:szCs w:val="20"/>
        </w:rPr>
        <w:t xml:space="preserve"> </w:t>
      </w:r>
      <w:r w:rsidRPr="00AE2640">
        <w:rPr>
          <w:rFonts w:asciiTheme="minorHAnsi" w:hAnsiTheme="minorHAnsi" w:cstheme="minorHAnsi"/>
          <w:sz w:val="20"/>
          <w:szCs w:val="20"/>
        </w:rPr>
        <w:t xml:space="preserve">attachment, and behavioral problems in </w:t>
      </w:r>
      <w:r w:rsidRPr="00AE2640">
        <w:rPr>
          <w:rStyle w:val="Emphasis"/>
          <w:rFonts w:asciiTheme="minorHAnsi" w:hAnsiTheme="minorHAnsi" w:cstheme="minorHAnsi"/>
          <w:sz w:val="20"/>
          <w:szCs w:val="20"/>
        </w:rPr>
        <w:t>adolescence</w:t>
      </w:r>
      <w:r w:rsidRPr="00AE2640">
        <w:rPr>
          <w:rFonts w:asciiTheme="minorHAnsi" w:hAnsiTheme="minorHAnsi" w:cstheme="minorHAnsi"/>
          <w:sz w:val="20"/>
          <w:szCs w:val="20"/>
        </w:rPr>
        <w:t xml:space="preserve">: Examining father’s influence. </w:t>
      </w:r>
      <w:r w:rsidRPr="00AE2640">
        <w:rPr>
          <w:rFonts w:asciiTheme="minorHAnsi" w:hAnsiTheme="minorHAnsi" w:cstheme="minorHAnsi"/>
          <w:i/>
          <w:sz w:val="20"/>
          <w:szCs w:val="20"/>
        </w:rPr>
        <w:t>Journal of Early Adolescence, 25</w:t>
      </w:r>
      <w:r w:rsidRPr="00AE2640">
        <w:rPr>
          <w:rFonts w:asciiTheme="minorHAnsi" w:hAnsiTheme="minorHAnsi" w:cstheme="minorHAnsi"/>
          <w:sz w:val="20"/>
          <w:szCs w:val="20"/>
        </w:rPr>
        <w:t>, 168-196.</w:t>
      </w:r>
    </w:p>
    <w:p w14:paraId="606E9FF2" w14:textId="29FEB87B" w:rsidR="006B41AF" w:rsidRPr="00AE2640" w:rsidRDefault="006B41AF" w:rsidP="00AF727E">
      <w:pPr>
        <w:rPr>
          <w:rFonts w:asciiTheme="minorHAnsi" w:hAnsiTheme="minorHAnsi" w:cstheme="minorHAnsi"/>
          <w:b/>
          <w:sz w:val="20"/>
          <w:szCs w:val="20"/>
        </w:rPr>
      </w:pPr>
    </w:p>
    <w:p w14:paraId="2BF811C3" w14:textId="04D7579F" w:rsidR="005F5E66" w:rsidRPr="00AE2640" w:rsidRDefault="005F5E66" w:rsidP="00470954">
      <w:pPr>
        <w:pStyle w:val="ListParagraph"/>
        <w:rPr>
          <w:rFonts w:asciiTheme="minorHAnsi" w:hAnsiTheme="minorHAnsi" w:cstheme="minorHAnsi"/>
          <w:b/>
          <w:sz w:val="20"/>
          <w:szCs w:val="20"/>
          <w:u w:val="single"/>
        </w:rPr>
      </w:pPr>
      <w:r w:rsidRPr="00AE2640">
        <w:rPr>
          <w:rFonts w:asciiTheme="minorHAnsi" w:hAnsiTheme="minorHAnsi" w:cstheme="minorHAnsi"/>
          <w:b/>
          <w:sz w:val="20"/>
          <w:szCs w:val="20"/>
          <w:u w:val="single"/>
        </w:rPr>
        <w:t>Books</w:t>
      </w:r>
      <w:r w:rsidR="00326D0D" w:rsidRPr="00AE2640">
        <w:rPr>
          <w:rFonts w:asciiTheme="minorHAnsi" w:hAnsiTheme="minorHAnsi" w:cstheme="minorHAnsi"/>
          <w:b/>
          <w:sz w:val="20"/>
          <w:szCs w:val="20"/>
          <w:u w:val="single"/>
        </w:rPr>
        <w:t>,</w:t>
      </w:r>
      <w:r w:rsidRPr="00AE2640">
        <w:rPr>
          <w:rFonts w:asciiTheme="minorHAnsi" w:hAnsiTheme="minorHAnsi" w:cstheme="minorHAnsi"/>
          <w:b/>
          <w:sz w:val="20"/>
          <w:szCs w:val="20"/>
          <w:u w:val="single"/>
        </w:rPr>
        <w:t xml:space="preserve"> Book Chapters</w:t>
      </w:r>
      <w:r w:rsidR="00326D0D" w:rsidRPr="00AE2640">
        <w:rPr>
          <w:rFonts w:asciiTheme="minorHAnsi" w:hAnsiTheme="minorHAnsi" w:cstheme="minorHAnsi"/>
          <w:b/>
          <w:sz w:val="20"/>
          <w:szCs w:val="20"/>
          <w:u w:val="single"/>
        </w:rPr>
        <w:t>, and Non Peer-Reviewed Articles</w:t>
      </w:r>
    </w:p>
    <w:p w14:paraId="4E597C23" w14:textId="77777777" w:rsidR="00890936" w:rsidRPr="00AE2640" w:rsidRDefault="00890936" w:rsidP="00890936">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bookmarkStart w:id="4" w:name="_Hlk130392961"/>
    </w:p>
    <w:p w14:paraId="3C0EE188" w14:textId="2B996E55" w:rsidR="00AE2640" w:rsidRPr="00AE2640" w:rsidRDefault="00AE2640" w:rsidP="005D3545">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AE2640">
        <w:rPr>
          <w:rFonts w:asciiTheme="minorHAnsi" w:hAnsiTheme="minorHAnsi" w:cstheme="minorHAnsi"/>
          <w:i/>
          <w:iCs/>
          <w:color w:val="000000"/>
          <w:sz w:val="20"/>
          <w:szCs w:val="20"/>
        </w:rPr>
        <w:t>Hemming, P. E., Gies, L</w:t>
      </w:r>
      <w:r w:rsidRPr="00AE2640">
        <w:rPr>
          <w:rFonts w:asciiTheme="minorHAnsi" w:hAnsiTheme="minorHAnsi" w:cstheme="minorHAnsi"/>
          <w:color w:val="000000"/>
          <w:sz w:val="20"/>
          <w:szCs w:val="20"/>
        </w:rPr>
        <w:t xml:space="preserve">., Shaffer, R., Castagna, P., &amp; </w:t>
      </w:r>
      <w:r w:rsidRPr="00AE2640">
        <w:rPr>
          <w:rFonts w:asciiTheme="minorHAnsi" w:hAnsiTheme="minorHAnsi" w:cstheme="minorHAnsi"/>
          <w:b/>
          <w:bCs/>
          <w:color w:val="000000"/>
          <w:sz w:val="20"/>
          <w:szCs w:val="20"/>
        </w:rPr>
        <w:t>White, S. W</w:t>
      </w:r>
      <w:r w:rsidRPr="00AE2640">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(under review) </w:t>
      </w:r>
      <w:r w:rsidRPr="00AE2640">
        <w:rPr>
          <w:rFonts w:asciiTheme="minorHAnsi" w:hAnsiTheme="minorHAnsi" w:cstheme="minorHAnsi"/>
          <w:color w:val="000000"/>
          <w:sz w:val="20"/>
          <w:szCs w:val="20"/>
        </w:rPr>
        <w:t>Interventions focusing on emotion socialization in neurodivergent youth. In J. L. Zeman &amp; C. A. Erdley (Eds.),</w:t>
      </w:r>
      <w:r w:rsidRPr="00AE2640">
        <w:rPr>
          <w:rStyle w:val="apple-converted-space"/>
          <w:rFonts w:asciiTheme="minorHAnsi" w:hAnsiTheme="minorHAnsi" w:cstheme="minorHAnsi"/>
          <w:color w:val="000000"/>
          <w:sz w:val="20"/>
          <w:szCs w:val="20"/>
        </w:rPr>
        <w:t> </w:t>
      </w:r>
      <w:r w:rsidRPr="00AE2640">
        <w:rPr>
          <w:rFonts w:asciiTheme="minorHAnsi" w:hAnsiTheme="minorHAnsi" w:cstheme="minorHAnsi"/>
          <w:i/>
          <w:iCs/>
          <w:color w:val="000000"/>
          <w:sz w:val="20"/>
          <w:szCs w:val="20"/>
        </w:rPr>
        <w:t xml:space="preserve">Emotion Socialization in Children and Adolescents: </w:t>
      </w:r>
      <w:r>
        <w:rPr>
          <w:rFonts w:asciiTheme="minorHAnsi" w:hAnsiTheme="minorHAnsi" w:cstheme="minorHAnsi"/>
          <w:i/>
          <w:iCs/>
          <w:color w:val="000000"/>
          <w:sz w:val="20"/>
          <w:szCs w:val="20"/>
        </w:rPr>
        <w:t>T</w:t>
      </w:r>
      <w:r w:rsidRPr="00AE2640">
        <w:rPr>
          <w:rFonts w:asciiTheme="minorHAnsi" w:hAnsiTheme="minorHAnsi" w:cstheme="minorHAnsi"/>
          <w:i/>
          <w:iCs/>
          <w:color w:val="000000"/>
          <w:sz w:val="20"/>
          <w:szCs w:val="20"/>
        </w:rPr>
        <w:t>he Importance of Social Context</w:t>
      </w:r>
      <w:r w:rsidRPr="00AE2640">
        <w:rPr>
          <w:rFonts w:asciiTheme="minorHAnsi" w:hAnsiTheme="minorHAnsi" w:cstheme="minorHAnsi"/>
          <w:color w:val="000000"/>
          <w:sz w:val="20"/>
          <w:szCs w:val="20"/>
        </w:rPr>
        <w:t>. Routledge.</w:t>
      </w:r>
    </w:p>
    <w:p w14:paraId="66B68611" w14:textId="77777777" w:rsidR="00AE2640" w:rsidRPr="00AE2640" w:rsidRDefault="00AE2640" w:rsidP="00AE2640">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2676062B" w14:textId="21EEF194" w:rsidR="005D3545" w:rsidRPr="005D3545" w:rsidRDefault="005D3545" w:rsidP="005D3545">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AE2640">
        <w:rPr>
          <w:rFonts w:asciiTheme="minorHAnsi" w:hAnsiTheme="minorHAnsi" w:cstheme="minorHAnsi"/>
          <w:bCs/>
          <w:iCs/>
          <w:sz w:val="20"/>
          <w:szCs w:val="20"/>
        </w:rPr>
        <w:lastRenderedPageBreak/>
        <w:t xml:space="preserve">Conner, C. M., Pflaum, A. &amp; </w:t>
      </w:r>
      <w:r w:rsidRPr="00AE2640">
        <w:rPr>
          <w:rFonts w:asciiTheme="minorHAnsi" w:hAnsiTheme="minorHAnsi" w:cstheme="minorHAnsi"/>
          <w:b/>
          <w:iCs/>
          <w:sz w:val="20"/>
          <w:szCs w:val="20"/>
        </w:rPr>
        <w:t>White, S. W.</w:t>
      </w:r>
      <w:r w:rsidRPr="00AE2640">
        <w:rPr>
          <w:rFonts w:asciiTheme="minorHAnsi" w:hAnsiTheme="minorHAnsi" w:cstheme="minorHAnsi"/>
          <w:iCs/>
          <w:sz w:val="20"/>
          <w:szCs w:val="20"/>
        </w:rPr>
        <w:t xml:space="preserve"> (2025). Autism spectrum disorder. In J. E. Maddux (Ed.), </w:t>
      </w:r>
      <w:r w:rsidRPr="00AE2640">
        <w:rPr>
          <w:rFonts w:asciiTheme="minorHAnsi" w:hAnsiTheme="minorHAnsi" w:cstheme="minorHAnsi"/>
          <w:i/>
          <w:iCs/>
          <w:sz w:val="20"/>
          <w:szCs w:val="20"/>
        </w:rPr>
        <w:t>Psychopathology: Foundations for a contemporary understandin</w:t>
      </w:r>
      <w:r w:rsidRPr="00DA5E11">
        <w:rPr>
          <w:rFonts w:asciiTheme="minorHAnsi" w:hAnsiTheme="minorHAnsi" w:cstheme="minorHAnsi"/>
          <w:i/>
          <w:iCs/>
          <w:sz w:val="20"/>
          <w:szCs w:val="20"/>
        </w:rPr>
        <w:t>g</w:t>
      </w:r>
      <w:r>
        <w:rPr>
          <w:rFonts w:asciiTheme="minorHAnsi" w:hAnsiTheme="minorHAnsi" w:cstheme="minorHAnsi"/>
          <w:i/>
          <w:iCs/>
          <w:sz w:val="20"/>
          <w:szCs w:val="20"/>
        </w:rPr>
        <w:t>, 6</w:t>
      </w:r>
      <w:r w:rsidRPr="005D3545">
        <w:rPr>
          <w:rFonts w:asciiTheme="minorHAnsi" w:hAnsiTheme="minorHAnsi" w:cstheme="minorHAnsi"/>
          <w:i/>
          <w:iCs/>
          <w:sz w:val="20"/>
          <w:szCs w:val="20"/>
          <w:vertAlign w:val="superscript"/>
        </w:rPr>
        <w:t>th</w:t>
      </w:r>
      <w:r>
        <w:rPr>
          <w:rFonts w:asciiTheme="minorHAnsi" w:hAnsiTheme="minorHAnsi" w:cstheme="minorHAnsi"/>
          <w:i/>
          <w:iCs/>
          <w:sz w:val="20"/>
          <w:szCs w:val="20"/>
        </w:rPr>
        <w:t xml:space="preserve"> Ed</w:t>
      </w:r>
      <w:r w:rsidRPr="00DA5E11">
        <w:rPr>
          <w:rFonts w:asciiTheme="minorHAnsi" w:hAnsiTheme="minorHAnsi" w:cstheme="minorHAnsi"/>
          <w:iCs/>
          <w:sz w:val="20"/>
          <w:szCs w:val="20"/>
        </w:rPr>
        <w:t>. New York, NY: Routledge.</w:t>
      </w:r>
    </w:p>
    <w:p w14:paraId="078B730A" w14:textId="77777777" w:rsidR="005D3545" w:rsidRPr="00DA5E11" w:rsidRDefault="005D3545" w:rsidP="005D3545">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57FAA4ED" w14:textId="2DDBFCBC" w:rsidR="004F4C4B" w:rsidRPr="00DA5E11" w:rsidRDefault="004F4C4B" w:rsidP="004F4C4B">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Pr>
          <w:rFonts w:asciiTheme="minorHAnsi" w:hAnsiTheme="minorHAnsi" w:cstheme="minorHAnsi"/>
          <w:b/>
          <w:bCs/>
          <w:color w:val="333333"/>
          <w:spacing w:val="4"/>
          <w:sz w:val="20"/>
          <w:szCs w:val="20"/>
        </w:rPr>
        <w:t>White, S. W</w:t>
      </w:r>
      <w:r w:rsidRPr="004F4C4B">
        <w:rPr>
          <w:rFonts w:asciiTheme="minorHAnsi" w:hAnsiTheme="minorHAnsi" w:cstheme="minorHAnsi"/>
          <w:color w:val="333333"/>
          <w:spacing w:val="4"/>
          <w:sz w:val="20"/>
          <w:szCs w:val="20"/>
        </w:rPr>
        <w:t>., Ionadi, A., Friedman, N. R., &amp; Mazefsky, C. A. (</w:t>
      </w:r>
      <w:r>
        <w:rPr>
          <w:rFonts w:asciiTheme="minorHAnsi" w:hAnsiTheme="minorHAnsi" w:cstheme="minorHAnsi"/>
          <w:color w:val="333333"/>
          <w:spacing w:val="4"/>
          <w:sz w:val="20"/>
          <w:szCs w:val="20"/>
        </w:rPr>
        <w:t>under review</w:t>
      </w:r>
      <w:r w:rsidRPr="004F4C4B">
        <w:rPr>
          <w:rFonts w:asciiTheme="minorHAnsi" w:hAnsiTheme="minorHAnsi" w:cstheme="minorHAnsi"/>
          <w:color w:val="333333"/>
          <w:spacing w:val="4"/>
          <w:sz w:val="20"/>
          <w:szCs w:val="20"/>
        </w:rPr>
        <w:t xml:space="preserve">). Autistic adults: Respecting identity and supporting needs. </w:t>
      </w:r>
      <w:r w:rsidRPr="004F4C4B">
        <w:rPr>
          <w:rFonts w:asciiTheme="minorHAnsi" w:hAnsiTheme="minorHAnsi" w:cstheme="minorHAnsi"/>
          <w:iCs/>
          <w:sz w:val="20"/>
          <w:szCs w:val="20"/>
        </w:rPr>
        <w:t>I</w:t>
      </w:r>
      <w:r w:rsidRPr="00DA5E11">
        <w:rPr>
          <w:rFonts w:asciiTheme="minorHAnsi" w:hAnsiTheme="minorHAnsi" w:cstheme="minorHAnsi"/>
          <w:iCs/>
          <w:sz w:val="20"/>
          <w:szCs w:val="20"/>
        </w:rPr>
        <w:t xml:space="preserve">n F. R. Volkmar, R. Paul, S. J. Rogers, &amp; K. A. Pelphrey (Eds.), </w:t>
      </w:r>
      <w:r w:rsidRPr="00DA5E11">
        <w:rPr>
          <w:rFonts w:asciiTheme="minorHAnsi" w:hAnsiTheme="minorHAnsi" w:cstheme="minorHAnsi"/>
          <w:i/>
          <w:iCs/>
          <w:sz w:val="20"/>
          <w:szCs w:val="20"/>
        </w:rPr>
        <w:t xml:space="preserve">Handbook of autism spectrum disorders, </w:t>
      </w:r>
      <w:r>
        <w:rPr>
          <w:rFonts w:asciiTheme="minorHAnsi" w:hAnsiTheme="minorHAnsi" w:cstheme="minorHAnsi"/>
          <w:iCs/>
          <w:sz w:val="20"/>
          <w:szCs w:val="20"/>
        </w:rPr>
        <w:t>5</w:t>
      </w:r>
      <w:r w:rsidRPr="00DA5E11">
        <w:rPr>
          <w:rFonts w:asciiTheme="minorHAnsi" w:hAnsiTheme="minorHAnsi" w:cstheme="minorHAnsi"/>
          <w:iCs/>
          <w:sz w:val="20"/>
          <w:szCs w:val="20"/>
          <w:vertAlign w:val="superscript"/>
        </w:rPr>
        <w:t>th</w:t>
      </w:r>
      <w:r w:rsidRPr="00DA5E11">
        <w:rPr>
          <w:rFonts w:asciiTheme="minorHAnsi" w:hAnsiTheme="minorHAnsi" w:cstheme="minorHAnsi"/>
          <w:iCs/>
          <w:sz w:val="20"/>
          <w:szCs w:val="20"/>
        </w:rPr>
        <w:t xml:space="preserve"> Ed. Hoboken, NJ: Wiley and Sons.</w:t>
      </w:r>
    </w:p>
    <w:p w14:paraId="5DD7B57C" w14:textId="4596062B" w:rsidR="004F4C4B" w:rsidRPr="004F4C4B" w:rsidRDefault="004F4C4B" w:rsidP="004F4C4B">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258DE97F" w14:textId="63322EFC" w:rsidR="00890936" w:rsidRDefault="00890936" w:rsidP="00D14A27">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Pr>
          <w:rFonts w:asciiTheme="minorHAnsi" w:hAnsiTheme="minorHAnsi" w:cstheme="minorHAnsi"/>
          <w:b/>
          <w:bCs/>
          <w:color w:val="333333"/>
          <w:spacing w:val="4"/>
          <w:sz w:val="20"/>
          <w:szCs w:val="20"/>
        </w:rPr>
        <w:t>White, S. W.</w:t>
      </w:r>
      <w:r>
        <w:rPr>
          <w:rFonts w:asciiTheme="minorHAnsi" w:hAnsiTheme="minorHAnsi" w:cstheme="minorHAnsi"/>
          <w:color w:val="333333"/>
          <w:spacing w:val="4"/>
          <w:sz w:val="20"/>
          <w:szCs w:val="20"/>
        </w:rPr>
        <w:t>, Golt, J. D., Musich, F., &amp; Spain, D. (202</w:t>
      </w:r>
      <w:r w:rsidR="00F51E84">
        <w:rPr>
          <w:rFonts w:asciiTheme="minorHAnsi" w:hAnsiTheme="minorHAnsi" w:cstheme="minorHAnsi"/>
          <w:color w:val="333333"/>
          <w:spacing w:val="4"/>
          <w:sz w:val="20"/>
          <w:szCs w:val="20"/>
        </w:rPr>
        <w:t>4</w:t>
      </w:r>
      <w:r>
        <w:rPr>
          <w:rFonts w:asciiTheme="minorHAnsi" w:hAnsiTheme="minorHAnsi" w:cstheme="minorHAnsi"/>
          <w:color w:val="333333"/>
          <w:spacing w:val="4"/>
          <w:sz w:val="20"/>
          <w:szCs w:val="20"/>
        </w:rPr>
        <w:t xml:space="preserve">). Psychotherapeutic approaches for autistic adolescents and adults. In F. R. Volkmar, B. Reichow, &amp; J. C. McPartland (Eds.), </w:t>
      </w:r>
      <w:r w:rsidRPr="000B199F">
        <w:rPr>
          <w:rFonts w:asciiTheme="minorHAnsi" w:hAnsiTheme="minorHAnsi" w:cstheme="minorHAnsi"/>
          <w:i/>
          <w:iCs/>
          <w:color w:val="333333"/>
          <w:spacing w:val="4"/>
          <w:sz w:val="20"/>
          <w:szCs w:val="20"/>
        </w:rPr>
        <w:t>Adolescents and Adults with Autism Spectrum Disorders, 2</w:t>
      </w:r>
      <w:r w:rsidRPr="000B199F">
        <w:rPr>
          <w:rFonts w:asciiTheme="minorHAnsi" w:hAnsiTheme="minorHAnsi" w:cstheme="minorHAnsi"/>
          <w:i/>
          <w:iCs/>
          <w:color w:val="333333"/>
          <w:spacing w:val="4"/>
          <w:sz w:val="20"/>
          <w:szCs w:val="20"/>
          <w:vertAlign w:val="superscript"/>
        </w:rPr>
        <w:t>nd</w:t>
      </w:r>
      <w:r w:rsidRPr="000B199F">
        <w:rPr>
          <w:rFonts w:asciiTheme="minorHAnsi" w:hAnsiTheme="minorHAnsi" w:cstheme="minorHAnsi"/>
          <w:i/>
          <w:iCs/>
          <w:color w:val="333333"/>
          <w:spacing w:val="4"/>
          <w:sz w:val="20"/>
          <w:szCs w:val="20"/>
        </w:rPr>
        <w:t xml:space="preserve"> Ed.</w:t>
      </w:r>
      <w:r>
        <w:rPr>
          <w:rFonts w:asciiTheme="minorHAnsi" w:hAnsiTheme="minorHAnsi" w:cstheme="minorHAnsi"/>
          <w:color w:val="333333"/>
          <w:spacing w:val="4"/>
          <w:sz w:val="20"/>
          <w:szCs w:val="20"/>
        </w:rPr>
        <w:t xml:space="preserve"> </w:t>
      </w:r>
    </w:p>
    <w:p w14:paraId="45B89A5F" w14:textId="77777777" w:rsidR="00890936" w:rsidRPr="00890936" w:rsidRDefault="00890936" w:rsidP="00890936">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00ABB551" w14:textId="315F2B6E" w:rsidR="00AF612B" w:rsidRDefault="00AF612B" w:rsidP="00D14A27">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AF612B">
        <w:rPr>
          <w:rFonts w:asciiTheme="minorHAnsi" w:hAnsiTheme="minorHAnsi" w:cstheme="minorHAnsi"/>
          <w:b/>
          <w:bCs/>
          <w:color w:val="333333"/>
          <w:spacing w:val="4"/>
          <w:sz w:val="20"/>
          <w:szCs w:val="20"/>
        </w:rPr>
        <w:t>White, S. W</w:t>
      </w:r>
      <w:r>
        <w:rPr>
          <w:rFonts w:asciiTheme="minorHAnsi" w:hAnsiTheme="minorHAnsi" w:cstheme="minorHAnsi"/>
          <w:color w:val="333333"/>
          <w:spacing w:val="4"/>
          <w:sz w:val="20"/>
          <w:szCs w:val="20"/>
        </w:rPr>
        <w:t xml:space="preserve">., Brewe, A. M., Powell, N., &amp; McClain, A. B. (2023). Supporting autistic students in college. In F. R. Volkmar, B. Reichow, &amp; J. C. McPartland (Eds.), </w:t>
      </w:r>
      <w:r w:rsidRPr="00AF612B">
        <w:rPr>
          <w:rFonts w:asciiTheme="minorHAnsi" w:hAnsiTheme="minorHAnsi" w:cstheme="minorHAnsi"/>
          <w:i/>
          <w:iCs/>
          <w:color w:val="333333"/>
          <w:spacing w:val="4"/>
          <w:sz w:val="20"/>
          <w:szCs w:val="20"/>
        </w:rPr>
        <w:t>Adolescents and Adults with Autism (2</w:t>
      </w:r>
      <w:r w:rsidRPr="00AF612B">
        <w:rPr>
          <w:rFonts w:asciiTheme="minorHAnsi" w:hAnsiTheme="minorHAnsi" w:cstheme="minorHAnsi"/>
          <w:i/>
          <w:iCs/>
          <w:color w:val="333333"/>
          <w:spacing w:val="4"/>
          <w:sz w:val="20"/>
          <w:szCs w:val="20"/>
          <w:vertAlign w:val="superscript"/>
        </w:rPr>
        <w:t>nd</w:t>
      </w:r>
      <w:r w:rsidRPr="00AF612B">
        <w:rPr>
          <w:rFonts w:asciiTheme="minorHAnsi" w:hAnsiTheme="minorHAnsi" w:cstheme="minorHAnsi"/>
          <w:i/>
          <w:iCs/>
          <w:color w:val="333333"/>
          <w:spacing w:val="4"/>
          <w:sz w:val="20"/>
          <w:szCs w:val="20"/>
        </w:rPr>
        <w:t xml:space="preserve"> Ed.).</w:t>
      </w:r>
    </w:p>
    <w:bookmarkEnd w:id="4"/>
    <w:p w14:paraId="7990A8E8" w14:textId="77777777" w:rsidR="00AF612B" w:rsidRDefault="00AF612B" w:rsidP="00AF612B">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D6D456D" w14:textId="565798E0" w:rsidR="00D14A27" w:rsidRPr="00DA5E11" w:rsidRDefault="00D14A27" w:rsidP="00D14A27">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Pr>
          <w:rFonts w:asciiTheme="minorHAnsi" w:hAnsiTheme="minorHAnsi" w:cstheme="minorHAnsi"/>
          <w:color w:val="333333"/>
          <w:spacing w:val="4"/>
          <w:sz w:val="20"/>
          <w:szCs w:val="20"/>
        </w:rPr>
        <w:t xml:space="preserve">South, M., </w:t>
      </w:r>
      <w:r w:rsidRPr="00824614">
        <w:rPr>
          <w:rFonts w:asciiTheme="minorHAnsi" w:hAnsiTheme="minorHAnsi" w:cstheme="minorHAnsi"/>
          <w:i/>
          <w:color w:val="333333"/>
          <w:spacing w:val="4"/>
          <w:sz w:val="20"/>
          <w:szCs w:val="20"/>
        </w:rPr>
        <w:t>Brewe, A</w:t>
      </w:r>
      <w:r>
        <w:rPr>
          <w:rFonts w:asciiTheme="minorHAnsi" w:hAnsiTheme="minorHAnsi" w:cstheme="minorHAnsi"/>
          <w:color w:val="333333"/>
          <w:spacing w:val="4"/>
          <w:sz w:val="20"/>
          <w:szCs w:val="20"/>
        </w:rPr>
        <w:t xml:space="preserve">., Kerns, C. M., &amp; </w:t>
      </w:r>
      <w:r w:rsidRPr="00D14A27">
        <w:rPr>
          <w:rFonts w:asciiTheme="minorHAnsi" w:hAnsiTheme="minorHAnsi" w:cstheme="minorHAnsi"/>
          <w:b/>
          <w:color w:val="333333"/>
          <w:spacing w:val="4"/>
          <w:sz w:val="20"/>
          <w:szCs w:val="20"/>
        </w:rPr>
        <w:t>White, S. W.</w:t>
      </w:r>
      <w:r>
        <w:rPr>
          <w:rFonts w:asciiTheme="minorHAnsi" w:hAnsiTheme="minorHAnsi" w:cstheme="minorHAnsi"/>
          <w:color w:val="333333"/>
          <w:spacing w:val="4"/>
          <w:sz w:val="20"/>
          <w:szCs w:val="20"/>
        </w:rPr>
        <w:t xml:space="preserve"> (2022). Autism spectrum disorder versus anxiety disorders. In K. K. M. </w:t>
      </w:r>
      <w:proofErr w:type="spellStart"/>
      <w:r>
        <w:rPr>
          <w:rFonts w:asciiTheme="minorHAnsi" w:hAnsiTheme="minorHAnsi" w:cstheme="minorHAnsi"/>
          <w:color w:val="333333"/>
          <w:spacing w:val="4"/>
          <w:sz w:val="20"/>
          <w:szCs w:val="20"/>
        </w:rPr>
        <w:t>Stravropoulos</w:t>
      </w:r>
      <w:proofErr w:type="spellEnd"/>
      <w:r>
        <w:rPr>
          <w:rFonts w:asciiTheme="minorHAnsi" w:hAnsiTheme="minorHAnsi" w:cstheme="minorHAnsi"/>
          <w:color w:val="333333"/>
          <w:spacing w:val="4"/>
          <w:sz w:val="20"/>
          <w:szCs w:val="20"/>
        </w:rPr>
        <w:t xml:space="preserve"> &amp; J. C. McPartland. (Eds.), </w:t>
      </w:r>
      <w:r w:rsidRPr="00D14A27">
        <w:rPr>
          <w:rFonts w:asciiTheme="minorHAnsi" w:hAnsiTheme="minorHAnsi" w:cstheme="minorHAnsi"/>
          <w:i/>
          <w:color w:val="333333"/>
          <w:spacing w:val="4"/>
          <w:sz w:val="20"/>
          <w:szCs w:val="20"/>
        </w:rPr>
        <w:t>Differential Diagnosis of Autism Spectrum Disorder</w:t>
      </w:r>
      <w:r w:rsidR="00824614">
        <w:rPr>
          <w:rFonts w:asciiTheme="minorHAnsi" w:hAnsiTheme="minorHAnsi" w:cstheme="minorHAnsi"/>
          <w:i/>
          <w:color w:val="333333"/>
          <w:spacing w:val="4"/>
          <w:sz w:val="20"/>
          <w:szCs w:val="20"/>
        </w:rPr>
        <w:t>, pp. 105-134</w:t>
      </w:r>
      <w:r>
        <w:rPr>
          <w:rFonts w:asciiTheme="minorHAnsi" w:hAnsiTheme="minorHAnsi" w:cstheme="minorHAnsi"/>
          <w:color w:val="333333"/>
          <w:spacing w:val="4"/>
          <w:sz w:val="20"/>
          <w:szCs w:val="20"/>
        </w:rPr>
        <w:t xml:space="preserve">. </w:t>
      </w:r>
      <w:r w:rsidRPr="00DA5E11">
        <w:rPr>
          <w:rFonts w:asciiTheme="minorHAnsi" w:hAnsiTheme="minorHAnsi" w:cstheme="minorHAnsi"/>
          <w:sz w:val="20"/>
          <w:szCs w:val="20"/>
        </w:rPr>
        <w:t>New York, NY: Oxford University Press.</w:t>
      </w:r>
    </w:p>
    <w:p w14:paraId="38C6C98B" w14:textId="77777777" w:rsidR="00D14A27" w:rsidRDefault="00D14A27" w:rsidP="00D14A27">
      <w:pPr>
        <w:pStyle w:val="bibliographic-informationitem"/>
        <w:shd w:val="clear" w:color="auto" w:fill="FCFCFC"/>
        <w:spacing w:before="0" w:beforeAutospacing="0" w:after="0" w:afterAutospacing="0"/>
        <w:ind w:left="360"/>
        <w:textAlignment w:val="top"/>
        <w:rPr>
          <w:rFonts w:asciiTheme="minorHAnsi" w:hAnsiTheme="minorHAnsi" w:cstheme="minorHAnsi"/>
          <w:color w:val="333333"/>
          <w:spacing w:val="4"/>
          <w:sz w:val="20"/>
          <w:szCs w:val="20"/>
        </w:rPr>
      </w:pPr>
    </w:p>
    <w:p w14:paraId="38B79E89" w14:textId="002F1EDF" w:rsidR="00B35BBD" w:rsidRDefault="00B35BBD"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Pr>
          <w:rFonts w:asciiTheme="minorHAnsi" w:hAnsiTheme="minorHAnsi" w:cstheme="minorHAnsi"/>
          <w:color w:val="333333"/>
          <w:spacing w:val="4"/>
          <w:sz w:val="20"/>
          <w:szCs w:val="20"/>
        </w:rPr>
        <w:t xml:space="preserve">Kang, E., McDonald, R. G., &amp; </w:t>
      </w:r>
      <w:r w:rsidRPr="00B35BBD">
        <w:rPr>
          <w:rFonts w:asciiTheme="minorHAnsi" w:hAnsiTheme="minorHAnsi" w:cstheme="minorHAnsi"/>
          <w:b/>
          <w:color w:val="333333"/>
          <w:spacing w:val="4"/>
          <w:sz w:val="20"/>
          <w:szCs w:val="20"/>
        </w:rPr>
        <w:t>White, S. W.</w:t>
      </w:r>
      <w:r>
        <w:rPr>
          <w:rFonts w:asciiTheme="minorHAnsi" w:hAnsiTheme="minorHAnsi" w:cstheme="minorHAnsi"/>
          <w:color w:val="333333"/>
          <w:spacing w:val="4"/>
          <w:sz w:val="20"/>
          <w:szCs w:val="20"/>
        </w:rPr>
        <w:t xml:space="preserve"> (2022). Overview of autism interventions. In Kana, R. (Ed.) </w:t>
      </w:r>
      <w:r w:rsidRPr="00B35BBD">
        <w:rPr>
          <w:rFonts w:asciiTheme="minorHAnsi" w:hAnsiTheme="minorHAnsi" w:cstheme="minorHAnsi"/>
          <w:i/>
          <w:color w:val="333333"/>
          <w:spacing w:val="4"/>
          <w:sz w:val="20"/>
          <w:szCs w:val="20"/>
        </w:rPr>
        <w:t>The Neuroscience of Autis</w:t>
      </w:r>
      <w:r>
        <w:rPr>
          <w:rFonts w:asciiTheme="minorHAnsi" w:hAnsiTheme="minorHAnsi" w:cstheme="minorHAnsi"/>
          <w:i/>
          <w:color w:val="333333"/>
          <w:spacing w:val="4"/>
          <w:sz w:val="20"/>
          <w:szCs w:val="20"/>
        </w:rPr>
        <w:t>m</w:t>
      </w:r>
      <w:r>
        <w:rPr>
          <w:rFonts w:asciiTheme="minorHAnsi" w:hAnsiTheme="minorHAnsi" w:cstheme="minorHAnsi"/>
          <w:color w:val="333333"/>
          <w:spacing w:val="4"/>
          <w:sz w:val="20"/>
          <w:szCs w:val="20"/>
        </w:rPr>
        <w:t xml:space="preserve"> (pp. 245-266). London, UK: Elsevier Press.</w:t>
      </w:r>
    </w:p>
    <w:p w14:paraId="6F24E980" w14:textId="77777777" w:rsidR="00B35BBD" w:rsidRPr="00B35BBD" w:rsidRDefault="00B35BBD" w:rsidP="00B35BBD">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1CDE3BA3" w14:textId="4639F6A3" w:rsidR="00827778" w:rsidRPr="00DA5E11" w:rsidRDefault="00827778"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Pr>
          <w:rFonts w:asciiTheme="minorHAnsi" w:hAnsiTheme="minorHAnsi" w:cstheme="minorHAnsi"/>
          <w:color w:val="333333"/>
          <w:spacing w:val="4"/>
          <w:sz w:val="20"/>
          <w:szCs w:val="20"/>
          <w:shd w:val="clear" w:color="auto" w:fill="FCFCFC"/>
        </w:rPr>
        <w:t xml:space="preserve">Spain, D., </w:t>
      </w:r>
      <w:r w:rsidRPr="007D0B50">
        <w:rPr>
          <w:rFonts w:asciiTheme="minorHAnsi" w:hAnsiTheme="minorHAnsi" w:cstheme="minorHAnsi"/>
          <w:b/>
          <w:color w:val="333333"/>
          <w:spacing w:val="4"/>
          <w:sz w:val="20"/>
          <w:szCs w:val="20"/>
          <w:shd w:val="clear" w:color="auto" w:fill="FCFCFC"/>
        </w:rPr>
        <w:t>White, S. W.,</w:t>
      </w:r>
      <w:r>
        <w:rPr>
          <w:rFonts w:asciiTheme="minorHAnsi" w:hAnsiTheme="minorHAnsi" w:cstheme="minorHAnsi"/>
          <w:color w:val="333333"/>
          <w:spacing w:val="4"/>
          <w:sz w:val="20"/>
          <w:szCs w:val="20"/>
          <w:shd w:val="clear" w:color="auto" w:fill="FCFCFC"/>
        </w:rPr>
        <w:t xml:space="preserve"> &amp; Musich, F. (202</w:t>
      </w:r>
      <w:r w:rsidR="00484ABA">
        <w:rPr>
          <w:rFonts w:asciiTheme="minorHAnsi" w:hAnsiTheme="minorHAnsi" w:cstheme="minorHAnsi"/>
          <w:color w:val="333333"/>
          <w:spacing w:val="4"/>
          <w:sz w:val="20"/>
          <w:szCs w:val="20"/>
          <w:shd w:val="clear" w:color="auto" w:fill="FCFCFC"/>
        </w:rPr>
        <w:t>2</w:t>
      </w:r>
      <w:r>
        <w:rPr>
          <w:rFonts w:asciiTheme="minorHAnsi" w:hAnsiTheme="minorHAnsi" w:cstheme="minorHAnsi"/>
          <w:color w:val="333333"/>
          <w:spacing w:val="4"/>
          <w:sz w:val="20"/>
          <w:szCs w:val="20"/>
          <w:shd w:val="clear" w:color="auto" w:fill="FCFCFC"/>
        </w:rPr>
        <w:t xml:space="preserve">). </w:t>
      </w:r>
      <w:r w:rsidRPr="00827778">
        <w:rPr>
          <w:rFonts w:asciiTheme="minorHAnsi" w:hAnsiTheme="minorHAnsi" w:cstheme="minorHAnsi"/>
          <w:i/>
          <w:color w:val="333333"/>
          <w:spacing w:val="4"/>
          <w:sz w:val="20"/>
          <w:szCs w:val="20"/>
          <w:shd w:val="clear" w:color="auto" w:fill="FCFCFC"/>
        </w:rPr>
        <w:t>Psychological Therapies for Adults with Autism: Theory and Practice</w:t>
      </w:r>
      <w:r>
        <w:rPr>
          <w:rFonts w:asciiTheme="minorHAnsi" w:hAnsiTheme="minorHAnsi" w:cstheme="minorHAnsi"/>
          <w:color w:val="333333"/>
          <w:spacing w:val="4"/>
          <w:sz w:val="20"/>
          <w:szCs w:val="20"/>
          <w:shd w:val="clear" w:color="auto" w:fill="FCFCFC"/>
        </w:rPr>
        <w:t xml:space="preserve">. </w:t>
      </w:r>
      <w:r w:rsidRPr="00DA5E11">
        <w:rPr>
          <w:rFonts w:asciiTheme="minorHAnsi" w:hAnsiTheme="minorHAnsi" w:cstheme="minorHAnsi"/>
          <w:sz w:val="20"/>
          <w:szCs w:val="20"/>
        </w:rPr>
        <w:t>New York, NY: Oxford University Press.</w:t>
      </w:r>
    </w:p>
    <w:p w14:paraId="2C6036FB" w14:textId="6B6E93DD" w:rsidR="00827778" w:rsidRDefault="00827778" w:rsidP="00827778">
      <w:pPr>
        <w:pStyle w:val="ListParagraph"/>
        <w:ind w:left="810"/>
        <w:rPr>
          <w:rFonts w:asciiTheme="minorHAnsi" w:hAnsiTheme="minorHAnsi" w:cstheme="minorHAnsi"/>
          <w:color w:val="333333"/>
          <w:spacing w:val="4"/>
          <w:sz w:val="20"/>
          <w:szCs w:val="20"/>
          <w:shd w:val="clear" w:color="auto" w:fill="FCFCFC"/>
        </w:rPr>
      </w:pPr>
    </w:p>
    <w:p w14:paraId="57B4BBA6" w14:textId="132BD6DA" w:rsidR="00326D0D" w:rsidRPr="00326D0D" w:rsidRDefault="00326D0D" w:rsidP="00E91CD9">
      <w:pPr>
        <w:pStyle w:val="ListParagraph"/>
        <w:numPr>
          <w:ilvl w:val="0"/>
          <w:numId w:val="38"/>
        </w:numPr>
        <w:ind w:left="810" w:hanging="450"/>
        <w:rPr>
          <w:rFonts w:asciiTheme="minorHAnsi" w:hAnsiTheme="minorHAnsi" w:cstheme="minorHAnsi"/>
          <w:color w:val="333333"/>
          <w:spacing w:val="4"/>
          <w:sz w:val="20"/>
          <w:szCs w:val="20"/>
          <w:shd w:val="clear" w:color="auto" w:fill="FCFCFC"/>
        </w:rPr>
      </w:pPr>
      <w:r w:rsidRPr="00326D0D">
        <w:rPr>
          <w:rFonts w:asciiTheme="minorHAnsi" w:hAnsiTheme="minorHAnsi" w:cstheme="minorHAnsi"/>
          <w:color w:val="333333"/>
          <w:spacing w:val="4"/>
          <w:sz w:val="20"/>
          <w:szCs w:val="20"/>
          <w:shd w:val="clear" w:color="auto" w:fill="FCFCFC"/>
        </w:rPr>
        <w:t xml:space="preserve">Mazefsky C.A., </w:t>
      </w:r>
      <w:r w:rsidRPr="00326D0D">
        <w:rPr>
          <w:rFonts w:asciiTheme="minorHAnsi" w:hAnsiTheme="minorHAnsi" w:cstheme="minorHAnsi"/>
          <w:b/>
          <w:color w:val="333333"/>
          <w:spacing w:val="4"/>
          <w:sz w:val="20"/>
          <w:szCs w:val="20"/>
          <w:shd w:val="clear" w:color="auto" w:fill="FCFCFC"/>
        </w:rPr>
        <w:t>White S.W.,</w:t>
      </w:r>
      <w:r w:rsidRPr="00326D0D">
        <w:rPr>
          <w:rFonts w:asciiTheme="minorHAnsi" w:hAnsiTheme="minorHAnsi" w:cstheme="minorHAnsi"/>
          <w:color w:val="333333"/>
          <w:spacing w:val="4"/>
          <w:sz w:val="20"/>
          <w:szCs w:val="20"/>
          <w:shd w:val="clear" w:color="auto" w:fill="FCFCFC"/>
        </w:rPr>
        <w:t xml:space="preserve"> Conner C.M., Beck, K.B. (</w:t>
      </w:r>
      <w:r w:rsidR="003703D9">
        <w:rPr>
          <w:rFonts w:asciiTheme="minorHAnsi" w:hAnsiTheme="minorHAnsi" w:cstheme="minorHAnsi"/>
          <w:color w:val="333333"/>
          <w:spacing w:val="4"/>
          <w:sz w:val="20"/>
          <w:szCs w:val="20"/>
          <w:shd w:val="clear" w:color="auto" w:fill="FCFCFC"/>
        </w:rPr>
        <w:t>2020</w:t>
      </w:r>
      <w:r w:rsidRPr="00326D0D">
        <w:rPr>
          <w:rFonts w:asciiTheme="minorHAnsi" w:hAnsiTheme="minorHAnsi" w:cstheme="minorHAnsi"/>
          <w:color w:val="333333"/>
          <w:spacing w:val="4"/>
          <w:sz w:val="20"/>
          <w:szCs w:val="20"/>
          <w:shd w:val="clear" w:color="auto" w:fill="FCFCFC"/>
        </w:rPr>
        <w:t>). The Emotion Awareness and Skills Enhancement (</w:t>
      </w:r>
      <w:r w:rsidR="00DA5E11">
        <w:rPr>
          <w:rFonts w:asciiTheme="minorHAnsi" w:hAnsiTheme="minorHAnsi" w:cstheme="minorHAnsi"/>
          <w:color w:val="333333"/>
          <w:spacing w:val="4"/>
          <w:sz w:val="20"/>
          <w:szCs w:val="20"/>
          <w:shd w:val="clear" w:color="auto" w:fill="FCFCFC"/>
        </w:rPr>
        <w:t>EASE) Program. In Volkmar F. (E</w:t>
      </w:r>
      <w:r w:rsidRPr="00326D0D">
        <w:rPr>
          <w:rFonts w:asciiTheme="minorHAnsi" w:hAnsiTheme="minorHAnsi" w:cstheme="minorHAnsi"/>
          <w:color w:val="333333"/>
          <w:spacing w:val="4"/>
          <w:sz w:val="20"/>
          <w:szCs w:val="20"/>
          <w:shd w:val="clear" w:color="auto" w:fill="FCFCFC"/>
        </w:rPr>
        <w:t>d</w:t>
      </w:r>
      <w:r w:rsidR="00DA5E11">
        <w:rPr>
          <w:rFonts w:asciiTheme="minorHAnsi" w:hAnsiTheme="minorHAnsi" w:cstheme="minorHAnsi"/>
          <w:color w:val="333333"/>
          <w:spacing w:val="4"/>
          <w:sz w:val="20"/>
          <w:szCs w:val="20"/>
          <w:shd w:val="clear" w:color="auto" w:fill="FCFCFC"/>
        </w:rPr>
        <w:t>.</w:t>
      </w:r>
      <w:r w:rsidRPr="00326D0D">
        <w:rPr>
          <w:rFonts w:asciiTheme="minorHAnsi" w:hAnsiTheme="minorHAnsi" w:cstheme="minorHAnsi"/>
          <w:color w:val="333333"/>
          <w:spacing w:val="4"/>
          <w:sz w:val="20"/>
          <w:szCs w:val="20"/>
          <w:shd w:val="clear" w:color="auto" w:fill="FCFCFC"/>
        </w:rPr>
        <w:t xml:space="preserve">) </w:t>
      </w:r>
      <w:r w:rsidRPr="007D0B50">
        <w:rPr>
          <w:rFonts w:asciiTheme="minorHAnsi" w:hAnsiTheme="minorHAnsi" w:cstheme="minorHAnsi"/>
          <w:i/>
          <w:color w:val="333333"/>
          <w:spacing w:val="4"/>
          <w:sz w:val="20"/>
          <w:szCs w:val="20"/>
          <w:shd w:val="clear" w:color="auto" w:fill="FCFCFC"/>
        </w:rPr>
        <w:t>Encyclopedia of Autism Spectrum Disorders</w:t>
      </w:r>
      <w:r w:rsidR="00732AE0" w:rsidRPr="007D0B50">
        <w:rPr>
          <w:rFonts w:asciiTheme="minorHAnsi" w:hAnsiTheme="minorHAnsi" w:cstheme="minorHAnsi"/>
          <w:i/>
          <w:color w:val="333333"/>
          <w:spacing w:val="4"/>
          <w:sz w:val="20"/>
          <w:szCs w:val="20"/>
          <w:shd w:val="clear" w:color="auto" w:fill="FCFCFC"/>
        </w:rPr>
        <w:t>, Volume 2</w:t>
      </w:r>
      <w:r w:rsidRPr="007D0B50">
        <w:rPr>
          <w:rFonts w:asciiTheme="minorHAnsi" w:hAnsiTheme="minorHAnsi" w:cstheme="minorHAnsi"/>
          <w:i/>
          <w:color w:val="333333"/>
          <w:spacing w:val="4"/>
          <w:sz w:val="20"/>
          <w:szCs w:val="20"/>
          <w:shd w:val="clear" w:color="auto" w:fill="FCFCFC"/>
        </w:rPr>
        <w:t>.</w:t>
      </w:r>
      <w:r w:rsidRPr="00326D0D">
        <w:rPr>
          <w:rFonts w:asciiTheme="minorHAnsi" w:hAnsiTheme="minorHAnsi" w:cstheme="minorHAnsi"/>
          <w:color w:val="333333"/>
          <w:spacing w:val="4"/>
          <w:sz w:val="20"/>
          <w:szCs w:val="20"/>
          <w:shd w:val="clear" w:color="auto" w:fill="FCFCFC"/>
        </w:rPr>
        <w:t xml:space="preserve"> Springer, New York, NY. </w:t>
      </w:r>
      <w:hyperlink r:id="rId12" w:history="1">
        <w:r w:rsidRPr="00326D0D">
          <w:rPr>
            <w:rStyle w:val="Hyperlink"/>
            <w:rFonts w:asciiTheme="minorHAnsi" w:hAnsiTheme="minorHAnsi" w:cstheme="minorHAnsi"/>
            <w:spacing w:val="4"/>
            <w:sz w:val="20"/>
            <w:szCs w:val="20"/>
            <w:shd w:val="clear" w:color="auto" w:fill="FCFCFC"/>
          </w:rPr>
          <w:t>https://doi.org/10.1007/978-1-4614-6435-8</w:t>
        </w:r>
      </w:hyperlink>
    </w:p>
    <w:p w14:paraId="4B8FAD44" w14:textId="77777777" w:rsidR="00326D0D" w:rsidRPr="00326D0D" w:rsidRDefault="00326D0D" w:rsidP="00326D0D">
      <w:pPr>
        <w:pStyle w:val="bibliographic-informationitem"/>
        <w:shd w:val="clear" w:color="auto" w:fill="FCFCFC"/>
        <w:spacing w:before="0" w:beforeAutospacing="0" w:after="0" w:afterAutospacing="0"/>
        <w:ind w:left="720"/>
        <w:textAlignment w:val="top"/>
        <w:rPr>
          <w:rFonts w:asciiTheme="minorHAnsi" w:hAnsiTheme="minorHAnsi" w:cstheme="minorHAnsi"/>
          <w:color w:val="333333"/>
          <w:spacing w:val="4"/>
          <w:sz w:val="20"/>
          <w:szCs w:val="20"/>
        </w:rPr>
      </w:pPr>
    </w:p>
    <w:p w14:paraId="25EF58BF" w14:textId="6D08D8FB" w:rsidR="00DA5E11" w:rsidRDefault="00326D0D" w:rsidP="00E91CD9">
      <w:pPr>
        <w:pStyle w:val="bibliographic-informationitem"/>
        <w:numPr>
          <w:ilvl w:val="0"/>
          <w:numId w:val="38"/>
        </w:numPr>
        <w:shd w:val="clear" w:color="auto" w:fill="FCFCFC"/>
        <w:spacing w:before="0" w:beforeAutospacing="0" w:after="0" w:afterAutospacing="0"/>
        <w:ind w:left="810" w:hanging="450"/>
        <w:textAlignment w:val="top"/>
        <w:rPr>
          <w:rStyle w:val="bibliographic-informationvalue"/>
          <w:rFonts w:asciiTheme="minorHAnsi" w:hAnsiTheme="minorHAnsi" w:cstheme="minorHAnsi"/>
          <w:color w:val="333333"/>
          <w:spacing w:val="4"/>
          <w:sz w:val="20"/>
          <w:szCs w:val="20"/>
        </w:rPr>
      </w:pPr>
      <w:r w:rsidRPr="00326D0D">
        <w:rPr>
          <w:rFonts w:asciiTheme="minorHAnsi" w:hAnsiTheme="minorHAnsi" w:cstheme="minorHAnsi"/>
          <w:color w:val="000000"/>
          <w:sz w:val="20"/>
          <w:szCs w:val="20"/>
        </w:rPr>
        <w:t xml:space="preserve">Conner C.M., Beck, K.W., </w:t>
      </w:r>
      <w:r w:rsidRPr="00326D0D">
        <w:rPr>
          <w:rFonts w:asciiTheme="minorHAnsi" w:hAnsiTheme="minorHAnsi" w:cstheme="minorHAnsi"/>
          <w:b/>
          <w:color w:val="000000"/>
          <w:sz w:val="20"/>
          <w:szCs w:val="20"/>
        </w:rPr>
        <w:t>White S.W</w:t>
      </w:r>
      <w:r w:rsidRPr="00326D0D">
        <w:rPr>
          <w:rFonts w:asciiTheme="minorHAnsi" w:hAnsiTheme="minorHAnsi" w:cstheme="minorHAnsi"/>
          <w:color w:val="000000"/>
          <w:sz w:val="20"/>
          <w:szCs w:val="20"/>
        </w:rPr>
        <w:t>., Mazefsky C.A. (</w:t>
      </w:r>
      <w:r w:rsidR="003703D9">
        <w:rPr>
          <w:rFonts w:asciiTheme="minorHAnsi" w:hAnsiTheme="minorHAnsi" w:cstheme="minorHAnsi"/>
          <w:color w:val="000000"/>
          <w:sz w:val="20"/>
          <w:szCs w:val="20"/>
        </w:rPr>
        <w:t>2020</w:t>
      </w:r>
      <w:r w:rsidRPr="00326D0D">
        <w:rPr>
          <w:rFonts w:asciiTheme="minorHAnsi" w:hAnsiTheme="minorHAnsi" w:cstheme="minorHAnsi"/>
          <w:color w:val="000000"/>
          <w:sz w:val="20"/>
          <w:szCs w:val="20"/>
        </w:rPr>
        <w:t>). Mindfulness Therapy for Individuals with Autism Spectrum Disorder. In Volkmar F. (</w:t>
      </w:r>
      <w:r w:rsidR="007D0B50">
        <w:rPr>
          <w:rFonts w:asciiTheme="minorHAnsi" w:hAnsiTheme="minorHAnsi" w:cstheme="minorHAnsi"/>
          <w:color w:val="000000"/>
          <w:sz w:val="20"/>
          <w:szCs w:val="20"/>
        </w:rPr>
        <w:t>E</w:t>
      </w:r>
      <w:r w:rsidRPr="00326D0D">
        <w:rPr>
          <w:rFonts w:asciiTheme="minorHAnsi" w:hAnsiTheme="minorHAnsi" w:cstheme="minorHAnsi"/>
          <w:color w:val="000000"/>
          <w:sz w:val="20"/>
          <w:szCs w:val="20"/>
        </w:rPr>
        <w:t>ds</w:t>
      </w:r>
      <w:r w:rsidR="007D0B50">
        <w:rPr>
          <w:rFonts w:asciiTheme="minorHAnsi" w:hAnsiTheme="minorHAnsi" w:cstheme="minorHAnsi"/>
          <w:color w:val="000000"/>
          <w:sz w:val="20"/>
          <w:szCs w:val="20"/>
        </w:rPr>
        <w:t>.</w:t>
      </w:r>
      <w:r w:rsidRPr="00326D0D">
        <w:rPr>
          <w:rFonts w:asciiTheme="minorHAnsi" w:hAnsiTheme="minorHAnsi" w:cstheme="minorHAnsi"/>
          <w:color w:val="000000"/>
          <w:sz w:val="20"/>
          <w:szCs w:val="20"/>
        </w:rPr>
        <w:t xml:space="preserve">) </w:t>
      </w:r>
      <w:r w:rsidRPr="007D0B50">
        <w:rPr>
          <w:rFonts w:asciiTheme="minorHAnsi" w:hAnsiTheme="minorHAnsi" w:cstheme="minorHAnsi"/>
          <w:i/>
          <w:color w:val="000000"/>
          <w:sz w:val="20"/>
          <w:szCs w:val="20"/>
        </w:rPr>
        <w:t>Encyclopedia of Autism Spectrum Disorders</w:t>
      </w:r>
      <w:r w:rsidR="00732AE0" w:rsidRPr="007D0B50">
        <w:rPr>
          <w:rFonts w:asciiTheme="minorHAnsi" w:hAnsiTheme="minorHAnsi" w:cstheme="minorHAnsi"/>
          <w:i/>
          <w:color w:val="000000"/>
          <w:sz w:val="20"/>
          <w:szCs w:val="20"/>
        </w:rPr>
        <w:t>, Volume 2</w:t>
      </w:r>
      <w:r w:rsidR="00732AE0">
        <w:rPr>
          <w:rFonts w:asciiTheme="minorHAnsi" w:hAnsiTheme="minorHAnsi" w:cstheme="minorHAnsi"/>
          <w:color w:val="000000"/>
          <w:sz w:val="20"/>
          <w:szCs w:val="20"/>
        </w:rPr>
        <w:t xml:space="preserve">. </w:t>
      </w:r>
      <w:r w:rsidRPr="00326D0D">
        <w:rPr>
          <w:rFonts w:asciiTheme="minorHAnsi" w:hAnsiTheme="minorHAnsi" w:cstheme="minorHAnsi"/>
          <w:color w:val="000000"/>
          <w:sz w:val="20"/>
          <w:szCs w:val="20"/>
        </w:rPr>
        <w:t xml:space="preserve">Springer, New York, NY. </w:t>
      </w:r>
      <w:hyperlink r:id="rId13" w:history="1">
        <w:r w:rsidRPr="00326D0D">
          <w:rPr>
            <w:rStyle w:val="Hyperlink"/>
            <w:rFonts w:asciiTheme="minorHAnsi" w:hAnsiTheme="minorHAnsi" w:cstheme="minorHAnsi"/>
            <w:spacing w:val="4"/>
            <w:sz w:val="20"/>
            <w:szCs w:val="20"/>
          </w:rPr>
          <w:t>https://doi.org/10.1007/978-1-4614-6435-8</w:t>
        </w:r>
      </w:hyperlink>
      <w:r w:rsidRPr="00326D0D">
        <w:rPr>
          <w:rStyle w:val="bibliographic-informationvalue"/>
          <w:rFonts w:asciiTheme="minorHAnsi" w:hAnsiTheme="minorHAnsi" w:cstheme="minorHAnsi"/>
          <w:color w:val="333333"/>
          <w:spacing w:val="4"/>
          <w:sz w:val="20"/>
          <w:szCs w:val="20"/>
        </w:rPr>
        <w:t xml:space="preserve"> </w:t>
      </w:r>
    </w:p>
    <w:p w14:paraId="419BB31A" w14:textId="77777777" w:rsidR="00DA5E11" w:rsidRDefault="00DA5E11" w:rsidP="00DA5E11">
      <w:pPr>
        <w:pStyle w:val="bibliographic-informationitem"/>
        <w:shd w:val="clear" w:color="auto" w:fill="FCFCFC"/>
        <w:spacing w:before="0" w:beforeAutospacing="0" w:after="0" w:afterAutospacing="0"/>
        <w:ind w:left="810"/>
        <w:textAlignment w:val="top"/>
        <w:rPr>
          <w:rStyle w:val="bibliographic-informationvalue"/>
          <w:rFonts w:asciiTheme="minorHAnsi" w:hAnsiTheme="minorHAnsi" w:cstheme="minorHAnsi"/>
          <w:color w:val="333333"/>
          <w:spacing w:val="4"/>
          <w:sz w:val="20"/>
          <w:szCs w:val="20"/>
        </w:rPr>
      </w:pPr>
    </w:p>
    <w:p w14:paraId="42633517" w14:textId="77777777" w:rsidR="00DA5E11" w:rsidRPr="00DA5E11" w:rsidRDefault="00A6066D"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Maddox, B.B., &amp; Mazefsky, C. A. (2020). </w:t>
      </w:r>
      <w:r w:rsidRPr="00DA5E11">
        <w:rPr>
          <w:rFonts w:asciiTheme="minorHAnsi" w:hAnsiTheme="minorHAnsi" w:cstheme="minorHAnsi"/>
          <w:i/>
          <w:sz w:val="20"/>
          <w:szCs w:val="20"/>
        </w:rPr>
        <w:t>The Oxford Handbook of Autism and Co-Occurring Psychiatric Conditions.</w:t>
      </w:r>
      <w:r w:rsidRPr="00DA5E11">
        <w:rPr>
          <w:rFonts w:asciiTheme="minorHAnsi" w:hAnsiTheme="minorHAnsi" w:cstheme="minorHAnsi"/>
          <w:sz w:val="20"/>
          <w:szCs w:val="20"/>
        </w:rPr>
        <w:t xml:space="preserve"> New York, NY: Oxford University Press.</w:t>
      </w:r>
    </w:p>
    <w:p w14:paraId="765E0A5D"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434C61AF" w14:textId="77777777" w:rsidR="00DA5E11" w:rsidRPr="00DA5E11" w:rsidRDefault="00483352"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Hillier, A., </w:t>
      </w:r>
      <w:r w:rsidRPr="00DA5E11">
        <w:rPr>
          <w:rFonts w:asciiTheme="minorHAnsi" w:hAnsiTheme="minorHAnsi" w:cstheme="minorHAnsi"/>
          <w:b/>
          <w:iCs/>
          <w:sz w:val="20"/>
          <w:szCs w:val="20"/>
        </w:rPr>
        <w:t>White, S.,</w:t>
      </w:r>
      <w:r w:rsidRPr="00DA5E11">
        <w:rPr>
          <w:rFonts w:asciiTheme="minorHAnsi" w:hAnsiTheme="minorHAnsi" w:cstheme="minorHAnsi"/>
          <w:iCs/>
          <w:sz w:val="20"/>
          <w:szCs w:val="20"/>
        </w:rPr>
        <w:t xml:space="preserve"> &amp; Schena, D. (2019). College students’ attitudes to students with ASD. </w:t>
      </w:r>
      <w:r w:rsidRPr="00DA5E11">
        <w:rPr>
          <w:rFonts w:asciiTheme="minorHAnsi" w:hAnsiTheme="minorHAnsi" w:cstheme="minorHAnsi"/>
          <w:sz w:val="20"/>
          <w:szCs w:val="20"/>
        </w:rPr>
        <w:t xml:space="preserve">In F. R. Volkmar (Ed.), </w:t>
      </w:r>
      <w:r w:rsidRPr="00DA5E11">
        <w:rPr>
          <w:rFonts w:asciiTheme="minorHAnsi" w:hAnsiTheme="minorHAnsi" w:cstheme="minorHAnsi"/>
          <w:i/>
          <w:sz w:val="20"/>
          <w:szCs w:val="20"/>
        </w:rPr>
        <w:t>Encyclopedia of Autism Spectrum Disorders, Vol. 4</w:t>
      </w:r>
      <w:r w:rsidRPr="00DA5E11">
        <w:rPr>
          <w:rFonts w:asciiTheme="minorHAnsi" w:hAnsiTheme="minorHAnsi" w:cstheme="minorHAnsi"/>
          <w:sz w:val="20"/>
          <w:szCs w:val="20"/>
        </w:rPr>
        <w:t>. doi:10.1007/978-1-4614-6435-8_102186-1</w:t>
      </w:r>
    </w:p>
    <w:p w14:paraId="024E605B"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829571C"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Conner, C. M., Mazefsky, C. A., &amp; </w:t>
      </w: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(2018). Mindfulness</w:t>
      </w:r>
      <w:r w:rsidR="00483352" w:rsidRPr="00DA5E11">
        <w:rPr>
          <w:rFonts w:asciiTheme="minorHAnsi" w:hAnsiTheme="minorHAnsi" w:cstheme="minorHAnsi"/>
          <w:iCs/>
          <w:sz w:val="20"/>
          <w:szCs w:val="20"/>
        </w:rPr>
        <w:t xml:space="preserve"> therapy for adults with autism. </w:t>
      </w:r>
      <w:r w:rsidRPr="00DA5E11">
        <w:rPr>
          <w:rFonts w:asciiTheme="minorHAnsi" w:hAnsiTheme="minorHAnsi" w:cstheme="minorHAnsi"/>
          <w:iCs/>
          <w:sz w:val="20"/>
          <w:szCs w:val="20"/>
        </w:rPr>
        <w:t xml:space="preserve">spectrum disorder. In F. R Volkmar (Ed.), </w:t>
      </w:r>
      <w:r w:rsidRPr="00DA5E11">
        <w:rPr>
          <w:rFonts w:asciiTheme="minorHAnsi" w:hAnsiTheme="minorHAnsi" w:cstheme="minorHAnsi"/>
          <w:i/>
          <w:iCs/>
          <w:sz w:val="20"/>
          <w:szCs w:val="20"/>
        </w:rPr>
        <w:t>Encyclopedia of Autism Spectrum Disorders</w:t>
      </w:r>
      <w:r w:rsidRPr="00DA5E11">
        <w:rPr>
          <w:rFonts w:asciiTheme="minorHAnsi" w:hAnsiTheme="minorHAnsi" w:cstheme="minorHAnsi"/>
          <w:iCs/>
          <w:sz w:val="20"/>
          <w:szCs w:val="20"/>
        </w:rPr>
        <w:t xml:space="preserve">, Vol. </w:t>
      </w:r>
      <w:r w:rsidR="00732AE0" w:rsidRPr="00DA5E11">
        <w:rPr>
          <w:rFonts w:asciiTheme="minorHAnsi" w:hAnsiTheme="minorHAnsi" w:cstheme="minorHAnsi"/>
          <w:iCs/>
          <w:sz w:val="20"/>
          <w:szCs w:val="20"/>
        </w:rPr>
        <w:t>1</w:t>
      </w:r>
      <w:r w:rsidRPr="00DA5E11">
        <w:rPr>
          <w:rFonts w:asciiTheme="minorHAnsi" w:hAnsiTheme="minorHAnsi" w:cstheme="minorHAnsi"/>
          <w:iCs/>
          <w:sz w:val="20"/>
          <w:szCs w:val="20"/>
        </w:rPr>
        <w:t>. Springer Reference (</w:t>
      </w:r>
      <w:hyperlink r:id="rId14" w:history="1">
        <w:r w:rsidRPr="00DA5E11">
          <w:rPr>
            <w:rStyle w:val="Hyperlink"/>
            <w:rFonts w:asciiTheme="minorHAnsi" w:hAnsiTheme="minorHAnsi" w:cstheme="minorHAnsi"/>
            <w:iCs/>
            <w:sz w:val="20"/>
            <w:szCs w:val="20"/>
            <w:u w:val="none"/>
          </w:rPr>
          <w:t>www.springerreference.com</w:t>
        </w:r>
      </w:hyperlink>
      <w:r w:rsidRPr="00DA5E11">
        <w:rPr>
          <w:rFonts w:asciiTheme="minorHAnsi" w:hAnsiTheme="minorHAnsi" w:cstheme="minorHAnsi"/>
          <w:iCs/>
          <w:sz w:val="20"/>
          <w:szCs w:val="20"/>
        </w:rPr>
        <w:t>).</w:t>
      </w:r>
      <w:r w:rsidRPr="00DA5E11">
        <w:rPr>
          <w:rFonts w:asciiTheme="minorHAnsi" w:hAnsiTheme="minorHAnsi" w:cstheme="minorHAnsi"/>
          <w:sz w:val="20"/>
          <w:szCs w:val="20"/>
        </w:rPr>
        <w:t xml:space="preserve"> doi:10.1007/978-1-4614-6435-8_102272-1</w:t>
      </w:r>
    </w:p>
    <w:p w14:paraId="70840334"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240B4F8F"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Cs/>
          <w:sz w:val="20"/>
          <w:szCs w:val="20"/>
        </w:rPr>
        <w:t>Lerner, M. D.</w:t>
      </w:r>
      <w:r w:rsidRPr="00DA5E11">
        <w:rPr>
          <w:rFonts w:asciiTheme="minorHAnsi" w:hAnsiTheme="minorHAnsi" w:cstheme="minorHAnsi"/>
          <w:sz w:val="20"/>
          <w:szCs w:val="20"/>
        </w:rPr>
        <w:t xml:space="preserve">, Mazefsky, C. A., </w:t>
      </w:r>
      <w:r w:rsidRPr="00DA5E11">
        <w:rPr>
          <w:rFonts w:asciiTheme="minorHAnsi" w:hAnsiTheme="minorHAnsi" w:cstheme="minorHAnsi"/>
          <w:b/>
          <w:sz w:val="20"/>
          <w:szCs w:val="20"/>
        </w:rPr>
        <w:t>White, S. W.</w:t>
      </w:r>
      <w:r w:rsidRPr="00DA5E11">
        <w:rPr>
          <w:rFonts w:asciiTheme="minorHAnsi" w:hAnsiTheme="minorHAnsi" w:cstheme="minorHAnsi"/>
          <w:sz w:val="20"/>
          <w:szCs w:val="20"/>
        </w:rPr>
        <w:t>, McPartland, J. C. (</w:t>
      </w:r>
      <w:r w:rsidR="00486A67" w:rsidRPr="00DA5E11">
        <w:rPr>
          <w:rFonts w:asciiTheme="minorHAnsi" w:hAnsiTheme="minorHAnsi" w:cstheme="minorHAnsi"/>
          <w:iCs/>
          <w:sz w:val="20"/>
          <w:szCs w:val="20"/>
        </w:rPr>
        <w:t>2018</w:t>
      </w:r>
      <w:r w:rsidRPr="00DA5E11">
        <w:rPr>
          <w:rFonts w:asciiTheme="minorHAnsi" w:hAnsiTheme="minorHAnsi" w:cstheme="minorHAnsi"/>
          <w:sz w:val="20"/>
          <w:szCs w:val="20"/>
        </w:rPr>
        <w:t xml:space="preserve">). Autism spectrum disorder. In J. Butcher, J. Hooley, P.C. Kendall (Eds.), </w:t>
      </w:r>
      <w:r w:rsidRPr="00DA5E11">
        <w:rPr>
          <w:rFonts w:asciiTheme="minorHAnsi" w:hAnsiTheme="minorHAnsi" w:cstheme="minorHAnsi"/>
          <w:i/>
          <w:iCs/>
          <w:sz w:val="20"/>
          <w:szCs w:val="20"/>
        </w:rPr>
        <w:t>American Psychological Association Handbook of Psychopathology</w:t>
      </w:r>
      <w:r w:rsidRPr="00DA5E11">
        <w:rPr>
          <w:rFonts w:asciiTheme="minorHAnsi" w:hAnsiTheme="minorHAnsi" w:cstheme="minorHAnsi"/>
          <w:sz w:val="20"/>
          <w:szCs w:val="20"/>
        </w:rPr>
        <w:t xml:space="preserve">. Washington, DC: American Psychological Association Books. </w:t>
      </w:r>
    </w:p>
    <w:p w14:paraId="61095F58"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F2E222E"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sz w:val="20"/>
          <w:szCs w:val="20"/>
        </w:rPr>
        <w:t xml:space="preserve">Mazefsky, C., </w:t>
      </w: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&amp; Conner, C. (2018). The Emotion Awareness and Skills Enhancement (EASE) Program.  In F. R. Volkmar (Ed.), </w:t>
      </w:r>
      <w:r w:rsidRPr="00DA5E11">
        <w:rPr>
          <w:rFonts w:asciiTheme="minorHAnsi" w:hAnsiTheme="minorHAnsi" w:cstheme="minorHAnsi"/>
          <w:i/>
          <w:sz w:val="20"/>
          <w:szCs w:val="20"/>
        </w:rPr>
        <w:t xml:space="preserve">Encyclopedia of Autism Spectrum Disorders, Vol. </w:t>
      </w:r>
      <w:r w:rsidR="00732AE0" w:rsidRPr="00DA5E11">
        <w:rPr>
          <w:rFonts w:asciiTheme="minorHAnsi" w:hAnsiTheme="minorHAnsi" w:cstheme="minorHAnsi"/>
          <w:i/>
          <w:sz w:val="20"/>
          <w:szCs w:val="20"/>
        </w:rPr>
        <w:t>1</w:t>
      </w:r>
      <w:r w:rsidRPr="00DA5E11">
        <w:rPr>
          <w:rFonts w:asciiTheme="minorHAnsi" w:hAnsiTheme="minorHAnsi" w:cstheme="minorHAnsi"/>
          <w:sz w:val="20"/>
          <w:szCs w:val="20"/>
        </w:rPr>
        <w:t>. doi:10.1007/978-1-4614-6435-8_102186-1</w:t>
      </w:r>
    </w:p>
    <w:p w14:paraId="2D7DE5BD"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0BC5941C"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
          <w:sz w:val="20"/>
          <w:szCs w:val="20"/>
        </w:rPr>
        <w:t>Smith, I. C.,</w:t>
      </w:r>
      <w:r w:rsidRPr="00DA5E11">
        <w:rPr>
          <w:rFonts w:asciiTheme="minorHAnsi" w:hAnsiTheme="minorHAnsi" w:cstheme="minorHAnsi"/>
          <w:sz w:val="20"/>
          <w:szCs w:val="20"/>
        </w:rPr>
        <w:t xml:space="preserve"> Pugliese, C. E., Corbett, B. A., &amp; </w:t>
      </w: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w:t>
      </w:r>
      <w:r w:rsidR="00486A67" w:rsidRPr="00DA5E11">
        <w:rPr>
          <w:rFonts w:asciiTheme="minorHAnsi" w:hAnsiTheme="minorHAnsi" w:cstheme="minorHAnsi"/>
          <w:sz w:val="20"/>
          <w:szCs w:val="20"/>
        </w:rPr>
        <w:t>2018</w:t>
      </w:r>
      <w:r w:rsidRPr="00DA5E11">
        <w:rPr>
          <w:rFonts w:asciiTheme="minorHAnsi" w:hAnsiTheme="minorHAnsi" w:cstheme="minorHAnsi"/>
          <w:sz w:val="20"/>
          <w:szCs w:val="20"/>
        </w:rPr>
        <w:t xml:space="preserve">). Future directions in the assessment and treatment of autism spectrum disorders. In S. Goldstein, J.A. &amp; S. </w:t>
      </w:r>
      <w:proofErr w:type="spellStart"/>
      <w:r w:rsidRPr="00DA5E11">
        <w:rPr>
          <w:rFonts w:asciiTheme="minorHAnsi" w:hAnsiTheme="minorHAnsi" w:cstheme="minorHAnsi"/>
          <w:sz w:val="20"/>
          <w:szCs w:val="20"/>
        </w:rPr>
        <w:t>Ozonoff</w:t>
      </w:r>
      <w:proofErr w:type="spellEnd"/>
      <w:r w:rsidRPr="00DA5E11">
        <w:rPr>
          <w:rFonts w:asciiTheme="minorHAnsi" w:hAnsiTheme="minorHAnsi" w:cstheme="minorHAnsi"/>
          <w:sz w:val="20"/>
          <w:szCs w:val="20"/>
        </w:rPr>
        <w:t xml:space="preserve"> (Eds.), </w:t>
      </w:r>
      <w:r w:rsidRPr="00DA5E11">
        <w:rPr>
          <w:rFonts w:asciiTheme="minorHAnsi" w:hAnsiTheme="minorHAnsi" w:cstheme="minorHAnsi"/>
          <w:i/>
          <w:iCs/>
          <w:sz w:val="20"/>
          <w:szCs w:val="20"/>
        </w:rPr>
        <w:t>Assessment of Autism Spectrum Disorders</w:t>
      </w:r>
      <w:r w:rsidRPr="00DA5E11">
        <w:rPr>
          <w:rFonts w:asciiTheme="minorHAnsi" w:hAnsiTheme="minorHAnsi" w:cstheme="minorHAnsi"/>
          <w:sz w:val="20"/>
          <w:szCs w:val="20"/>
        </w:rPr>
        <w:t>. New York, NY: Guilford.</w:t>
      </w:r>
    </w:p>
    <w:p w14:paraId="1F5260C9"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CF2F59F"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
          <w:sz w:val="20"/>
          <w:szCs w:val="20"/>
        </w:rPr>
        <w:t>Wieckowski, A. T.</w:t>
      </w:r>
      <w:r w:rsidRPr="00DA5E11">
        <w:rPr>
          <w:rFonts w:asciiTheme="minorHAnsi" w:hAnsiTheme="minorHAnsi" w:cstheme="minorHAnsi"/>
          <w:sz w:val="20"/>
          <w:szCs w:val="20"/>
        </w:rPr>
        <w:t xml:space="preserve"> &amp; </w:t>
      </w: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(2017). Emerging social skills interventions for individuals with autism. In J. B. Leaf (Ed.), </w:t>
      </w:r>
      <w:r w:rsidRPr="00DA5E11">
        <w:rPr>
          <w:rFonts w:asciiTheme="minorHAnsi" w:hAnsiTheme="minorHAnsi" w:cstheme="minorHAnsi"/>
          <w:i/>
          <w:sz w:val="20"/>
          <w:szCs w:val="20"/>
        </w:rPr>
        <w:t xml:space="preserve">Handbook of Social Skills and Autism Spectrum Disorder </w:t>
      </w:r>
      <w:r w:rsidRPr="00DA5E11">
        <w:rPr>
          <w:rFonts w:asciiTheme="minorHAnsi" w:hAnsiTheme="minorHAnsi" w:cstheme="minorHAnsi"/>
          <w:sz w:val="20"/>
          <w:szCs w:val="20"/>
        </w:rPr>
        <w:t>(pp. 387-406).</w:t>
      </w:r>
      <w:r w:rsidR="00DA5E11">
        <w:rPr>
          <w:rFonts w:asciiTheme="minorHAnsi" w:hAnsiTheme="minorHAnsi" w:cstheme="minorHAnsi"/>
          <w:iCs/>
          <w:sz w:val="20"/>
          <w:szCs w:val="20"/>
        </w:rPr>
        <w:t xml:space="preserve"> New York, BY: Springer</w:t>
      </w:r>
    </w:p>
    <w:p w14:paraId="0CC9160D"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3EB59F2C"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
          <w:sz w:val="20"/>
          <w:szCs w:val="20"/>
        </w:rPr>
        <w:t>Damiano, C.R</w:t>
      </w:r>
      <w:r w:rsidRPr="00DA5E11">
        <w:rPr>
          <w:rFonts w:asciiTheme="minorHAnsi" w:hAnsiTheme="minorHAnsi" w:cstheme="minorHAnsi"/>
          <w:sz w:val="20"/>
          <w:szCs w:val="20"/>
        </w:rPr>
        <w:t xml:space="preserve">., Mazefsky, C. A., </w:t>
      </w: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&amp; Dichter, G. S. (2017).  Future directions for research in autism spectrum disorders.  In M.J. Prinstein (Ed.), </w:t>
      </w:r>
      <w:r w:rsidRPr="00DA5E11">
        <w:rPr>
          <w:rFonts w:asciiTheme="minorHAnsi" w:hAnsiTheme="minorHAnsi" w:cstheme="minorHAnsi"/>
          <w:i/>
          <w:sz w:val="20"/>
          <w:szCs w:val="20"/>
        </w:rPr>
        <w:t>Future Work in Clinical Child and Adolescent Psychology: A Research Agenda</w:t>
      </w:r>
      <w:r w:rsidRPr="00DA5E11">
        <w:rPr>
          <w:rFonts w:asciiTheme="minorHAnsi" w:hAnsiTheme="minorHAnsi" w:cstheme="minorHAnsi"/>
          <w:sz w:val="20"/>
          <w:szCs w:val="20"/>
        </w:rPr>
        <w:t>. Routledge: Abingdon, United Kingdom.</w:t>
      </w:r>
    </w:p>
    <w:p w14:paraId="3ABE1914"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4DE734C3"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Conner, C. M., &amp; Maddox, B. B. (2017). Behavioral treatments for anxiety in adults with autism spectrum disorder. In C. M. Kerns, P. Renno, E. A. Storch, P. C. Kendall, &amp; J. J. Wood (Eds.), </w:t>
      </w:r>
      <w:r w:rsidRPr="00DA5E11">
        <w:rPr>
          <w:rFonts w:asciiTheme="minorHAnsi" w:hAnsiTheme="minorHAnsi" w:cstheme="minorHAnsi"/>
          <w:i/>
          <w:iCs/>
          <w:sz w:val="20"/>
          <w:szCs w:val="20"/>
        </w:rPr>
        <w:t>Anxiety in Children and Adolescents with Autism Spectrum Disorder: Evidence-based assessment and treatment</w:t>
      </w:r>
      <w:r w:rsidRPr="00DA5E11">
        <w:rPr>
          <w:rFonts w:asciiTheme="minorHAnsi" w:hAnsiTheme="minorHAnsi" w:cstheme="minorHAnsi"/>
          <w:iCs/>
          <w:sz w:val="20"/>
          <w:szCs w:val="20"/>
        </w:rPr>
        <w:t xml:space="preserve"> (pp. 171-192). London, UK: Elsevier.</w:t>
      </w:r>
    </w:p>
    <w:p w14:paraId="42266866"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54585582"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(2017). Stepped transition in education program for students with ASD (STEPS). In F. R Volkmar (Ed.), </w:t>
      </w:r>
      <w:r w:rsidRPr="00DA5E11">
        <w:rPr>
          <w:rFonts w:asciiTheme="minorHAnsi" w:hAnsiTheme="minorHAnsi" w:cstheme="minorHAnsi"/>
          <w:i/>
          <w:iCs/>
          <w:sz w:val="20"/>
          <w:szCs w:val="20"/>
        </w:rPr>
        <w:t>Encyclopedia of Autism Spectrum Disorders</w:t>
      </w:r>
      <w:r w:rsidRPr="00DA5E11">
        <w:rPr>
          <w:rFonts w:asciiTheme="minorHAnsi" w:hAnsiTheme="minorHAnsi" w:cstheme="minorHAnsi"/>
          <w:iCs/>
          <w:sz w:val="20"/>
          <w:szCs w:val="20"/>
        </w:rPr>
        <w:t>, Vol. 4. Springer Reference (</w:t>
      </w:r>
      <w:hyperlink r:id="rId15" w:history="1">
        <w:r w:rsidRPr="00DA5E11">
          <w:rPr>
            <w:rStyle w:val="Hyperlink"/>
            <w:rFonts w:asciiTheme="minorHAnsi" w:hAnsiTheme="minorHAnsi" w:cstheme="minorHAnsi"/>
            <w:iCs/>
            <w:sz w:val="20"/>
            <w:szCs w:val="20"/>
            <w:u w:val="none"/>
          </w:rPr>
          <w:t>www.springerreference.com</w:t>
        </w:r>
      </w:hyperlink>
      <w:r w:rsidRPr="00DA5E11">
        <w:rPr>
          <w:rFonts w:asciiTheme="minorHAnsi" w:hAnsiTheme="minorHAnsi" w:cstheme="minorHAnsi"/>
          <w:iCs/>
          <w:sz w:val="20"/>
          <w:szCs w:val="20"/>
        </w:rPr>
        <w:t>)</w:t>
      </w:r>
    </w:p>
    <w:p w14:paraId="22452442"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3E582A31"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w:t>
      </w:r>
      <w:r w:rsidRPr="00DA5E11">
        <w:rPr>
          <w:rFonts w:asciiTheme="minorHAnsi" w:hAnsiTheme="minorHAnsi" w:cstheme="minorHAnsi"/>
          <w:i/>
          <w:iCs/>
          <w:sz w:val="20"/>
          <w:szCs w:val="20"/>
        </w:rPr>
        <w:t>Wieckowski, A. T</w:t>
      </w:r>
      <w:r w:rsidRPr="00DA5E11">
        <w:rPr>
          <w:rFonts w:asciiTheme="minorHAnsi" w:hAnsiTheme="minorHAnsi" w:cstheme="minorHAnsi"/>
          <w:iCs/>
          <w:sz w:val="20"/>
          <w:szCs w:val="20"/>
        </w:rPr>
        <w:t xml:space="preserve">., &amp; Maddox, B. M. (2017) Social interventions. In F. R Volkmar (Ed.), </w:t>
      </w:r>
      <w:r w:rsidRPr="00DA5E11">
        <w:rPr>
          <w:rFonts w:asciiTheme="minorHAnsi" w:hAnsiTheme="minorHAnsi" w:cstheme="minorHAnsi"/>
          <w:i/>
          <w:iCs/>
          <w:sz w:val="20"/>
          <w:szCs w:val="20"/>
        </w:rPr>
        <w:t>Encyclopedia of Autism Spectrum Disorders</w:t>
      </w:r>
      <w:r w:rsidRPr="00DA5E11">
        <w:rPr>
          <w:rFonts w:asciiTheme="minorHAnsi" w:hAnsiTheme="minorHAnsi" w:cstheme="minorHAnsi"/>
          <w:iCs/>
          <w:sz w:val="20"/>
          <w:szCs w:val="20"/>
        </w:rPr>
        <w:t>, Vol. 4. Springer Reference (</w:t>
      </w:r>
      <w:hyperlink r:id="rId16" w:history="1">
        <w:r w:rsidRPr="00DA5E11">
          <w:rPr>
            <w:rStyle w:val="Hyperlink"/>
            <w:rFonts w:asciiTheme="minorHAnsi" w:hAnsiTheme="minorHAnsi" w:cstheme="minorHAnsi"/>
            <w:iCs/>
            <w:sz w:val="20"/>
            <w:szCs w:val="20"/>
            <w:u w:val="none"/>
          </w:rPr>
          <w:t>www.springerreference.com</w:t>
        </w:r>
      </w:hyperlink>
      <w:r w:rsidRPr="00DA5E11">
        <w:rPr>
          <w:rFonts w:asciiTheme="minorHAnsi" w:hAnsiTheme="minorHAnsi" w:cstheme="minorHAnsi"/>
          <w:iCs/>
          <w:sz w:val="20"/>
          <w:szCs w:val="20"/>
        </w:rPr>
        <w:t>)</w:t>
      </w:r>
    </w:p>
    <w:p w14:paraId="35F7697E"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13579C4"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Maddox, B. B., Kerns, C. M., Franklin, M. E., &amp; </w:t>
      </w: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(2016). Anxiety disorders and obsessive-compulsive disorders (OCD). In J. L. Matson (Ed.), </w:t>
      </w:r>
      <w:r w:rsidRPr="00DA5E11">
        <w:rPr>
          <w:rFonts w:asciiTheme="minorHAnsi" w:hAnsiTheme="minorHAnsi" w:cstheme="minorHAnsi"/>
          <w:i/>
          <w:iCs/>
          <w:sz w:val="20"/>
          <w:szCs w:val="20"/>
        </w:rPr>
        <w:t>Handbook of assessment and diagnosis of autism spectrum disorder</w:t>
      </w:r>
      <w:r w:rsidRPr="00DA5E11">
        <w:rPr>
          <w:rFonts w:asciiTheme="minorHAnsi" w:hAnsiTheme="minorHAnsi" w:cstheme="minorHAnsi"/>
          <w:iCs/>
          <w:sz w:val="20"/>
          <w:szCs w:val="20"/>
        </w:rPr>
        <w:t xml:space="preserve"> (pp. 233-258). New York, BY: Springer.</w:t>
      </w:r>
    </w:p>
    <w:p w14:paraId="42D00D14"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42930B26"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Farrell, L. J., James, S. C., Maddox, B. B., Griffiths, C. M., &amp; </w:t>
      </w:r>
      <w:r w:rsidRPr="00DA5E11">
        <w:rPr>
          <w:rFonts w:asciiTheme="minorHAnsi" w:hAnsiTheme="minorHAnsi" w:cstheme="minorHAnsi"/>
          <w:b/>
          <w:iCs/>
          <w:sz w:val="20"/>
          <w:szCs w:val="20"/>
        </w:rPr>
        <w:t>White, S.</w:t>
      </w:r>
      <w:r w:rsidRPr="00DA5E11">
        <w:rPr>
          <w:rFonts w:asciiTheme="minorHAnsi" w:hAnsiTheme="minorHAnsi" w:cstheme="minorHAnsi"/>
          <w:iCs/>
          <w:sz w:val="20"/>
          <w:szCs w:val="20"/>
        </w:rPr>
        <w:t xml:space="preserve"> (2016). Treatment of comorbid obsessive-compulsive disorder in youth with ASD: The case of Max. In E. A. Storch &amp; A. B. Lewin (Eds.), </w:t>
      </w:r>
      <w:r w:rsidRPr="00DA5E11">
        <w:rPr>
          <w:rFonts w:asciiTheme="minorHAnsi" w:hAnsiTheme="minorHAnsi" w:cstheme="minorHAnsi"/>
          <w:i/>
          <w:iCs/>
          <w:sz w:val="20"/>
          <w:szCs w:val="20"/>
        </w:rPr>
        <w:t>Clinical handbook of obsessive-compulsive and related disorders: A case-based approach to treating pediatric and adult populations</w:t>
      </w:r>
      <w:r w:rsidRPr="00DA5E11">
        <w:rPr>
          <w:rFonts w:asciiTheme="minorHAnsi" w:hAnsiTheme="minorHAnsi" w:cstheme="minorHAnsi"/>
          <w:iCs/>
          <w:sz w:val="20"/>
          <w:szCs w:val="20"/>
        </w:rPr>
        <w:t xml:space="preserve"> (pp. 337-356). London: Spring International Publishing.</w:t>
      </w:r>
    </w:p>
    <w:p w14:paraId="1A08A276"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5E1EFC79"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&amp; </w:t>
      </w:r>
      <w:r w:rsidRPr="00DA5E11">
        <w:rPr>
          <w:rFonts w:asciiTheme="minorHAnsi" w:hAnsiTheme="minorHAnsi" w:cstheme="minorHAnsi"/>
          <w:i/>
          <w:iCs/>
          <w:sz w:val="20"/>
          <w:szCs w:val="20"/>
        </w:rPr>
        <w:t>Conner, C. M.</w:t>
      </w:r>
      <w:r w:rsidRPr="00DA5E11">
        <w:rPr>
          <w:rFonts w:asciiTheme="minorHAnsi" w:hAnsiTheme="minorHAnsi" w:cstheme="minorHAnsi"/>
          <w:iCs/>
          <w:sz w:val="20"/>
          <w:szCs w:val="20"/>
        </w:rPr>
        <w:t xml:space="preserve"> (2015). Autism spectrum disorders. In J. E. Maddux (Ed.), </w:t>
      </w:r>
      <w:r w:rsidRPr="00DA5E11">
        <w:rPr>
          <w:rFonts w:asciiTheme="minorHAnsi" w:hAnsiTheme="minorHAnsi" w:cstheme="minorHAnsi"/>
          <w:i/>
          <w:iCs/>
          <w:sz w:val="20"/>
          <w:szCs w:val="20"/>
        </w:rPr>
        <w:t>Psychopathology: Foundations for a contemporary understanding</w:t>
      </w:r>
      <w:r w:rsidRPr="00DA5E11">
        <w:rPr>
          <w:rFonts w:asciiTheme="minorHAnsi" w:hAnsiTheme="minorHAnsi" w:cstheme="minorHAnsi"/>
          <w:iCs/>
          <w:sz w:val="20"/>
          <w:szCs w:val="20"/>
        </w:rPr>
        <w:t>. New York, NY: Routledge.</w:t>
      </w:r>
    </w:p>
    <w:p w14:paraId="6D79064D"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14057DC"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Mazefsky, C. A. &amp; </w:t>
      </w: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(2014). Adults with autism. In F. R. Volkmar, R. Paul, S. J. Rogers, &amp; K. A. Pelphrey (Eds.), </w:t>
      </w:r>
      <w:r w:rsidRPr="00DA5E11">
        <w:rPr>
          <w:rFonts w:asciiTheme="minorHAnsi" w:hAnsiTheme="minorHAnsi" w:cstheme="minorHAnsi"/>
          <w:i/>
          <w:iCs/>
          <w:sz w:val="20"/>
          <w:szCs w:val="20"/>
        </w:rPr>
        <w:t xml:space="preserve">Handbook of autism spectrum disorders, </w:t>
      </w:r>
      <w:r w:rsidRPr="00DA5E11">
        <w:rPr>
          <w:rFonts w:asciiTheme="minorHAnsi" w:hAnsiTheme="minorHAnsi" w:cstheme="minorHAnsi"/>
          <w:iCs/>
          <w:sz w:val="20"/>
          <w:szCs w:val="20"/>
        </w:rPr>
        <w:t>4</w:t>
      </w:r>
      <w:r w:rsidRPr="00DA5E11">
        <w:rPr>
          <w:rFonts w:asciiTheme="minorHAnsi" w:hAnsiTheme="minorHAnsi" w:cstheme="minorHAnsi"/>
          <w:iCs/>
          <w:sz w:val="20"/>
          <w:szCs w:val="20"/>
          <w:vertAlign w:val="superscript"/>
        </w:rPr>
        <w:t>th</w:t>
      </w:r>
      <w:r w:rsidRPr="00DA5E11">
        <w:rPr>
          <w:rFonts w:asciiTheme="minorHAnsi" w:hAnsiTheme="minorHAnsi" w:cstheme="minorHAnsi"/>
          <w:iCs/>
          <w:sz w:val="20"/>
          <w:szCs w:val="20"/>
        </w:rPr>
        <w:t xml:space="preserve"> Ed. (pp. 191-211). Hoboken, NJ: Wiley and Sons.</w:t>
      </w:r>
    </w:p>
    <w:p w14:paraId="7DB19BA9"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270D44D0"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lang w:val="de-DE"/>
        </w:rPr>
        <w:t>White, S. W.</w:t>
      </w:r>
      <w:r w:rsidRPr="00DA5E11">
        <w:rPr>
          <w:rFonts w:asciiTheme="minorHAnsi" w:hAnsiTheme="minorHAnsi" w:cstheme="minorHAnsi"/>
          <w:iCs/>
          <w:sz w:val="20"/>
          <w:szCs w:val="20"/>
          <w:lang w:val="de-DE"/>
        </w:rPr>
        <w:t xml:space="preserve">, </w:t>
      </w:r>
      <w:r w:rsidRPr="00DA5E11">
        <w:rPr>
          <w:rFonts w:asciiTheme="minorHAnsi" w:hAnsiTheme="minorHAnsi" w:cstheme="minorHAnsi"/>
          <w:i/>
          <w:iCs/>
          <w:sz w:val="20"/>
          <w:szCs w:val="20"/>
          <w:lang w:val="de-DE"/>
        </w:rPr>
        <w:t>Kreiser, N. L., &amp; Lerner, M. D.</w:t>
      </w:r>
      <w:r w:rsidRPr="00DA5E11">
        <w:rPr>
          <w:rFonts w:asciiTheme="minorHAnsi" w:hAnsiTheme="minorHAnsi" w:cstheme="minorHAnsi"/>
          <w:iCs/>
          <w:sz w:val="20"/>
          <w:szCs w:val="20"/>
          <w:lang w:val="de-DE"/>
        </w:rPr>
        <w:t xml:space="preserve"> (2014). </w:t>
      </w:r>
      <w:r w:rsidRPr="00DA5E11">
        <w:rPr>
          <w:rFonts w:asciiTheme="minorHAnsi" w:hAnsiTheme="minorHAnsi" w:cstheme="minorHAnsi"/>
          <w:iCs/>
          <w:sz w:val="20"/>
          <w:szCs w:val="20"/>
        </w:rPr>
        <w:t xml:space="preserve">Autism spectrum disorders. In C. A. Alfano &amp; D. Beidel (Eds.), </w:t>
      </w:r>
      <w:r w:rsidRPr="00DA5E11">
        <w:rPr>
          <w:rFonts w:asciiTheme="minorHAnsi" w:hAnsiTheme="minorHAnsi" w:cstheme="minorHAnsi"/>
          <w:i/>
          <w:iCs/>
          <w:sz w:val="20"/>
          <w:szCs w:val="20"/>
        </w:rPr>
        <w:t>Comprehensive evidence-based interventions for school-aged children and adolescents</w:t>
      </w:r>
      <w:r w:rsidRPr="00DA5E11">
        <w:rPr>
          <w:rFonts w:asciiTheme="minorHAnsi" w:hAnsiTheme="minorHAnsi" w:cstheme="minorHAnsi"/>
          <w:iCs/>
          <w:sz w:val="20"/>
          <w:szCs w:val="20"/>
        </w:rPr>
        <w:t xml:space="preserve"> (pp. 213-230). New York, NY: John Wiley &amp; Sons. </w:t>
      </w:r>
    </w:p>
    <w:p w14:paraId="40D06AD1"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063C802D"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sz w:val="20"/>
          <w:szCs w:val="20"/>
          <w:lang w:val="de-DE"/>
        </w:rPr>
        <w:t>White, S. W.</w:t>
      </w:r>
      <w:r w:rsidRPr="00DA5E11">
        <w:rPr>
          <w:rFonts w:asciiTheme="minorHAnsi" w:hAnsiTheme="minorHAnsi" w:cstheme="minorHAnsi"/>
          <w:sz w:val="20"/>
          <w:szCs w:val="20"/>
          <w:lang w:val="de-DE"/>
        </w:rPr>
        <w:t xml:space="preserve">, </w:t>
      </w:r>
      <w:r w:rsidRPr="00DA5E11">
        <w:rPr>
          <w:rFonts w:asciiTheme="minorHAnsi" w:hAnsiTheme="minorHAnsi" w:cstheme="minorHAnsi"/>
          <w:i/>
          <w:sz w:val="20"/>
          <w:szCs w:val="20"/>
          <w:lang w:val="de-DE"/>
        </w:rPr>
        <w:t>Schry, A. R.,</w:t>
      </w:r>
      <w:r w:rsidRPr="00DA5E11">
        <w:rPr>
          <w:rFonts w:asciiTheme="minorHAnsi" w:hAnsiTheme="minorHAnsi" w:cstheme="minorHAnsi"/>
          <w:sz w:val="20"/>
          <w:szCs w:val="20"/>
          <w:lang w:val="de-DE"/>
        </w:rPr>
        <w:t xml:space="preserve"> &amp; </w:t>
      </w:r>
      <w:r w:rsidRPr="00DA5E11">
        <w:rPr>
          <w:rFonts w:asciiTheme="minorHAnsi" w:hAnsiTheme="minorHAnsi" w:cstheme="minorHAnsi"/>
          <w:i/>
          <w:sz w:val="20"/>
          <w:szCs w:val="20"/>
          <w:lang w:val="de-DE"/>
        </w:rPr>
        <w:t>Kreiser, N. L.</w:t>
      </w:r>
      <w:r w:rsidRPr="00DA5E11">
        <w:rPr>
          <w:rFonts w:asciiTheme="minorHAnsi" w:hAnsiTheme="minorHAnsi" w:cstheme="minorHAnsi"/>
          <w:sz w:val="20"/>
          <w:szCs w:val="20"/>
          <w:lang w:val="de-DE"/>
        </w:rPr>
        <w:t xml:space="preserve"> (2014). </w:t>
      </w:r>
      <w:r w:rsidRPr="00DA5E11">
        <w:rPr>
          <w:rFonts w:asciiTheme="minorHAnsi" w:hAnsiTheme="minorHAnsi" w:cstheme="minorHAnsi"/>
          <w:sz w:val="20"/>
          <w:szCs w:val="20"/>
        </w:rPr>
        <w:t xml:space="preserve">Social worries and difficulties: Autism and/or social anxiety disorder? In T. E. Davis III, S. W. White, &amp; T. H. Ollendick (Eds.), </w:t>
      </w:r>
      <w:r w:rsidRPr="00DA5E11">
        <w:rPr>
          <w:rFonts w:asciiTheme="minorHAnsi" w:hAnsiTheme="minorHAnsi" w:cstheme="minorHAnsi"/>
          <w:i/>
          <w:sz w:val="20"/>
          <w:szCs w:val="20"/>
        </w:rPr>
        <w:t>Handbook of autism and anxiety</w:t>
      </w:r>
      <w:r w:rsidRPr="00DA5E11">
        <w:rPr>
          <w:rFonts w:asciiTheme="minorHAnsi" w:hAnsiTheme="minorHAnsi" w:cstheme="minorHAnsi"/>
          <w:sz w:val="20"/>
          <w:szCs w:val="20"/>
        </w:rPr>
        <w:t xml:space="preserve"> (pp. 121-136). New York, NY: Springer.</w:t>
      </w:r>
    </w:p>
    <w:p w14:paraId="334D21BB"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4706816D"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Scarpa, A., </w:t>
      </w: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&amp; Attwood, T. (2013). </w:t>
      </w:r>
      <w:r w:rsidRPr="00DA5E11">
        <w:rPr>
          <w:rFonts w:asciiTheme="minorHAnsi" w:hAnsiTheme="minorHAnsi" w:cstheme="minorHAnsi"/>
          <w:i/>
          <w:sz w:val="20"/>
          <w:szCs w:val="20"/>
        </w:rPr>
        <w:t>Cognitive-behavioral interventions for children and adolescents with high-functioning autism spectrum disorders</w:t>
      </w:r>
      <w:r w:rsidRPr="00DA5E11">
        <w:rPr>
          <w:rFonts w:asciiTheme="minorHAnsi" w:hAnsiTheme="minorHAnsi" w:cstheme="minorHAnsi"/>
          <w:sz w:val="20"/>
          <w:szCs w:val="20"/>
        </w:rPr>
        <w:t>. New York, NY: Guilford Publications.</w:t>
      </w:r>
    </w:p>
    <w:p w14:paraId="72117EE6"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525CDEF2"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rPr>
        <w:t xml:space="preserve">Mazefsky, C. A. &amp; </w:t>
      </w: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(2013). </w:t>
      </w:r>
      <w:r w:rsidRPr="00DA5E11">
        <w:rPr>
          <w:rFonts w:asciiTheme="minorHAnsi" w:hAnsiTheme="minorHAnsi" w:cstheme="minorHAnsi"/>
          <w:sz w:val="20"/>
          <w:szCs w:val="20"/>
        </w:rPr>
        <w:t xml:space="preserve">The role of assessment in guiding treatment planning for youth with ASD. In A. Scarpa, S. W. White, &amp; T. Attwood (Eds.), </w:t>
      </w:r>
      <w:r w:rsidRPr="00DA5E11">
        <w:rPr>
          <w:rFonts w:asciiTheme="minorHAnsi" w:hAnsiTheme="minorHAnsi" w:cstheme="minorHAnsi"/>
          <w:i/>
          <w:sz w:val="20"/>
          <w:szCs w:val="20"/>
        </w:rPr>
        <w:t>Cognitive-behavioral interventions for children and adolescents with high-functioning autism spectrum disorders (pp. 45-72)</w:t>
      </w:r>
      <w:r w:rsidRPr="00DA5E11">
        <w:rPr>
          <w:rFonts w:asciiTheme="minorHAnsi" w:hAnsiTheme="minorHAnsi" w:cstheme="minorHAnsi"/>
          <w:sz w:val="20"/>
          <w:szCs w:val="20"/>
        </w:rPr>
        <w:t xml:space="preserve">. New York, NY: Guilford Publications. </w:t>
      </w:r>
    </w:p>
    <w:p w14:paraId="6D48302F"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40F05E55" w14:textId="77777777" w:rsidR="00DA5E11" w:rsidRPr="00DA5E11" w:rsidRDefault="000A3939"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iCs/>
          <w:sz w:val="20"/>
          <w:szCs w:val="20"/>
          <w:lang w:val="de-DE"/>
        </w:rPr>
        <w:lastRenderedPageBreak/>
        <w:t xml:space="preserve">Ollendick, T. H., </w:t>
      </w:r>
      <w:r w:rsidRPr="00DA5E11">
        <w:rPr>
          <w:rFonts w:asciiTheme="minorHAnsi" w:hAnsiTheme="minorHAnsi" w:cstheme="minorHAnsi"/>
          <w:b/>
          <w:iCs/>
          <w:sz w:val="20"/>
          <w:szCs w:val="20"/>
          <w:lang w:val="de-DE"/>
        </w:rPr>
        <w:t>White, S. W.,</w:t>
      </w:r>
      <w:r w:rsidRPr="00DA5E11">
        <w:rPr>
          <w:rFonts w:asciiTheme="minorHAnsi" w:hAnsiTheme="minorHAnsi" w:cstheme="minorHAnsi"/>
          <w:iCs/>
          <w:sz w:val="20"/>
          <w:szCs w:val="20"/>
          <w:lang w:val="de-DE"/>
        </w:rPr>
        <w:t xml:space="preserve"> &amp; White, B. A. (2018). </w:t>
      </w:r>
      <w:r w:rsidRPr="00DA5E11">
        <w:rPr>
          <w:rFonts w:asciiTheme="minorHAnsi" w:hAnsiTheme="minorHAnsi" w:cstheme="minorHAnsi"/>
          <w:i/>
          <w:iCs/>
          <w:sz w:val="20"/>
          <w:szCs w:val="20"/>
          <w:lang w:val="de-DE"/>
        </w:rPr>
        <w:t>The Oxford Handbook of Clinical Child and Adolescent Psychology.</w:t>
      </w:r>
      <w:r w:rsidRPr="00DA5E11">
        <w:rPr>
          <w:rFonts w:asciiTheme="minorHAnsi" w:hAnsiTheme="minorHAnsi" w:cstheme="minorHAnsi"/>
          <w:iCs/>
          <w:sz w:val="20"/>
          <w:szCs w:val="20"/>
          <w:lang w:val="de-DE"/>
        </w:rPr>
        <w:t xml:space="preserve"> New York, NY: Oxford University Press.</w:t>
      </w:r>
    </w:p>
    <w:p w14:paraId="602A3FB1"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0257806"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iCs/>
          <w:sz w:val="20"/>
          <w:szCs w:val="20"/>
        </w:rPr>
        <w:t>White, S. W.</w:t>
      </w:r>
      <w:r w:rsidRPr="00DA5E11">
        <w:rPr>
          <w:rFonts w:asciiTheme="minorHAnsi" w:hAnsiTheme="minorHAnsi" w:cstheme="minorHAnsi"/>
          <w:iCs/>
          <w:sz w:val="20"/>
          <w:szCs w:val="20"/>
        </w:rPr>
        <w:t xml:space="preserve"> &amp; </w:t>
      </w:r>
      <w:r w:rsidRPr="00DA5E11">
        <w:rPr>
          <w:rFonts w:asciiTheme="minorHAnsi" w:hAnsiTheme="minorHAnsi" w:cstheme="minorHAnsi"/>
          <w:i/>
          <w:iCs/>
          <w:sz w:val="20"/>
          <w:szCs w:val="20"/>
        </w:rPr>
        <w:t>Maddox, B. M.</w:t>
      </w:r>
      <w:r w:rsidRPr="00DA5E11">
        <w:rPr>
          <w:rFonts w:asciiTheme="minorHAnsi" w:hAnsiTheme="minorHAnsi" w:cstheme="minorHAnsi"/>
          <w:iCs/>
          <w:sz w:val="20"/>
          <w:szCs w:val="20"/>
        </w:rPr>
        <w:t xml:space="preserve"> (2013). Social interventions (pp. 2896-2903). In F. R Volkmar (Ed.), </w:t>
      </w:r>
      <w:r w:rsidRPr="00DA5E11">
        <w:rPr>
          <w:rFonts w:asciiTheme="minorHAnsi" w:hAnsiTheme="minorHAnsi" w:cstheme="minorHAnsi"/>
          <w:i/>
          <w:iCs/>
          <w:sz w:val="20"/>
          <w:szCs w:val="20"/>
        </w:rPr>
        <w:t>Encyclopedia of Autism Spectrum Disorders</w:t>
      </w:r>
      <w:r w:rsidRPr="00DA5E11">
        <w:rPr>
          <w:rFonts w:asciiTheme="minorHAnsi" w:hAnsiTheme="minorHAnsi" w:cstheme="minorHAnsi"/>
          <w:iCs/>
          <w:sz w:val="20"/>
          <w:szCs w:val="20"/>
        </w:rPr>
        <w:t xml:space="preserve">, Vol. 3. </w:t>
      </w:r>
      <w:r w:rsidRPr="00DA5E11">
        <w:rPr>
          <w:rFonts w:asciiTheme="minorHAnsi" w:hAnsiTheme="minorHAnsi" w:cstheme="minorHAnsi"/>
          <w:iCs/>
          <w:sz w:val="20"/>
          <w:szCs w:val="20"/>
          <w:lang w:val="de-DE"/>
        </w:rPr>
        <w:t>Springer Reference</w:t>
      </w:r>
      <w:r w:rsidR="00CB76C5" w:rsidRPr="00DA5E11">
        <w:rPr>
          <w:rFonts w:asciiTheme="minorHAnsi" w:hAnsiTheme="minorHAnsi" w:cstheme="minorHAnsi"/>
          <w:iCs/>
          <w:sz w:val="20"/>
          <w:szCs w:val="20"/>
          <w:lang w:val="de-DE"/>
        </w:rPr>
        <w:t xml:space="preserve"> </w:t>
      </w:r>
      <w:r w:rsidRPr="00DA5E11">
        <w:rPr>
          <w:rFonts w:asciiTheme="minorHAnsi" w:hAnsiTheme="minorHAnsi" w:cstheme="minorHAnsi"/>
          <w:iCs/>
          <w:sz w:val="20"/>
          <w:szCs w:val="20"/>
          <w:lang w:val="de-DE"/>
        </w:rPr>
        <w:t>(www.springerreference.com): Springer-Verlag Berlin Heidelberg, -1. doi: 10.1007/SpringerReference_334222 2012-12-12 14:35:13 UTC</w:t>
      </w:r>
    </w:p>
    <w:p w14:paraId="4158529D"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95E4D42"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Scahill, L., &amp; Ollendick, T. (2013). Multimodal treatment for anxiety and social skills difficulties in adolescents on the autism spectrum. A. Scarpa, S. W. White, &amp; T. Attwood (Eds.), </w:t>
      </w:r>
      <w:r w:rsidRPr="00DA5E11">
        <w:rPr>
          <w:rFonts w:asciiTheme="minorHAnsi" w:hAnsiTheme="minorHAnsi" w:cstheme="minorHAnsi"/>
          <w:i/>
          <w:sz w:val="20"/>
          <w:szCs w:val="20"/>
        </w:rPr>
        <w:t xml:space="preserve">Cognitive-behavioral interventions for children and adolescents with high-functioning autism spectrum disorders </w:t>
      </w:r>
      <w:r w:rsidRPr="00DA5E11">
        <w:rPr>
          <w:rFonts w:asciiTheme="minorHAnsi" w:hAnsiTheme="minorHAnsi" w:cstheme="minorHAnsi"/>
          <w:sz w:val="20"/>
          <w:szCs w:val="20"/>
        </w:rPr>
        <w:t xml:space="preserve">(pp. 123-146). New York, NY: Guilford Publications. </w:t>
      </w:r>
    </w:p>
    <w:p w14:paraId="4B1E30D4"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1372206"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Scarpa, A., &amp; Attwood, T. (2013). What do we know about psychosocial interventions for youth with high-functioning ASD and where do we go from here? In A. Scarpa, S. W. White, &amp; T. Attwood (Eds.), </w:t>
      </w:r>
      <w:r w:rsidRPr="00DA5E11">
        <w:rPr>
          <w:rFonts w:asciiTheme="minorHAnsi" w:hAnsiTheme="minorHAnsi" w:cstheme="minorHAnsi"/>
          <w:i/>
          <w:sz w:val="20"/>
          <w:szCs w:val="20"/>
        </w:rPr>
        <w:t xml:space="preserve">Cognitive-behavioral interventions for children and adolescents with high-functioning autism spectrum disorders </w:t>
      </w:r>
      <w:r w:rsidRPr="00DA5E11">
        <w:rPr>
          <w:rFonts w:asciiTheme="minorHAnsi" w:hAnsiTheme="minorHAnsi" w:cstheme="minorHAnsi"/>
          <w:sz w:val="20"/>
          <w:szCs w:val="20"/>
        </w:rPr>
        <w:t>(pp. 303-316). New York, NY: Guilford Publications.</w:t>
      </w:r>
    </w:p>
    <w:p w14:paraId="76880AC6"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85813AD"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bCs/>
          <w:sz w:val="20"/>
          <w:szCs w:val="20"/>
        </w:rPr>
        <w:t>White, S.W.</w:t>
      </w:r>
      <w:r w:rsidRPr="00DA5E11">
        <w:rPr>
          <w:rFonts w:asciiTheme="minorHAnsi" w:hAnsiTheme="minorHAnsi" w:cstheme="minorHAnsi"/>
          <w:bCs/>
          <w:sz w:val="20"/>
          <w:szCs w:val="20"/>
        </w:rPr>
        <w:t xml:space="preserve"> (2011). </w:t>
      </w:r>
      <w:r w:rsidRPr="00DA5E11">
        <w:rPr>
          <w:rFonts w:asciiTheme="minorHAnsi" w:hAnsiTheme="minorHAnsi" w:cstheme="minorHAnsi"/>
          <w:i/>
          <w:sz w:val="20"/>
          <w:szCs w:val="20"/>
        </w:rPr>
        <w:t xml:space="preserve">Practitioner’s guide to social skills training in children with </w:t>
      </w:r>
      <w:r w:rsidR="00472E34" w:rsidRPr="00DA5E11">
        <w:rPr>
          <w:rFonts w:asciiTheme="minorHAnsi" w:hAnsiTheme="minorHAnsi" w:cstheme="minorHAnsi"/>
          <w:i/>
          <w:sz w:val="20"/>
          <w:szCs w:val="20"/>
        </w:rPr>
        <w:t>Asperger’s</w:t>
      </w:r>
      <w:r w:rsidRPr="00DA5E11">
        <w:rPr>
          <w:rFonts w:asciiTheme="minorHAnsi" w:hAnsiTheme="minorHAnsi" w:cstheme="minorHAnsi"/>
          <w:i/>
          <w:sz w:val="20"/>
          <w:szCs w:val="20"/>
        </w:rPr>
        <w:t xml:space="preserve"> syndrome and high functioning autism</w:t>
      </w:r>
      <w:r w:rsidRPr="00DA5E11">
        <w:rPr>
          <w:rFonts w:asciiTheme="minorHAnsi" w:hAnsiTheme="minorHAnsi" w:cstheme="minorHAnsi"/>
          <w:sz w:val="20"/>
          <w:szCs w:val="20"/>
        </w:rPr>
        <w:t>. New York, NY: Guilford Publications.</w:t>
      </w:r>
    </w:p>
    <w:p w14:paraId="7E2A5DCC"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71A31DD5"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b/>
          <w:sz w:val="20"/>
          <w:szCs w:val="20"/>
        </w:rPr>
        <w:t>White, S. W.</w:t>
      </w:r>
      <w:r w:rsidRPr="00DA5E11">
        <w:rPr>
          <w:rFonts w:asciiTheme="minorHAnsi" w:hAnsiTheme="minorHAnsi" w:cstheme="minorHAnsi"/>
          <w:sz w:val="20"/>
          <w:szCs w:val="20"/>
        </w:rPr>
        <w:t xml:space="preserve"> &amp; </w:t>
      </w:r>
      <w:r w:rsidRPr="00DA5E11">
        <w:rPr>
          <w:rFonts w:asciiTheme="minorHAnsi" w:hAnsiTheme="minorHAnsi" w:cstheme="minorHAnsi"/>
          <w:i/>
          <w:sz w:val="20"/>
          <w:szCs w:val="20"/>
        </w:rPr>
        <w:t>Schry, A.</w:t>
      </w:r>
      <w:r w:rsidRPr="00DA5E11">
        <w:rPr>
          <w:rFonts w:asciiTheme="minorHAnsi" w:hAnsiTheme="minorHAnsi" w:cstheme="minorHAnsi"/>
          <w:sz w:val="20"/>
          <w:szCs w:val="20"/>
        </w:rPr>
        <w:t xml:space="preserve"> (2011) Social anxiety in adolescents on the autism spectrum. In C.A. Alfano &amp; D.C. Beidel (Eds.), </w:t>
      </w:r>
      <w:r w:rsidRPr="00DA5E11">
        <w:rPr>
          <w:rFonts w:asciiTheme="minorHAnsi" w:hAnsiTheme="minorHAnsi" w:cstheme="minorHAnsi"/>
          <w:i/>
          <w:sz w:val="20"/>
          <w:szCs w:val="20"/>
        </w:rPr>
        <w:t>Social anxiety disorder in adolescents and young adults: Translating developmental science into practice</w:t>
      </w:r>
      <w:r w:rsidRPr="00DA5E11">
        <w:rPr>
          <w:rFonts w:asciiTheme="minorHAnsi" w:hAnsiTheme="minorHAnsi" w:cstheme="minorHAnsi"/>
          <w:sz w:val="20"/>
          <w:szCs w:val="20"/>
        </w:rPr>
        <w:t xml:space="preserve">. </w:t>
      </w:r>
      <w:r w:rsidRPr="00DA5E11">
        <w:rPr>
          <w:rFonts w:asciiTheme="minorHAnsi" w:hAnsiTheme="minorHAnsi" w:cstheme="minorHAnsi"/>
          <w:iCs/>
          <w:sz w:val="20"/>
          <w:szCs w:val="20"/>
        </w:rPr>
        <w:t>(pp. 183-201). Washington, DC: American Psychological Association</w:t>
      </w:r>
      <w:r w:rsidRPr="00DA5E11">
        <w:rPr>
          <w:rFonts w:asciiTheme="minorHAnsi" w:hAnsiTheme="minorHAnsi" w:cstheme="minorHAnsi"/>
          <w:sz w:val="20"/>
          <w:szCs w:val="20"/>
        </w:rPr>
        <w:t xml:space="preserve">. </w:t>
      </w:r>
    </w:p>
    <w:p w14:paraId="35F75FC1"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013E068A" w14:textId="77777777" w:rsidR="00DA5E11"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sz w:val="20"/>
          <w:szCs w:val="20"/>
        </w:rPr>
        <w:t xml:space="preserve">Scahill, L., </w:t>
      </w:r>
      <w:r w:rsidRPr="00DA5E11">
        <w:rPr>
          <w:rFonts w:asciiTheme="minorHAnsi" w:hAnsiTheme="minorHAnsi" w:cstheme="minorHAnsi"/>
          <w:b/>
          <w:sz w:val="20"/>
          <w:szCs w:val="20"/>
        </w:rPr>
        <w:t>Williams, S.</w:t>
      </w:r>
      <w:r w:rsidRPr="00DA5E11">
        <w:rPr>
          <w:rFonts w:asciiTheme="minorHAnsi" w:hAnsiTheme="minorHAnsi" w:cstheme="minorHAnsi"/>
          <w:sz w:val="20"/>
          <w:szCs w:val="20"/>
        </w:rPr>
        <w:t xml:space="preserve">, Schwab-Stone, M., Applegate, J., &amp; Leckman, J.F. (2006). Disruptive behavior problems in a community sample of children with tic disorders. In K. E. Anderson, W. J. Weiner, &amp; A. E. Lang (Series Eds.), </w:t>
      </w:r>
      <w:r w:rsidRPr="00DA5E11">
        <w:rPr>
          <w:rFonts w:asciiTheme="minorHAnsi" w:hAnsiTheme="minorHAnsi" w:cstheme="minorHAnsi"/>
          <w:i/>
          <w:iCs/>
          <w:sz w:val="20"/>
          <w:szCs w:val="20"/>
        </w:rPr>
        <w:t>Advances in neurology 2</w:t>
      </w:r>
      <w:r w:rsidRPr="00DA5E11">
        <w:rPr>
          <w:rFonts w:asciiTheme="minorHAnsi" w:hAnsiTheme="minorHAnsi" w:cstheme="minorHAnsi"/>
          <w:i/>
          <w:iCs/>
          <w:sz w:val="20"/>
          <w:szCs w:val="20"/>
          <w:vertAlign w:val="superscript"/>
        </w:rPr>
        <w:t>nd</w:t>
      </w:r>
      <w:r w:rsidRPr="00DA5E11">
        <w:rPr>
          <w:rFonts w:asciiTheme="minorHAnsi" w:hAnsiTheme="minorHAnsi" w:cstheme="minorHAnsi"/>
          <w:i/>
          <w:iCs/>
          <w:sz w:val="20"/>
          <w:szCs w:val="20"/>
        </w:rPr>
        <w:t xml:space="preserve"> Ed: Vol. 99</w:t>
      </w:r>
      <w:r w:rsidRPr="00DA5E11">
        <w:rPr>
          <w:rFonts w:asciiTheme="minorHAnsi" w:hAnsiTheme="minorHAnsi" w:cstheme="minorHAnsi"/>
          <w:sz w:val="20"/>
          <w:szCs w:val="20"/>
        </w:rPr>
        <w:t>, Tourette syndrome (pp. 184-190). Philadelphia, PA: Lippincott Williams &amp; Wilkins.</w:t>
      </w:r>
    </w:p>
    <w:p w14:paraId="4C3209B0" w14:textId="77777777" w:rsidR="00DA5E11" w:rsidRPr="00DA5E11" w:rsidRDefault="00DA5E11" w:rsidP="00DA5E11">
      <w:pPr>
        <w:pStyle w:val="bibliographic-informationitem"/>
        <w:shd w:val="clear" w:color="auto" w:fill="FCFCFC"/>
        <w:spacing w:before="0" w:beforeAutospacing="0" w:after="0" w:afterAutospacing="0"/>
        <w:ind w:left="810"/>
        <w:textAlignment w:val="top"/>
        <w:rPr>
          <w:rFonts w:asciiTheme="minorHAnsi" w:hAnsiTheme="minorHAnsi" w:cstheme="minorHAnsi"/>
          <w:color w:val="333333"/>
          <w:spacing w:val="4"/>
          <w:sz w:val="20"/>
          <w:szCs w:val="20"/>
        </w:rPr>
      </w:pPr>
    </w:p>
    <w:p w14:paraId="63617311" w14:textId="5746A4ED" w:rsidR="005F5E66" w:rsidRPr="00DA5E11" w:rsidRDefault="005F5E66" w:rsidP="00E91CD9">
      <w:pPr>
        <w:pStyle w:val="bibliographic-informationitem"/>
        <w:numPr>
          <w:ilvl w:val="0"/>
          <w:numId w:val="38"/>
        </w:numPr>
        <w:shd w:val="clear" w:color="auto" w:fill="FCFCFC"/>
        <w:spacing w:before="0" w:beforeAutospacing="0" w:after="0" w:afterAutospacing="0"/>
        <w:ind w:left="810" w:hanging="450"/>
        <w:textAlignment w:val="top"/>
        <w:rPr>
          <w:rFonts w:asciiTheme="minorHAnsi" w:hAnsiTheme="minorHAnsi" w:cstheme="minorHAnsi"/>
          <w:color w:val="333333"/>
          <w:spacing w:val="4"/>
          <w:sz w:val="20"/>
          <w:szCs w:val="20"/>
        </w:rPr>
      </w:pPr>
      <w:r w:rsidRPr="00DA5E11">
        <w:rPr>
          <w:rFonts w:asciiTheme="minorHAnsi" w:hAnsiTheme="minorHAnsi" w:cstheme="minorHAnsi"/>
          <w:sz w:val="20"/>
          <w:szCs w:val="20"/>
        </w:rPr>
        <w:t xml:space="preserve">Scahill, L., </w:t>
      </w:r>
      <w:proofErr w:type="spellStart"/>
      <w:r w:rsidRPr="00DA5E11">
        <w:rPr>
          <w:rFonts w:asciiTheme="minorHAnsi" w:hAnsiTheme="minorHAnsi" w:cstheme="minorHAnsi"/>
          <w:sz w:val="20"/>
          <w:szCs w:val="20"/>
        </w:rPr>
        <w:t>Sukhodolsky</w:t>
      </w:r>
      <w:proofErr w:type="spellEnd"/>
      <w:r w:rsidRPr="00DA5E11">
        <w:rPr>
          <w:rFonts w:asciiTheme="minorHAnsi" w:hAnsiTheme="minorHAnsi" w:cstheme="minorHAnsi"/>
          <w:sz w:val="20"/>
          <w:szCs w:val="20"/>
        </w:rPr>
        <w:t xml:space="preserve">, D., </w:t>
      </w:r>
      <w:r w:rsidRPr="00DA5E11">
        <w:rPr>
          <w:rFonts w:asciiTheme="minorHAnsi" w:hAnsiTheme="minorHAnsi" w:cstheme="minorHAnsi"/>
          <w:b/>
          <w:sz w:val="20"/>
          <w:szCs w:val="20"/>
        </w:rPr>
        <w:t>Williams, S.</w:t>
      </w:r>
      <w:r w:rsidRPr="00DA5E11">
        <w:rPr>
          <w:rFonts w:asciiTheme="minorHAnsi" w:hAnsiTheme="minorHAnsi" w:cstheme="minorHAnsi"/>
          <w:sz w:val="20"/>
          <w:szCs w:val="20"/>
        </w:rPr>
        <w:t xml:space="preserve">, &amp; Leckman, J.F. (2005).  Public health significance of tic disorders in children and adolescents. In K. E. Anderson, W. J. Weiner, &amp; A. E. Lang (Series Eds.), </w:t>
      </w:r>
      <w:r w:rsidRPr="00DA5E11">
        <w:rPr>
          <w:rFonts w:asciiTheme="minorHAnsi" w:hAnsiTheme="minorHAnsi" w:cstheme="minorHAnsi"/>
          <w:i/>
          <w:iCs/>
          <w:sz w:val="20"/>
          <w:szCs w:val="20"/>
        </w:rPr>
        <w:t>Advances in neurology 2</w:t>
      </w:r>
      <w:r w:rsidRPr="00DA5E11">
        <w:rPr>
          <w:rFonts w:asciiTheme="minorHAnsi" w:hAnsiTheme="minorHAnsi" w:cstheme="minorHAnsi"/>
          <w:i/>
          <w:iCs/>
          <w:sz w:val="20"/>
          <w:szCs w:val="20"/>
          <w:vertAlign w:val="superscript"/>
        </w:rPr>
        <w:t>nd</w:t>
      </w:r>
      <w:r w:rsidRPr="00DA5E11">
        <w:rPr>
          <w:rFonts w:asciiTheme="minorHAnsi" w:hAnsiTheme="minorHAnsi" w:cstheme="minorHAnsi"/>
          <w:i/>
          <w:iCs/>
          <w:sz w:val="20"/>
          <w:szCs w:val="20"/>
        </w:rPr>
        <w:t xml:space="preserve"> Ed</w:t>
      </w:r>
      <w:r w:rsidRPr="00DA5E11">
        <w:rPr>
          <w:rFonts w:asciiTheme="minorHAnsi" w:hAnsiTheme="minorHAnsi" w:cstheme="minorHAnsi"/>
          <w:i/>
          <w:sz w:val="20"/>
          <w:szCs w:val="20"/>
        </w:rPr>
        <w:t xml:space="preserve">: Vol. 96, </w:t>
      </w:r>
      <w:r w:rsidRPr="00DA5E11">
        <w:rPr>
          <w:rFonts w:asciiTheme="minorHAnsi" w:hAnsiTheme="minorHAnsi" w:cstheme="minorHAnsi"/>
          <w:sz w:val="20"/>
          <w:szCs w:val="20"/>
        </w:rPr>
        <w:t>Behavioral neurology of movement disorders (pp. 240-248). Philadelphia, PA: Lippincott Williams &amp; Wilkins.</w:t>
      </w:r>
    </w:p>
    <w:p w14:paraId="4913A335" w14:textId="2AC0D4FF" w:rsidR="00916C04" w:rsidRDefault="00916C04" w:rsidP="00916C04">
      <w:pPr>
        <w:rPr>
          <w:rFonts w:asciiTheme="minorHAnsi" w:hAnsiTheme="minorHAnsi" w:cstheme="minorHAnsi"/>
          <w:sz w:val="20"/>
          <w:szCs w:val="20"/>
        </w:rPr>
      </w:pPr>
    </w:p>
    <w:p w14:paraId="33CF9C36" w14:textId="3CED0888" w:rsidR="00251FA2" w:rsidRPr="00655B3D" w:rsidRDefault="007459FA" w:rsidP="00655B3D">
      <w:pPr>
        <w:pStyle w:val="Heading1"/>
        <w:rPr>
          <w:sz w:val="20"/>
        </w:rPr>
      </w:pPr>
      <w:r w:rsidRPr="00655B3D">
        <w:t>Grants</w:t>
      </w:r>
    </w:p>
    <w:p w14:paraId="0520120C" w14:textId="3399D894" w:rsidR="00705944" w:rsidRPr="00705944" w:rsidRDefault="00244E52" w:rsidP="00705944">
      <w:pPr>
        <w:rPr>
          <w:rFonts w:asciiTheme="minorHAnsi" w:hAnsiTheme="minorHAnsi" w:cstheme="minorHAnsi"/>
          <w:i/>
          <w:iCs/>
          <w:sz w:val="20"/>
          <w:szCs w:val="20"/>
          <w:u w:val="single"/>
        </w:rPr>
      </w:pPr>
      <w:r w:rsidRPr="00655B3D">
        <w:rPr>
          <w:rFonts w:asciiTheme="minorHAnsi" w:hAnsiTheme="minorHAnsi" w:cstheme="minorHAnsi"/>
          <w:b/>
          <w:iCs/>
          <w:sz w:val="20"/>
          <w:szCs w:val="20"/>
          <w:u w:val="single"/>
        </w:rPr>
        <w:t>External Grants</w:t>
      </w:r>
      <w:r w:rsidRPr="00655B3D">
        <w:rPr>
          <w:rFonts w:asciiTheme="minorHAnsi" w:hAnsiTheme="minorHAnsi" w:cstheme="minorHAnsi"/>
          <w:iCs/>
          <w:sz w:val="20"/>
          <w:szCs w:val="20"/>
          <w:u w:val="single"/>
        </w:rPr>
        <w:br/>
      </w:r>
      <w:r w:rsidRPr="00195D45">
        <w:rPr>
          <w:rFonts w:asciiTheme="minorHAnsi" w:hAnsiTheme="minorHAnsi" w:cstheme="minorHAnsi"/>
          <w:i/>
          <w:iCs/>
          <w:sz w:val="20"/>
          <w:szCs w:val="20"/>
          <w:u w:val="single"/>
        </w:rPr>
        <w:t>Active:</w:t>
      </w:r>
    </w:p>
    <w:p w14:paraId="33DAC288" w14:textId="6A97FC2F" w:rsidR="008C5DBD" w:rsidRDefault="008C5DBD" w:rsidP="00705944">
      <w:pPr>
        <w:autoSpaceDE w:val="0"/>
        <w:autoSpaceDN w:val="0"/>
        <w:adjustRightInd w:val="0"/>
        <w:rPr>
          <w:rFonts w:asciiTheme="minorHAnsi" w:eastAsia="Times New Roman" w:hAnsiTheme="minorHAnsi" w:cstheme="minorHAnsi"/>
          <w:color w:val="000000"/>
          <w:sz w:val="20"/>
          <w:szCs w:val="20"/>
        </w:rPr>
      </w:pPr>
      <w:r w:rsidRPr="008C5DBD">
        <w:rPr>
          <w:rFonts w:asciiTheme="minorHAnsi" w:eastAsia="Times New Roman" w:hAnsiTheme="minorHAnsi" w:cstheme="minorHAnsi"/>
          <w:color w:val="000000"/>
          <w:sz w:val="20"/>
          <w:szCs w:val="20"/>
        </w:rPr>
        <w:t>American Psychological Foundation</w:t>
      </w:r>
      <w:r w:rsidR="00654651">
        <w:rPr>
          <w:rFonts w:asciiTheme="minorHAnsi" w:eastAsia="Times New Roman" w:hAnsiTheme="minorHAnsi" w:cstheme="minorHAnsi"/>
          <w:color w:val="000000"/>
          <w:sz w:val="20"/>
          <w:szCs w:val="20"/>
        </w:rPr>
        <w:tab/>
      </w:r>
      <w:r w:rsidR="00654651">
        <w:rPr>
          <w:rFonts w:asciiTheme="minorHAnsi" w:eastAsia="Times New Roman" w:hAnsiTheme="minorHAnsi" w:cstheme="minorHAnsi"/>
          <w:color w:val="000000"/>
          <w:sz w:val="20"/>
          <w:szCs w:val="20"/>
        </w:rPr>
        <w:tab/>
      </w:r>
      <w:r w:rsidR="00654651">
        <w:rPr>
          <w:rFonts w:asciiTheme="minorHAnsi" w:eastAsia="Times New Roman" w:hAnsiTheme="minorHAnsi" w:cstheme="minorHAnsi"/>
          <w:color w:val="000000"/>
          <w:sz w:val="20"/>
          <w:szCs w:val="20"/>
        </w:rPr>
        <w:tab/>
      </w:r>
      <w:r w:rsidR="00654651">
        <w:rPr>
          <w:rFonts w:asciiTheme="minorHAnsi" w:eastAsia="Times New Roman" w:hAnsiTheme="minorHAnsi" w:cstheme="minorHAnsi"/>
          <w:color w:val="000000"/>
          <w:sz w:val="20"/>
          <w:szCs w:val="20"/>
        </w:rPr>
        <w:tab/>
      </w:r>
      <w:r w:rsidR="00654651">
        <w:rPr>
          <w:rFonts w:asciiTheme="minorHAnsi" w:eastAsia="Times New Roman" w:hAnsiTheme="minorHAnsi" w:cstheme="minorHAnsi"/>
          <w:color w:val="000000"/>
          <w:sz w:val="20"/>
          <w:szCs w:val="20"/>
        </w:rPr>
        <w:tab/>
      </w:r>
      <w:r w:rsidR="00654651">
        <w:rPr>
          <w:rFonts w:asciiTheme="minorHAnsi" w:eastAsia="Times New Roman" w:hAnsiTheme="minorHAnsi" w:cstheme="minorHAnsi"/>
          <w:color w:val="000000"/>
          <w:sz w:val="20"/>
          <w:szCs w:val="20"/>
        </w:rPr>
        <w:tab/>
        <w:t>02/28/25-02/27/26</w:t>
      </w:r>
    </w:p>
    <w:p w14:paraId="72FC8FD2" w14:textId="77777777" w:rsidR="008C5DBD" w:rsidRPr="008C5DBD" w:rsidRDefault="008C5DBD" w:rsidP="008C5DBD">
      <w:pPr>
        <w:adjustRightInd w:val="0"/>
        <w:rPr>
          <w:rFonts w:asciiTheme="minorHAnsi" w:hAnsiTheme="minorHAnsi" w:cstheme="minorHAnsi"/>
          <w:color w:val="000000"/>
          <w:sz w:val="20"/>
          <w:szCs w:val="20"/>
        </w:rPr>
      </w:pPr>
      <w:r w:rsidRPr="008C5DBD">
        <w:rPr>
          <w:rFonts w:asciiTheme="minorHAnsi" w:eastAsia="Times New Roman" w:hAnsiTheme="minorHAnsi" w:cstheme="minorHAnsi"/>
          <w:color w:val="000000"/>
          <w:sz w:val="20"/>
          <w:szCs w:val="20"/>
        </w:rPr>
        <w:t>“</w:t>
      </w:r>
      <w:r w:rsidRPr="008C5DBD">
        <w:rPr>
          <w:rFonts w:asciiTheme="minorHAnsi" w:hAnsiTheme="minorHAnsi" w:cstheme="minorHAnsi"/>
          <w:color w:val="000000"/>
          <w:sz w:val="20"/>
          <w:szCs w:val="20"/>
        </w:rPr>
        <w:t>Living at the Intersection of Neurodiversity and Gender Diversity: A Multi-Method Study</w:t>
      </w:r>
    </w:p>
    <w:p w14:paraId="214FE98E" w14:textId="5B907CBC" w:rsidR="008C5DBD" w:rsidRPr="008C5DBD" w:rsidRDefault="008C5DBD" w:rsidP="008C5DBD">
      <w:pPr>
        <w:autoSpaceDE w:val="0"/>
        <w:autoSpaceDN w:val="0"/>
        <w:adjustRightInd w:val="0"/>
        <w:rPr>
          <w:rFonts w:asciiTheme="minorHAnsi" w:eastAsia="Times New Roman" w:hAnsiTheme="minorHAnsi" w:cstheme="minorHAnsi"/>
          <w:color w:val="000000"/>
          <w:sz w:val="20"/>
          <w:szCs w:val="20"/>
        </w:rPr>
      </w:pPr>
      <w:r w:rsidRPr="008C5DBD">
        <w:rPr>
          <w:rFonts w:asciiTheme="minorHAnsi" w:eastAsia="Times New Roman" w:hAnsiTheme="minorHAnsi" w:cstheme="minorHAnsi"/>
          <w:color w:val="000000"/>
          <w:sz w:val="20"/>
          <w:szCs w:val="20"/>
        </w:rPr>
        <w:t>Investigating Bias-Based Harassment, Protective Factors, and Mental Health in Autistic and Gender Diverse Youth”</w:t>
      </w:r>
    </w:p>
    <w:p w14:paraId="259DE616" w14:textId="629C7436" w:rsidR="008C5DBD" w:rsidRPr="008C5DBD" w:rsidRDefault="008C5DBD" w:rsidP="008C5DBD">
      <w:pPr>
        <w:autoSpaceDE w:val="0"/>
        <w:autoSpaceDN w:val="0"/>
        <w:adjustRightInd w:val="0"/>
        <w:rPr>
          <w:rFonts w:asciiTheme="minorHAnsi" w:eastAsia="Times New Roman" w:hAnsiTheme="minorHAnsi" w:cstheme="minorHAnsi"/>
          <w:color w:val="000000"/>
          <w:sz w:val="20"/>
          <w:szCs w:val="20"/>
        </w:rPr>
      </w:pPr>
      <w:r w:rsidRPr="008C5DBD">
        <w:rPr>
          <w:rFonts w:asciiTheme="minorHAnsi" w:eastAsia="Times New Roman" w:hAnsiTheme="minorHAnsi" w:cstheme="minorHAnsi"/>
          <w:color w:val="000000"/>
          <w:sz w:val="20"/>
          <w:szCs w:val="20"/>
        </w:rPr>
        <w:t>Biefeld, PI; White, Co-I</w:t>
      </w:r>
    </w:p>
    <w:p w14:paraId="092E8D57" w14:textId="1D989515" w:rsidR="008C5DBD" w:rsidRPr="008C5DBD" w:rsidRDefault="008C5DBD" w:rsidP="008C5DBD">
      <w:pPr>
        <w:autoSpaceDE w:val="0"/>
        <w:autoSpaceDN w:val="0"/>
        <w:adjustRightInd w:val="0"/>
        <w:rPr>
          <w:rFonts w:asciiTheme="minorHAnsi" w:eastAsia="Times New Roman" w:hAnsiTheme="minorHAnsi" w:cstheme="minorHAnsi"/>
          <w:color w:val="000000"/>
          <w:sz w:val="20"/>
          <w:szCs w:val="20"/>
        </w:rPr>
      </w:pPr>
      <w:r w:rsidRPr="008C5DBD">
        <w:rPr>
          <w:rFonts w:asciiTheme="minorHAnsi" w:eastAsia="Times New Roman" w:hAnsiTheme="minorHAnsi" w:cstheme="minorHAnsi"/>
          <w:color w:val="000000"/>
          <w:sz w:val="20"/>
          <w:szCs w:val="20"/>
        </w:rPr>
        <w:t>1 year, $19,814</w:t>
      </w:r>
    </w:p>
    <w:p w14:paraId="5ABBE57F" w14:textId="77777777" w:rsidR="008C5DBD" w:rsidRDefault="008C5DBD" w:rsidP="00705944">
      <w:pPr>
        <w:autoSpaceDE w:val="0"/>
        <w:autoSpaceDN w:val="0"/>
        <w:adjustRightInd w:val="0"/>
        <w:rPr>
          <w:rFonts w:asciiTheme="minorHAnsi" w:eastAsia="Times New Roman" w:hAnsiTheme="minorHAnsi" w:cstheme="minorHAnsi"/>
          <w:color w:val="000000"/>
          <w:sz w:val="20"/>
          <w:szCs w:val="20"/>
        </w:rPr>
      </w:pPr>
    </w:p>
    <w:p w14:paraId="67473598" w14:textId="6A65B41E" w:rsidR="00705944" w:rsidRPr="00705944" w:rsidRDefault="00705944" w:rsidP="00705944">
      <w:pPr>
        <w:autoSpaceDE w:val="0"/>
        <w:autoSpaceDN w:val="0"/>
        <w:adjustRightInd w:val="0"/>
        <w:rPr>
          <w:rFonts w:asciiTheme="minorHAnsi" w:eastAsia="Times New Roman" w:hAnsiTheme="minorHAnsi" w:cstheme="minorHAnsi"/>
          <w:color w:val="000000"/>
          <w:sz w:val="20"/>
          <w:szCs w:val="20"/>
        </w:rPr>
      </w:pPr>
      <w:r w:rsidRPr="00705944">
        <w:rPr>
          <w:rFonts w:asciiTheme="minorHAnsi" w:eastAsia="Times New Roman" w:hAnsiTheme="minorHAnsi" w:cstheme="minorHAnsi"/>
          <w:color w:val="000000"/>
          <w:sz w:val="20"/>
          <w:szCs w:val="20"/>
        </w:rPr>
        <w:t>National Institute of Mental Health, R15MH133153</w:t>
      </w:r>
      <w:r w:rsidRPr="00705944">
        <w:rPr>
          <w:rFonts w:asciiTheme="minorHAnsi" w:eastAsia="Times New Roman" w:hAnsiTheme="minorHAnsi" w:cstheme="minorHAnsi"/>
          <w:color w:val="000000"/>
          <w:sz w:val="20"/>
          <w:szCs w:val="20"/>
        </w:rPr>
        <w:tab/>
      </w:r>
      <w:r w:rsidRPr="00705944">
        <w:rPr>
          <w:rFonts w:asciiTheme="minorHAnsi" w:eastAsia="Times New Roman" w:hAnsiTheme="minorHAnsi" w:cstheme="minorHAnsi"/>
          <w:color w:val="000000"/>
          <w:sz w:val="20"/>
          <w:szCs w:val="20"/>
        </w:rPr>
        <w:tab/>
      </w:r>
      <w:r w:rsidRPr="00705944">
        <w:rPr>
          <w:rFonts w:asciiTheme="minorHAnsi" w:eastAsia="Times New Roman" w:hAnsiTheme="minorHAnsi" w:cstheme="minorHAnsi"/>
          <w:color w:val="000000"/>
          <w:sz w:val="20"/>
          <w:szCs w:val="20"/>
        </w:rPr>
        <w:tab/>
      </w:r>
      <w:r w:rsidRPr="00705944">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sidRPr="00705944">
        <w:rPr>
          <w:rFonts w:asciiTheme="minorHAnsi" w:eastAsia="Times New Roman" w:hAnsiTheme="minorHAnsi" w:cstheme="minorHAnsi"/>
          <w:color w:val="000000"/>
          <w:sz w:val="20"/>
          <w:szCs w:val="20"/>
        </w:rPr>
        <w:t>05/15/23-05/14/26</w:t>
      </w:r>
    </w:p>
    <w:p w14:paraId="79403FD9" w14:textId="656BC834" w:rsidR="00705944" w:rsidRPr="00705944" w:rsidRDefault="00705944" w:rsidP="00705944">
      <w:pPr>
        <w:autoSpaceDE w:val="0"/>
        <w:autoSpaceDN w:val="0"/>
        <w:adjustRightInd w:val="0"/>
        <w:rPr>
          <w:rFonts w:asciiTheme="minorHAnsi" w:eastAsia="Times New Roman" w:hAnsiTheme="minorHAnsi" w:cstheme="minorHAnsi"/>
          <w:color w:val="000000"/>
          <w:sz w:val="20"/>
          <w:szCs w:val="20"/>
        </w:rPr>
      </w:pPr>
      <w:r w:rsidRPr="00705944">
        <w:rPr>
          <w:rFonts w:asciiTheme="minorHAnsi" w:eastAsia="Times New Roman" w:hAnsiTheme="minorHAnsi" w:cstheme="minorHAnsi"/>
          <w:color w:val="000000"/>
          <w:sz w:val="20"/>
          <w:szCs w:val="20"/>
        </w:rPr>
        <w:t>“Examining the Relationship between Executive and Cognitive Reappraisal Ability in Daily Life”</w:t>
      </w:r>
    </w:p>
    <w:p w14:paraId="72EC71E4" w14:textId="2D02D87D" w:rsidR="00705944" w:rsidRPr="00705944" w:rsidRDefault="00705944" w:rsidP="00705944">
      <w:pPr>
        <w:autoSpaceDE w:val="0"/>
        <w:autoSpaceDN w:val="0"/>
        <w:adjustRightInd w:val="0"/>
        <w:rPr>
          <w:rFonts w:asciiTheme="minorHAnsi" w:eastAsia="Times New Roman" w:hAnsiTheme="minorHAnsi" w:cstheme="minorHAnsi"/>
          <w:color w:val="000000"/>
          <w:sz w:val="20"/>
          <w:szCs w:val="20"/>
        </w:rPr>
      </w:pPr>
      <w:r w:rsidRPr="00705944">
        <w:rPr>
          <w:rFonts w:asciiTheme="minorHAnsi" w:eastAsia="Times New Roman" w:hAnsiTheme="minorHAnsi" w:cstheme="minorHAnsi"/>
          <w:color w:val="000000"/>
          <w:sz w:val="20"/>
          <w:szCs w:val="20"/>
        </w:rPr>
        <w:t>Garrison, PI; White, Co-I</w:t>
      </w:r>
    </w:p>
    <w:p w14:paraId="35A3E0DC" w14:textId="30166754" w:rsidR="00705944" w:rsidRPr="00705944" w:rsidRDefault="00705944" w:rsidP="00705944">
      <w:pPr>
        <w:autoSpaceDE w:val="0"/>
        <w:autoSpaceDN w:val="0"/>
        <w:adjustRightInd w:val="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3 years, </w:t>
      </w:r>
      <w:bookmarkStart w:id="5" w:name="_Hlk166839324"/>
      <w:r>
        <w:rPr>
          <w:rFonts w:asciiTheme="minorHAnsi" w:eastAsia="Times New Roman" w:hAnsiTheme="minorHAnsi" w:cstheme="minorHAnsi"/>
          <w:color w:val="000000"/>
          <w:sz w:val="20"/>
          <w:szCs w:val="20"/>
        </w:rPr>
        <w:t>$427,868</w:t>
      </w:r>
      <w:bookmarkEnd w:id="5"/>
    </w:p>
    <w:p w14:paraId="7DCC6674" w14:textId="77777777" w:rsidR="00705944" w:rsidRDefault="00705944" w:rsidP="00195D45">
      <w:pPr>
        <w:tabs>
          <w:tab w:val="left" w:pos="6060"/>
        </w:tabs>
        <w:rPr>
          <w:rFonts w:asciiTheme="minorHAnsi" w:hAnsiTheme="minorHAnsi" w:cstheme="minorHAnsi"/>
          <w:sz w:val="20"/>
          <w:szCs w:val="20"/>
        </w:rPr>
      </w:pPr>
    </w:p>
    <w:p w14:paraId="5BF94AE6" w14:textId="670A676F" w:rsidR="00195D45" w:rsidRPr="00195D45" w:rsidRDefault="00195D45" w:rsidP="00195D45">
      <w:pPr>
        <w:tabs>
          <w:tab w:val="left" w:pos="6060"/>
        </w:tabs>
        <w:rPr>
          <w:rFonts w:asciiTheme="minorHAnsi" w:hAnsiTheme="minorHAnsi" w:cstheme="minorHAnsi"/>
          <w:sz w:val="20"/>
          <w:szCs w:val="20"/>
        </w:rPr>
      </w:pPr>
      <w:r w:rsidRPr="00195D45">
        <w:rPr>
          <w:rFonts w:asciiTheme="minorHAnsi" w:hAnsiTheme="minorHAnsi" w:cstheme="minorHAnsi"/>
          <w:sz w:val="20"/>
          <w:szCs w:val="20"/>
        </w:rPr>
        <w:t>Patient Centered Outcomes Research Institute (PCORI)</w:t>
      </w:r>
      <w:r w:rsidR="00365EAF">
        <w:rPr>
          <w:rFonts w:asciiTheme="minorHAnsi" w:hAnsiTheme="minorHAnsi" w:cstheme="minorHAnsi"/>
          <w:sz w:val="20"/>
          <w:szCs w:val="20"/>
        </w:rPr>
        <w:t>, IDD-2022C1-26418</w:t>
      </w:r>
      <w:r w:rsidRPr="00195D45">
        <w:rPr>
          <w:rFonts w:asciiTheme="minorHAnsi" w:hAnsiTheme="minorHAnsi" w:cstheme="minorHAnsi"/>
          <w:sz w:val="20"/>
          <w:szCs w:val="20"/>
        </w:rPr>
        <w:tab/>
      </w:r>
      <w:r w:rsidRPr="00195D45">
        <w:rPr>
          <w:rFonts w:asciiTheme="minorHAnsi" w:hAnsiTheme="minorHAnsi" w:cstheme="minorHAnsi"/>
          <w:sz w:val="20"/>
          <w:szCs w:val="20"/>
        </w:rPr>
        <w:tab/>
        <w:t>0</w:t>
      </w:r>
      <w:r w:rsidR="009A7260">
        <w:rPr>
          <w:rFonts w:asciiTheme="minorHAnsi" w:hAnsiTheme="minorHAnsi" w:cstheme="minorHAnsi"/>
          <w:sz w:val="20"/>
          <w:szCs w:val="20"/>
        </w:rPr>
        <w:t>9</w:t>
      </w:r>
      <w:r w:rsidRPr="00195D45">
        <w:rPr>
          <w:rFonts w:asciiTheme="minorHAnsi" w:hAnsiTheme="minorHAnsi" w:cstheme="minorHAnsi"/>
          <w:sz w:val="20"/>
          <w:szCs w:val="20"/>
        </w:rPr>
        <w:t>/01/23-0</w:t>
      </w:r>
      <w:r w:rsidR="009A7260">
        <w:rPr>
          <w:rFonts w:asciiTheme="minorHAnsi" w:hAnsiTheme="minorHAnsi" w:cstheme="minorHAnsi"/>
          <w:sz w:val="20"/>
          <w:szCs w:val="20"/>
        </w:rPr>
        <w:t>8/31</w:t>
      </w:r>
      <w:r w:rsidRPr="00195D45">
        <w:rPr>
          <w:rFonts w:asciiTheme="minorHAnsi" w:hAnsiTheme="minorHAnsi" w:cstheme="minorHAnsi"/>
          <w:sz w:val="20"/>
          <w:szCs w:val="20"/>
        </w:rPr>
        <w:t>/27</w:t>
      </w:r>
    </w:p>
    <w:p w14:paraId="3268F3A6" w14:textId="44ADFCAC" w:rsidR="00195D45" w:rsidRPr="00195D45" w:rsidRDefault="00195D45" w:rsidP="00195D45">
      <w:pPr>
        <w:tabs>
          <w:tab w:val="left" w:pos="6060"/>
        </w:tabs>
        <w:rPr>
          <w:rFonts w:asciiTheme="minorHAnsi" w:hAnsiTheme="minorHAnsi" w:cstheme="minorHAnsi"/>
          <w:color w:val="000000"/>
          <w:sz w:val="20"/>
          <w:szCs w:val="20"/>
        </w:rPr>
      </w:pPr>
      <w:r w:rsidRPr="00195D45">
        <w:rPr>
          <w:rFonts w:asciiTheme="minorHAnsi" w:hAnsiTheme="minorHAnsi" w:cstheme="minorHAnsi"/>
          <w:sz w:val="20"/>
          <w:szCs w:val="20"/>
        </w:rPr>
        <w:t>“T</w:t>
      </w:r>
      <w:r w:rsidRPr="00195D45">
        <w:rPr>
          <w:rFonts w:asciiTheme="minorHAnsi" w:hAnsiTheme="minorHAnsi" w:cstheme="minorHAnsi"/>
          <w:color w:val="000000"/>
          <w:sz w:val="20"/>
          <w:szCs w:val="20"/>
        </w:rPr>
        <w:t>he Emotion Awareness and Skills Enhancement (EASE) Program versus the Unified Protocol (UP)</w:t>
      </w:r>
      <w:r>
        <w:rPr>
          <w:rFonts w:asciiTheme="minorHAnsi" w:hAnsiTheme="minorHAnsi" w:cstheme="minorHAnsi"/>
          <w:color w:val="000000"/>
          <w:sz w:val="20"/>
          <w:szCs w:val="20"/>
        </w:rPr>
        <w:t>”</w:t>
      </w:r>
    </w:p>
    <w:p w14:paraId="5AE07C6E" w14:textId="77E36949" w:rsidR="00195D45" w:rsidRPr="00195D45" w:rsidRDefault="00195D45" w:rsidP="00195D45">
      <w:pPr>
        <w:tabs>
          <w:tab w:val="left" w:pos="6060"/>
        </w:tabs>
        <w:rPr>
          <w:rFonts w:asciiTheme="minorHAnsi" w:hAnsiTheme="minorHAnsi" w:cstheme="minorHAnsi"/>
          <w:color w:val="000000"/>
          <w:sz w:val="20"/>
          <w:szCs w:val="20"/>
        </w:rPr>
      </w:pPr>
      <w:r w:rsidRPr="00195D45">
        <w:rPr>
          <w:rFonts w:asciiTheme="minorHAnsi" w:hAnsiTheme="minorHAnsi" w:cstheme="minorHAnsi"/>
          <w:color w:val="000000"/>
          <w:sz w:val="20"/>
          <w:szCs w:val="20"/>
        </w:rPr>
        <w:t>MPI: White (MPI: Mazefsky)</w:t>
      </w:r>
    </w:p>
    <w:p w14:paraId="6A4B14BF" w14:textId="102EC39F" w:rsidR="00195D45" w:rsidRPr="00195D45" w:rsidRDefault="00195D45" w:rsidP="00195D45">
      <w:pPr>
        <w:tabs>
          <w:tab w:val="left" w:pos="6060"/>
        </w:tabs>
        <w:rPr>
          <w:rFonts w:asciiTheme="minorHAnsi" w:hAnsiTheme="minorHAnsi" w:cstheme="minorHAnsi"/>
          <w:color w:val="000000"/>
          <w:sz w:val="20"/>
          <w:szCs w:val="20"/>
        </w:rPr>
      </w:pPr>
      <w:r w:rsidRPr="00195D45">
        <w:rPr>
          <w:rFonts w:asciiTheme="minorHAnsi" w:hAnsiTheme="minorHAnsi" w:cstheme="minorHAnsi"/>
          <w:color w:val="000000"/>
          <w:sz w:val="20"/>
          <w:szCs w:val="20"/>
        </w:rPr>
        <w:t xml:space="preserve">4 years, </w:t>
      </w:r>
      <w:bookmarkStart w:id="6" w:name="_Hlk166839336"/>
      <w:r w:rsidRPr="00195D45">
        <w:rPr>
          <w:rFonts w:asciiTheme="minorHAnsi" w:hAnsiTheme="minorHAnsi" w:cstheme="minorHAnsi"/>
          <w:color w:val="000000"/>
          <w:sz w:val="20"/>
          <w:szCs w:val="20"/>
        </w:rPr>
        <w:t>$4,191,416</w:t>
      </w:r>
      <w:bookmarkEnd w:id="6"/>
    </w:p>
    <w:p w14:paraId="186FCAC9" w14:textId="77777777" w:rsidR="00365EAF" w:rsidRDefault="00365EAF" w:rsidP="00365EAF">
      <w:pPr>
        <w:widowControl w:val="0"/>
        <w:tabs>
          <w:tab w:val="left" w:pos="360"/>
          <w:tab w:val="left" w:pos="5760"/>
          <w:tab w:val="right" w:pos="10800"/>
        </w:tabs>
        <w:spacing w:line="240" w:lineRule="exact"/>
        <w:rPr>
          <w:rFonts w:cs="Arial"/>
          <w:color w:val="000000"/>
        </w:rPr>
      </w:pPr>
    </w:p>
    <w:p w14:paraId="1C93B1CE" w14:textId="6FC53843" w:rsidR="001B640E" w:rsidRPr="00195D45" w:rsidRDefault="001B640E" w:rsidP="001B640E">
      <w:pPr>
        <w:rPr>
          <w:rFonts w:asciiTheme="minorHAnsi" w:hAnsiTheme="minorHAnsi" w:cstheme="minorHAnsi"/>
          <w:sz w:val="20"/>
          <w:szCs w:val="20"/>
        </w:rPr>
      </w:pPr>
      <w:r w:rsidRPr="00195D45">
        <w:rPr>
          <w:rFonts w:asciiTheme="minorHAnsi" w:hAnsiTheme="minorHAnsi" w:cstheme="minorHAnsi"/>
          <w:sz w:val="20"/>
          <w:szCs w:val="20"/>
        </w:rPr>
        <w:t>National Institute of Mental Health, R34MH131919</w:t>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t>02/01/23-01/31/26</w:t>
      </w:r>
    </w:p>
    <w:p w14:paraId="6918F51D" w14:textId="4CEFA1FD" w:rsidR="001B640E" w:rsidRPr="00195D45" w:rsidRDefault="001B640E" w:rsidP="001B640E">
      <w:pPr>
        <w:rPr>
          <w:rFonts w:asciiTheme="minorHAnsi" w:hAnsiTheme="minorHAnsi" w:cstheme="minorHAnsi"/>
          <w:sz w:val="20"/>
          <w:szCs w:val="20"/>
        </w:rPr>
      </w:pPr>
      <w:r w:rsidRPr="00195D45">
        <w:rPr>
          <w:rFonts w:asciiTheme="minorHAnsi" w:hAnsiTheme="minorHAnsi" w:cstheme="minorHAnsi"/>
          <w:sz w:val="20"/>
          <w:szCs w:val="20"/>
        </w:rPr>
        <w:t>“Healthy Relationships on the Autism Spectrum: Feasibility and Target Engagement”</w:t>
      </w:r>
    </w:p>
    <w:p w14:paraId="7D804C19" w14:textId="03A40403" w:rsidR="001B640E" w:rsidRPr="00195D45" w:rsidRDefault="001B640E" w:rsidP="001B640E">
      <w:pPr>
        <w:rPr>
          <w:rFonts w:asciiTheme="minorHAnsi" w:hAnsiTheme="minorHAnsi" w:cstheme="minorHAnsi"/>
          <w:sz w:val="20"/>
          <w:szCs w:val="20"/>
        </w:rPr>
      </w:pPr>
      <w:r w:rsidRPr="00195D45">
        <w:rPr>
          <w:rFonts w:asciiTheme="minorHAnsi" w:hAnsiTheme="minorHAnsi" w:cstheme="minorHAnsi"/>
          <w:sz w:val="20"/>
          <w:szCs w:val="20"/>
        </w:rPr>
        <w:t>MPI: White (MPI: Rothman)</w:t>
      </w:r>
    </w:p>
    <w:p w14:paraId="3DF450DF" w14:textId="4AC2F875" w:rsidR="001B640E" w:rsidRPr="00195D45" w:rsidRDefault="001B640E" w:rsidP="001B640E">
      <w:pPr>
        <w:rPr>
          <w:rFonts w:asciiTheme="minorHAnsi" w:hAnsiTheme="minorHAnsi" w:cstheme="minorHAnsi"/>
          <w:sz w:val="20"/>
          <w:szCs w:val="20"/>
        </w:rPr>
      </w:pPr>
      <w:r w:rsidRPr="00195D45">
        <w:rPr>
          <w:rFonts w:asciiTheme="minorHAnsi" w:hAnsiTheme="minorHAnsi" w:cstheme="minorHAnsi"/>
          <w:sz w:val="20"/>
          <w:szCs w:val="20"/>
        </w:rPr>
        <w:t xml:space="preserve">3 years, </w:t>
      </w:r>
      <w:bookmarkStart w:id="7" w:name="_Hlk166839346"/>
      <w:r w:rsidRPr="00195D45">
        <w:rPr>
          <w:rFonts w:asciiTheme="minorHAnsi" w:hAnsiTheme="minorHAnsi" w:cstheme="minorHAnsi"/>
          <w:sz w:val="20"/>
          <w:szCs w:val="20"/>
        </w:rPr>
        <w:t xml:space="preserve">$745,868 </w:t>
      </w:r>
      <w:bookmarkEnd w:id="7"/>
      <w:r w:rsidRPr="00195D45">
        <w:rPr>
          <w:rFonts w:asciiTheme="minorHAnsi" w:hAnsiTheme="minorHAnsi" w:cstheme="minorHAnsi"/>
          <w:sz w:val="20"/>
          <w:szCs w:val="20"/>
        </w:rPr>
        <w:t>(total)</w:t>
      </w:r>
    </w:p>
    <w:p w14:paraId="46F41920" w14:textId="77777777" w:rsidR="001B640E" w:rsidRPr="00195D45" w:rsidRDefault="001B640E" w:rsidP="00B464E0">
      <w:pPr>
        <w:rPr>
          <w:rFonts w:asciiTheme="minorHAnsi" w:hAnsiTheme="minorHAnsi" w:cstheme="minorHAnsi"/>
          <w:sz w:val="20"/>
          <w:szCs w:val="20"/>
        </w:rPr>
      </w:pPr>
    </w:p>
    <w:p w14:paraId="3FE7CF25" w14:textId="580EB2F4" w:rsidR="00AB54BC" w:rsidRPr="00195D45" w:rsidRDefault="00AB54BC" w:rsidP="00B464E0">
      <w:pPr>
        <w:rPr>
          <w:rFonts w:asciiTheme="minorHAnsi" w:hAnsiTheme="minorHAnsi" w:cstheme="minorHAnsi"/>
          <w:sz w:val="20"/>
          <w:szCs w:val="20"/>
        </w:rPr>
      </w:pPr>
      <w:r w:rsidRPr="00195D45">
        <w:rPr>
          <w:rFonts w:asciiTheme="minorHAnsi" w:hAnsiTheme="minorHAnsi" w:cstheme="minorHAnsi"/>
          <w:sz w:val="20"/>
          <w:szCs w:val="20"/>
        </w:rPr>
        <w:t>National Institute of Mental Health, R34MH131599</w:t>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r>
      <w:r w:rsidRPr="00195D45">
        <w:rPr>
          <w:rFonts w:asciiTheme="minorHAnsi" w:hAnsiTheme="minorHAnsi" w:cstheme="minorHAnsi"/>
          <w:sz w:val="20"/>
          <w:szCs w:val="20"/>
        </w:rPr>
        <w:tab/>
        <w:t>12/07/22-12/06/25</w:t>
      </w:r>
    </w:p>
    <w:p w14:paraId="2745D982" w14:textId="2057A8E7" w:rsidR="00AB54BC" w:rsidRPr="001B640E" w:rsidRDefault="00AB54BC" w:rsidP="00B464E0">
      <w:pPr>
        <w:rPr>
          <w:rFonts w:asciiTheme="minorHAnsi" w:hAnsiTheme="minorHAnsi" w:cstheme="minorHAnsi"/>
          <w:sz w:val="20"/>
          <w:szCs w:val="20"/>
        </w:rPr>
      </w:pPr>
      <w:r w:rsidRPr="00195D45">
        <w:rPr>
          <w:rFonts w:asciiTheme="minorHAnsi" w:hAnsiTheme="minorHAnsi" w:cstheme="minorHAnsi"/>
          <w:sz w:val="20"/>
          <w:szCs w:val="20"/>
        </w:rPr>
        <w:t>“Stepped Tra</w:t>
      </w:r>
      <w:r w:rsidRPr="001B640E">
        <w:rPr>
          <w:rFonts w:asciiTheme="minorHAnsi" w:hAnsiTheme="minorHAnsi" w:cstheme="minorHAnsi"/>
          <w:sz w:val="20"/>
          <w:szCs w:val="20"/>
        </w:rPr>
        <w:t>nsition in Education Program for Emerging Adults with Autism: Pilot Effectiveness Trial”</w:t>
      </w:r>
    </w:p>
    <w:p w14:paraId="5DF768AD" w14:textId="068545D0" w:rsidR="00AB54BC" w:rsidRPr="001B640E" w:rsidRDefault="00AB54BC" w:rsidP="00B464E0">
      <w:pPr>
        <w:rPr>
          <w:rFonts w:asciiTheme="minorHAnsi" w:hAnsiTheme="minorHAnsi" w:cstheme="minorHAnsi"/>
          <w:sz w:val="20"/>
          <w:szCs w:val="20"/>
        </w:rPr>
      </w:pPr>
      <w:r w:rsidRPr="001B640E">
        <w:rPr>
          <w:rFonts w:asciiTheme="minorHAnsi" w:hAnsiTheme="minorHAnsi" w:cstheme="minorHAnsi"/>
          <w:sz w:val="20"/>
          <w:szCs w:val="20"/>
        </w:rPr>
        <w:t>PI: White</w:t>
      </w:r>
    </w:p>
    <w:p w14:paraId="41D3E360" w14:textId="6EE6D847" w:rsidR="00AB54BC" w:rsidRDefault="00AB54BC" w:rsidP="00B464E0">
      <w:pPr>
        <w:rPr>
          <w:rFonts w:asciiTheme="minorHAnsi" w:hAnsiTheme="minorHAnsi" w:cstheme="minorHAnsi"/>
          <w:sz w:val="20"/>
          <w:szCs w:val="20"/>
        </w:rPr>
      </w:pPr>
      <w:r w:rsidRPr="001B640E">
        <w:rPr>
          <w:rFonts w:asciiTheme="minorHAnsi" w:hAnsiTheme="minorHAnsi" w:cstheme="minorHAnsi"/>
          <w:sz w:val="20"/>
          <w:szCs w:val="20"/>
        </w:rPr>
        <w:t xml:space="preserve">3 years, </w:t>
      </w:r>
      <w:bookmarkStart w:id="8" w:name="_Hlk166839368"/>
      <w:r w:rsidRPr="001B640E">
        <w:rPr>
          <w:rFonts w:asciiTheme="minorHAnsi" w:hAnsiTheme="minorHAnsi" w:cstheme="minorHAnsi"/>
          <w:sz w:val="20"/>
          <w:szCs w:val="20"/>
        </w:rPr>
        <w:t xml:space="preserve">$670,500 </w:t>
      </w:r>
      <w:bookmarkEnd w:id="8"/>
      <w:r w:rsidRPr="001B640E">
        <w:rPr>
          <w:rFonts w:asciiTheme="minorHAnsi" w:hAnsiTheme="minorHAnsi" w:cstheme="minorHAnsi"/>
          <w:sz w:val="20"/>
          <w:szCs w:val="20"/>
        </w:rPr>
        <w:t>(total)</w:t>
      </w:r>
    </w:p>
    <w:p w14:paraId="2903FB7A" w14:textId="1E240C42" w:rsidR="00C65F54" w:rsidRPr="001B640E" w:rsidRDefault="00C65F54" w:rsidP="00B464E0">
      <w:pPr>
        <w:rPr>
          <w:rFonts w:asciiTheme="minorHAnsi" w:hAnsiTheme="minorHAnsi" w:cstheme="minorHAnsi"/>
          <w:sz w:val="20"/>
          <w:szCs w:val="20"/>
        </w:rPr>
      </w:pPr>
      <w:r>
        <w:rPr>
          <w:rFonts w:asciiTheme="minorHAnsi" w:hAnsiTheme="minorHAnsi" w:cstheme="minorHAnsi"/>
          <w:sz w:val="20"/>
          <w:szCs w:val="20"/>
        </w:rPr>
        <w:t>NCT05695885</w:t>
      </w:r>
    </w:p>
    <w:p w14:paraId="6C7C40A1" w14:textId="77777777" w:rsidR="00AB54BC" w:rsidRPr="001B640E" w:rsidRDefault="00AB54BC" w:rsidP="00B464E0">
      <w:pPr>
        <w:rPr>
          <w:rFonts w:asciiTheme="minorHAnsi" w:hAnsiTheme="minorHAnsi" w:cstheme="minorHAnsi"/>
          <w:sz w:val="20"/>
          <w:szCs w:val="20"/>
        </w:rPr>
      </w:pPr>
    </w:p>
    <w:p w14:paraId="237F84CC" w14:textId="4344A6E4" w:rsidR="000175F0" w:rsidRPr="001B640E" w:rsidRDefault="000175F0" w:rsidP="00B464E0">
      <w:pPr>
        <w:rPr>
          <w:rFonts w:asciiTheme="minorHAnsi" w:hAnsiTheme="minorHAnsi" w:cstheme="minorHAnsi"/>
          <w:sz w:val="20"/>
          <w:szCs w:val="20"/>
        </w:rPr>
      </w:pPr>
      <w:r w:rsidRPr="001B640E">
        <w:rPr>
          <w:rFonts w:asciiTheme="minorHAnsi" w:hAnsiTheme="minorHAnsi" w:cstheme="minorHAnsi"/>
          <w:sz w:val="20"/>
          <w:szCs w:val="20"/>
        </w:rPr>
        <w:t>National Institute of Mental Health, R21MH128467</w:t>
      </w:r>
      <w:r w:rsidRPr="001B640E">
        <w:rPr>
          <w:rFonts w:asciiTheme="minorHAnsi" w:hAnsiTheme="minorHAnsi" w:cstheme="minorHAnsi"/>
          <w:sz w:val="20"/>
          <w:szCs w:val="20"/>
        </w:rPr>
        <w:tab/>
      </w:r>
      <w:r w:rsidRPr="001B640E">
        <w:rPr>
          <w:rFonts w:asciiTheme="minorHAnsi" w:hAnsiTheme="minorHAnsi" w:cstheme="minorHAnsi"/>
          <w:sz w:val="20"/>
          <w:szCs w:val="20"/>
        </w:rPr>
        <w:tab/>
      </w:r>
      <w:r w:rsidRPr="001B640E">
        <w:rPr>
          <w:rFonts w:asciiTheme="minorHAnsi" w:hAnsiTheme="minorHAnsi" w:cstheme="minorHAnsi"/>
          <w:sz w:val="20"/>
          <w:szCs w:val="20"/>
        </w:rPr>
        <w:tab/>
      </w:r>
      <w:r w:rsidRPr="001B640E">
        <w:rPr>
          <w:rFonts w:asciiTheme="minorHAnsi" w:hAnsiTheme="minorHAnsi" w:cstheme="minorHAnsi"/>
          <w:sz w:val="20"/>
          <w:szCs w:val="20"/>
        </w:rPr>
        <w:tab/>
      </w:r>
      <w:r w:rsidRPr="001B640E">
        <w:rPr>
          <w:rFonts w:asciiTheme="minorHAnsi" w:hAnsiTheme="minorHAnsi" w:cstheme="minorHAnsi"/>
          <w:sz w:val="20"/>
          <w:szCs w:val="20"/>
        </w:rPr>
        <w:tab/>
        <w:t>08/05/22-07/31/2</w:t>
      </w:r>
      <w:r w:rsidR="008717C9">
        <w:rPr>
          <w:rFonts w:asciiTheme="minorHAnsi" w:hAnsiTheme="minorHAnsi" w:cstheme="minorHAnsi"/>
          <w:sz w:val="20"/>
          <w:szCs w:val="20"/>
        </w:rPr>
        <w:t>5</w:t>
      </w:r>
    </w:p>
    <w:p w14:paraId="23E4DC62" w14:textId="4417BB5F" w:rsidR="000175F0" w:rsidRPr="001B640E" w:rsidRDefault="000175F0" w:rsidP="00B464E0">
      <w:pPr>
        <w:rPr>
          <w:rFonts w:asciiTheme="minorHAnsi" w:hAnsiTheme="minorHAnsi" w:cstheme="minorHAnsi"/>
          <w:sz w:val="20"/>
          <w:szCs w:val="20"/>
        </w:rPr>
      </w:pPr>
      <w:r w:rsidRPr="001B640E">
        <w:rPr>
          <w:rFonts w:asciiTheme="minorHAnsi" w:hAnsiTheme="minorHAnsi" w:cstheme="minorHAnsi"/>
          <w:sz w:val="20"/>
          <w:szCs w:val="20"/>
        </w:rPr>
        <w:t>“Implementation among Community Providers Through Internet-based Consultation and Networking (i-CAN)”</w:t>
      </w:r>
    </w:p>
    <w:p w14:paraId="29B4A0ED" w14:textId="24F8CB48" w:rsidR="000175F0" w:rsidRPr="000175F0" w:rsidRDefault="000175F0" w:rsidP="00B464E0">
      <w:pPr>
        <w:rPr>
          <w:rFonts w:asciiTheme="minorHAnsi" w:hAnsiTheme="minorHAnsi" w:cstheme="minorHAnsi"/>
          <w:sz w:val="20"/>
          <w:szCs w:val="20"/>
        </w:rPr>
      </w:pPr>
      <w:r w:rsidRPr="000175F0">
        <w:rPr>
          <w:rFonts w:asciiTheme="minorHAnsi" w:hAnsiTheme="minorHAnsi" w:cstheme="minorHAnsi"/>
          <w:sz w:val="20"/>
          <w:szCs w:val="20"/>
        </w:rPr>
        <w:t>PI: White</w:t>
      </w:r>
    </w:p>
    <w:p w14:paraId="4B3ACB62" w14:textId="727B17CF" w:rsidR="000175F0" w:rsidRDefault="000175F0" w:rsidP="000175F0">
      <w:pPr>
        <w:pStyle w:val="ListParagraph"/>
        <w:spacing w:after="200" w:line="276" w:lineRule="auto"/>
        <w:ind w:left="0"/>
        <w:rPr>
          <w:rFonts w:asciiTheme="minorHAnsi" w:hAnsiTheme="minorHAnsi" w:cstheme="minorHAnsi"/>
          <w:sz w:val="20"/>
          <w:szCs w:val="20"/>
        </w:rPr>
      </w:pPr>
      <w:r w:rsidRPr="000175F0">
        <w:rPr>
          <w:rFonts w:asciiTheme="minorHAnsi" w:hAnsiTheme="minorHAnsi" w:cstheme="minorHAnsi"/>
          <w:sz w:val="20"/>
          <w:szCs w:val="20"/>
        </w:rPr>
        <w:t xml:space="preserve">2 years, </w:t>
      </w:r>
      <w:bookmarkStart w:id="9" w:name="_Hlk166839397"/>
      <w:r w:rsidRPr="000175F0">
        <w:rPr>
          <w:rFonts w:asciiTheme="minorHAnsi" w:hAnsiTheme="minorHAnsi" w:cstheme="minorHAnsi"/>
          <w:sz w:val="20"/>
          <w:szCs w:val="20"/>
        </w:rPr>
        <w:t xml:space="preserve">$399,028 </w:t>
      </w:r>
      <w:bookmarkEnd w:id="9"/>
      <w:r w:rsidRPr="000175F0">
        <w:rPr>
          <w:rFonts w:asciiTheme="minorHAnsi" w:hAnsiTheme="minorHAnsi" w:cstheme="minorHAnsi"/>
          <w:sz w:val="20"/>
          <w:szCs w:val="20"/>
        </w:rPr>
        <w:t>(total)</w:t>
      </w:r>
    </w:p>
    <w:p w14:paraId="774D5469" w14:textId="105A2FC2" w:rsidR="00C65F54" w:rsidRPr="000175F0" w:rsidRDefault="00C65F54" w:rsidP="000175F0">
      <w:pPr>
        <w:pStyle w:val="ListParagraph"/>
        <w:spacing w:after="200" w:line="276" w:lineRule="auto"/>
        <w:ind w:left="0"/>
        <w:rPr>
          <w:rFonts w:asciiTheme="minorHAnsi" w:hAnsiTheme="minorHAnsi" w:cstheme="minorHAnsi"/>
          <w:sz w:val="20"/>
          <w:szCs w:val="20"/>
        </w:rPr>
      </w:pPr>
      <w:r>
        <w:rPr>
          <w:rFonts w:asciiTheme="minorHAnsi" w:hAnsiTheme="minorHAnsi" w:cstheme="minorHAnsi"/>
          <w:sz w:val="20"/>
          <w:szCs w:val="20"/>
        </w:rPr>
        <w:t>NCT05580081</w:t>
      </w:r>
    </w:p>
    <w:p w14:paraId="0D6AE09D" w14:textId="67E4AFD7" w:rsidR="00A60A7E" w:rsidRPr="00C42A8E" w:rsidRDefault="00A60A7E" w:rsidP="00B464E0">
      <w:pPr>
        <w:rPr>
          <w:rFonts w:asciiTheme="minorHAnsi" w:hAnsiTheme="minorHAnsi" w:cstheme="minorHAnsi"/>
          <w:sz w:val="20"/>
          <w:szCs w:val="20"/>
        </w:rPr>
      </w:pPr>
      <w:r w:rsidRPr="000175F0">
        <w:rPr>
          <w:rFonts w:asciiTheme="minorHAnsi" w:hAnsiTheme="minorHAnsi" w:cstheme="minorHAnsi"/>
          <w:sz w:val="20"/>
          <w:szCs w:val="20"/>
        </w:rPr>
        <w:t>Department of t</w:t>
      </w:r>
      <w:r w:rsidR="005659E5" w:rsidRPr="000175F0">
        <w:rPr>
          <w:rFonts w:asciiTheme="minorHAnsi" w:hAnsiTheme="minorHAnsi" w:cstheme="minorHAnsi"/>
          <w:sz w:val="20"/>
          <w:szCs w:val="20"/>
        </w:rPr>
        <w:t>he Army</w:t>
      </w:r>
      <w:r w:rsidR="00C42A8E" w:rsidRPr="000175F0">
        <w:rPr>
          <w:rFonts w:asciiTheme="minorHAnsi" w:hAnsiTheme="minorHAnsi" w:cstheme="minorHAnsi"/>
          <w:sz w:val="20"/>
          <w:szCs w:val="20"/>
        </w:rPr>
        <w:t xml:space="preserve">, </w:t>
      </w:r>
      <w:r w:rsidR="00C42A8E" w:rsidRPr="000175F0">
        <w:rPr>
          <w:rStyle w:val="normaltextrun"/>
          <w:rFonts w:asciiTheme="minorHAnsi" w:hAnsiTheme="minorHAnsi" w:cstheme="minorHAnsi"/>
          <w:color w:val="000000"/>
          <w:sz w:val="20"/>
          <w:szCs w:val="20"/>
          <w:shd w:val="clear" w:color="auto" w:fill="FFFFFF"/>
        </w:rPr>
        <w:t>W81XWH-22-1-0168</w:t>
      </w:r>
      <w:r w:rsidR="005659E5" w:rsidRPr="000175F0">
        <w:rPr>
          <w:rFonts w:asciiTheme="minorHAnsi" w:hAnsiTheme="minorHAnsi" w:cstheme="minorHAnsi"/>
          <w:sz w:val="20"/>
          <w:szCs w:val="20"/>
        </w:rPr>
        <w:tab/>
      </w:r>
      <w:r w:rsidR="005659E5" w:rsidRPr="000175F0">
        <w:rPr>
          <w:rFonts w:asciiTheme="minorHAnsi" w:hAnsiTheme="minorHAnsi" w:cstheme="minorHAnsi"/>
          <w:sz w:val="20"/>
          <w:szCs w:val="20"/>
        </w:rPr>
        <w:tab/>
      </w:r>
      <w:r w:rsidR="005659E5" w:rsidRPr="000175F0">
        <w:rPr>
          <w:rFonts w:asciiTheme="minorHAnsi" w:hAnsiTheme="minorHAnsi" w:cstheme="minorHAnsi"/>
          <w:sz w:val="20"/>
          <w:szCs w:val="20"/>
        </w:rPr>
        <w:tab/>
      </w:r>
      <w:r w:rsidR="005659E5" w:rsidRPr="00C42A8E">
        <w:rPr>
          <w:rFonts w:asciiTheme="minorHAnsi" w:hAnsiTheme="minorHAnsi" w:cstheme="minorHAnsi"/>
          <w:sz w:val="20"/>
          <w:szCs w:val="20"/>
        </w:rPr>
        <w:tab/>
      </w:r>
      <w:r w:rsidR="005659E5" w:rsidRPr="00C42A8E">
        <w:rPr>
          <w:rFonts w:asciiTheme="minorHAnsi" w:hAnsiTheme="minorHAnsi" w:cstheme="minorHAnsi"/>
          <w:sz w:val="20"/>
          <w:szCs w:val="20"/>
        </w:rPr>
        <w:tab/>
        <w:t>10/01/22-09/30/</w:t>
      </w:r>
      <w:r w:rsidRPr="00C42A8E">
        <w:rPr>
          <w:rFonts w:asciiTheme="minorHAnsi" w:hAnsiTheme="minorHAnsi" w:cstheme="minorHAnsi"/>
          <w:sz w:val="20"/>
          <w:szCs w:val="20"/>
        </w:rPr>
        <w:t>27</w:t>
      </w:r>
    </w:p>
    <w:p w14:paraId="092FAC8F" w14:textId="5BA9E9E9" w:rsidR="00A60A7E" w:rsidRPr="005659E5" w:rsidRDefault="00A60A7E" w:rsidP="00A60A7E">
      <w:pPr>
        <w:rPr>
          <w:rFonts w:asciiTheme="minorHAnsi" w:hAnsiTheme="minorHAnsi" w:cstheme="minorHAnsi"/>
          <w:bCs/>
          <w:sz w:val="20"/>
          <w:szCs w:val="20"/>
        </w:rPr>
      </w:pPr>
      <w:r w:rsidRPr="00C42A8E">
        <w:rPr>
          <w:rFonts w:asciiTheme="minorHAnsi" w:hAnsiTheme="minorHAnsi" w:cstheme="minorHAnsi"/>
          <w:bCs/>
          <w:sz w:val="20"/>
          <w:szCs w:val="20"/>
        </w:rPr>
        <w:t>“Regulating Together: Randomized Controlled Trial Examining Predictors, Facilitators, and Barriers to Treatment Success</w:t>
      </w:r>
      <w:r w:rsidRPr="005659E5">
        <w:rPr>
          <w:rFonts w:asciiTheme="minorHAnsi" w:hAnsiTheme="minorHAnsi" w:cstheme="minorHAnsi"/>
          <w:bCs/>
          <w:sz w:val="20"/>
          <w:szCs w:val="20"/>
        </w:rPr>
        <w:t xml:space="preserve"> in Emotion Dysregulation and ASD”</w:t>
      </w:r>
    </w:p>
    <w:p w14:paraId="0EFF45FD" w14:textId="22BDE84D" w:rsidR="00A60A7E" w:rsidRPr="005659E5" w:rsidRDefault="00A60A7E" w:rsidP="00B464E0">
      <w:pPr>
        <w:rPr>
          <w:rFonts w:asciiTheme="minorHAnsi" w:hAnsiTheme="minorHAnsi" w:cstheme="minorHAnsi"/>
          <w:sz w:val="20"/>
          <w:szCs w:val="20"/>
        </w:rPr>
      </w:pPr>
      <w:r w:rsidRPr="005659E5">
        <w:rPr>
          <w:rFonts w:asciiTheme="minorHAnsi" w:hAnsiTheme="minorHAnsi" w:cstheme="minorHAnsi"/>
          <w:sz w:val="20"/>
          <w:szCs w:val="20"/>
        </w:rPr>
        <w:t>Shaffer, PI; White, Co-I</w:t>
      </w:r>
    </w:p>
    <w:p w14:paraId="6A858AD7" w14:textId="01A01940" w:rsidR="00A60A7E" w:rsidRPr="006F4A64" w:rsidRDefault="00A60A7E" w:rsidP="00B464E0">
      <w:pPr>
        <w:rPr>
          <w:rFonts w:asciiTheme="minorHAnsi" w:hAnsiTheme="minorHAnsi" w:cstheme="minorHAnsi"/>
          <w:sz w:val="20"/>
          <w:szCs w:val="20"/>
        </w:rPr>
      </w:pPr>
      <w:r w:rsidRPr="005659E5">
        <w:rPr>
          <w:rFonts w:asciiTheme="minorHAnsi" w:hAnsiTheme="minorHAnsi" w:cstheme="minorHAnsi"/>
          <w:sz w:val="20"/>
          <w:szCs w:val="20"/>
        </w:rPr>
        <w:t xml:space="preserve">5 years, </w:t>
      </w:r>
      <w:bookmarkStart w:id="10" w:name="_Hlk166839408"/>
      <w:r w:rsidRPr="005659E5">
        <w:rPr>
          <w:rFonts w:asciiTheme="minorHAnsi" w:hAnsiTheme="minorHAnsi" w:cstheme="minorHAnsi"/>
          <w:sz w:val="20"/>
          <w:szCs w:val="20"/>
        </w:rPr>
        <w:t>$2,</w:t>
      </w:r>
      <w:r w:rsidRPr="006F4A64">
        <w:rPr>
          <w:rFonts w:asciiTheme="minorHAnsi" w:hAnsiTheme="minorHAnsi" w:cstheme="minorHAnsi"/>
          <w:sz w:val="20"/>
          <w:szCs w:val="20"/>
        </w:rPr>
        <w:t xml:space="preserve">658,564 </w:t>
      </w:r>
      <w:bookmarkEnd w:id="10"/>
      <w:r w:rsidRPr="006F4A64">
        <w:rPr>
          <w:rFonts w:asciiTheme="minorHAnsi" w:hAnsiTheme="minorHAnsi" w:cstheme="minorHAnsi"/>
          <w:sz w:val="20"/>
          <w:szCs w:val="20"/>
        </w:rPr>
        <w:t>(total)</w:t>
      </w:r>
    </w:p>
    <w:p w14:paraId="1ABD3840" w14:textId="77777777" w:rsidR="00A60A7E" w:rsidRPr="006F4A64" w:rsidRDefault="00A60A7E" w:rsidP="00B464E0">
      <w:pPr>
        <w:rPr>
          <w:rFonts w:asciiTheme="minorHAnsi" w:hAnsiTheme="minorHAnsi" w:cstheme="minorHAnsi"/>
          <w:sz w:val="20"/>
          <w:szCs w:val="20"/>
        </w:rPr>
      </w:pPr>
    </w:p>
    <w:p w14:paraId="052E276F" w14:textId="58E03EA8" w:rsidR="001810A2" w:rsidRPr="005659E5" w:rsidRDefault="001810A2" w:rsidP="00244E52">
      <w:pPr>
        <w:ind w:left="5760" w:hanging="5760"/>
        <w:rPr>
          <w:rFonts w:asciiTheme="minorHAnsi" w:hAnsiTheme="minorHAnsi" w:cstheme="minorHAnsi"/>
          <w:sz w:val="20"/>
          <w:szCs w:val="20"/>
        </w:rPr>
      </w:pPr>
      <w:r w:rsidRPr="005659E5">
        <w:rPr>
          <w:rFonts w:asciiTheme="minorHAnsi" w:hAnsiTheme="minorHAnsi" w:cstheme="minorHAnsi"/>
          <w:sz w:val="20"/>
          <w:szCs w:val="20"/>
        </w:rPr>
        <w:t>National Institute of Mental Health, R61MH117192</w:t>
      </w:r>
      <w:r w:rsidR="007F7DCB">
        <w:rPr>
          <w:rFonts w:asciiTheme="minorHAnsi" w:hAnsiTheme="minorHAnsi" w:cstheme="minorHAnsi"/>
          <w:sz w:val="20"/>
          <w:szCs w:val="20"/>
        </w:rPr>
        <w:t>/R33MH117192</w:t>
      </w:r>
      <w:r w:rsidRPr="005659E5">
        <w:rPr>
          <w:rFonts w:asciiTheme="minorHAnsi" w:hAnsiTheme="minorHAnsi" w:cstheme="minorHAnsi"/>
          <w:sz w:val="20"/>
          <w:szCs w:val="20"/>
        </w:rPr>
        <w:tab/>
      </w:r>
      <w:r w:rsidRPr="005659E5">
        <w:rPr>
          <w:rFonts w:asciiTheme="minorHAnsi" w:hAnsiTheme="minorHAnsi" w:cstheme="minorHAnsi"/>
          <w:sz w:val="20"/>
          <w:szCs w:val="20"/>
        </w:rPr>
        <w:tab/>
      </w:r>
      <w:r w:rsidRPr="005659E5">
        <w:rPr>
          <w:rFonts w:asciiTheme="minorHAnsi" w:hAnsiTheme="minorHAnsi" w:cstheme="minorHAnsi"/>
          <w:sz w:val="20"/>
          <w:szCs w:val="20"/>
        </w:rPr>
        <w:tab/>
        <w:t>02/06/20</w:t>
      </w:r>
      <w:r w:rsidR="006F4A64">
        <w:rPr>
          <w:rFonts w:asciiTheme="minorHAnsi" w:hAnsiTheme="minorHAnsi" w:cstheme="minorHAnsi"/>
          <w:sz w:val="20"/>
          <w:szCs w:val="20"/>
        </w:rPr>
        <w:t>-</w:t>
      </w:r>
      <w:r w:rsidRPr="005659E5">
        <w:rPr>
          <w:rFonts w:asciiTheme="minorHAnsi" w:hAnsiTheme="minorHAnsi" w:cstheme="minorHAnsi"/>
          <w:sz w:val="20"/>
          <w:szCs w:val="20"/>
        </w:rPr>
        <w:t xml:space="preserve"> 01/31/25</w:t>
      </w:r>
    </w:p>
    <w:p w14:paraId="50B4A437" w14:textId="4CD4F5D8" w:rsidR="001810A2" w:rsidRDefault="001810A2" w:rsidP="00244E52">
      <w:pPr>
        <w:ind w:left="5760" w:hanging="5760"/>
        <w:rPr>
          <w:rFonts w:asciiTheme="minorHAnsi" w:hAnsiTheme="minorHAnsi" w:cstheme="minorHAnsi"/>
          <w:sz w:val="20"/>
          <w:szCs w:val="20"/>
        </w:rPr>
      </w:pPr>
      <w:r w:rsidRPr="005659E5">
        <w:rPr>
          <w:rFonts w:asciiTheme="minorHAnsi" w:hAnsiTheme="minorHAnsi" w:cstheme="minorHAnsi"/>
          <w:sz w:val="20"/>
          <w:szCs w:val="20"/>
        </w:rPr>
        <w:t>“Facial Affect Sensitivity Training for Young</w:t>
      </w:r>
      <w:r>
        <w:rPr>
          <w:rFonts w:asciiTheme="minorHAnsi" w:hAnsiTheme="minorHAnsi" w:cstheme="minorHAnsi"/>
          <w:sz w:val="20"/>
          <w:szCs w:val="20"/>
        </w:rPr>
        <w:t xml:space="preserve"> Children with CU Traits”</w:t>
      </w:r>
    </w:p>
    <w:p w14:paraId="20E8406E" w14:textId="225FF561" w:rsidR="001810A2" w:rsidRDefault="001810A2" w:rsidP="00244E52">
      <w:pPr>
        <w:ind w:left="5760" w:hanging="5760"/>
        <w:rPr>
          <w:rFonts w:asciiTheme="minorHAnsi" w:hAnsiTheme="minorHAnsi" w:cstheme="minorHAnsi"/>
          <w:sz w:val="20"/>
          <w:szCs w:val="20"/>
        </w:rPr>
      </w:pPr>
      <w:r>
        <w:rPr>
          <w:rFonts w:asciiTheme="minorHAnsi" w:hAnsiTheme="minorHAnsi" w:cstheme="minorHAnsi"/>
          <w:sz w:val="20"/>
          <w:szCs w:val="20"/>
        </w:rPr>
        <w:t>B. White, PI; S. White, Co-I</w:t>
      </w:r>
    </w:p>
    <w:p w14:paraId="56554475" w14:textId="7E8115DA" w:rsidR="001810A2" w:rsidRDefault="007F7DCB" w:rsidP="00244E52">
      <w:pPr>
        <w:ind w:left="5760" w:hanging="5760"/>
        <w:rPr>
          <w:rFonts w:asciiTheme="minorHAnsi" w:hAnsiTheme="minorHAnsi" w:cstheme="minorHAnsi"/>
          <w:sz w:val="20"/>
          <w:szCs w:val="20"/>
        </w:rPr>
      </w:pPr>
      <w:r>
        <w:rPr>
          <w:rFonts w:asciiTheme="minorHAnsi" w:hAnsiTheme="minorHAnsi" w:cstheme="minorHAnsi"/>
          <w:sz w:val="20"/>
          <w:szCs w:val="20"/>
        </w:rPr>
        <w:t>5</w:t>
      </w:r>
      <w:r w:rsidR="001810A2">
        <w:rPr>
          <w:rFonts w:asciiTheme="minorHAnsi" w:hAnsiTheme="minorHAnsi" w:cstheme="minorHAnsi"/>
          <w:sz w:val="20"/>
          <w:szCs w:val="20"/>
        </w:rPr>
        <w:t xml:space="preserve"> years, </w:t>
      </w:r>
      <w:bookmarkStart w:id="11" w:name="_Hlk166839448"/>
      <w:r w:rsidR="001810A2">
        <w:rPr>
          <w:rFonts w:asciiTheme="minorHAnsi" w:hAnsiTheme="minorHAnsi" w:cstheme="minorHAnsi"/>
          <w:sz w:val="20"/>
          <w:szCs w:val="20"/>
        </w:rPr>
        <w:t>$</w:t>
      </w:r>
      <w:r>
        <w:rPr>
          <w:rFonts w:asciiTheme="minorHAnsi" w:hAnsiTheme="minorHAnsi" w:cstheme="minorHAnsi"/>
          <w:sz w:val="20"/>
          <w:szCs w:val="20"/>
        </w:rPr>
        <w:t>1,499,457</w:t>
      </w:r>
      <w:r w:rsidR="001810A2">
        <w:rPr>
          <w:rFonts w:asciiTheme="minorHAnsi" w:hAnsiTheme="minorHAnsi" w:cstheme="minorHAnsi"/>
          <w:sz w:val="20"/>
          <w:szCs w:val="20"/>
        </w:rPr>
        <w:t xml:space="preserve"> </w:t>
      </w:r>
      <w:bookmarkEnd w:id="11"/>
      <w:r w:rsidR="001810A2">
        <w:rPr>
          <w:rFonts w:asciiTheme="minorHAnsi" w:hAnsiTheme="minorHAnsi" w:cstheme="minorHAnsi"/>
          <w:sz w:val="20"/>
          <w:szCs w:val="20"/>
        </w:rPr>
        <w:t>(total)</w:t>
      </w:r>
    </w:p>
    <w:p w14:paraId="7BB0B1D6" w14:textId="77777777" w:rsidR="001810A2" w:rsidRDefault="001810A2" w:rsidP="00244E52">
      <w:pPr>
        <w:ind w:left="5760" w:hanging="5760"/>
        <w:rPr>
          <w:rFonts w:asciiTheme="minorHAnsi" w:hAnsiTheme="minorHAnsi" w:cstheme="minorHAnsi"/>
          <w:sz w:val="20"/>
          <w:szCs w:val="20"/>
        </w:rPr>
      </w:pPr>
    </w:p>
    <w:p w14:paraId="5E9BE7A7" w14:textId="77777777" w:rsidR="00331864" w:rsidRPr="00655B3D" w:rsidRDefault="00331864" w:rsidP="00331864">
      <w:pPr>
        <w:rPr>
          <w:rFonts w:asciiTheme="minorHAnsi" w:hAnsiTheme="minorHAnsi" w:cstheme="minorHAnsi"/>
          <w:i/>
          <w:iCs/>
          <w:sz w:val="20"/>
          <w:szCs w:val="20"/>
          <w:u w:val="single"/>
        </w:rPr>
      </w:pPr>
      <w:r w:rsidRPr="00655B3D">
        <w:rPr>
          <w:rFonts w:asciiTheme="minorHAnsi" w:hAnsiTheme="minorHAnsi" w:cstheme="minorHAnsi"/>
          <w:i/>
          <w:iCs/>
          <w:sz w:val="20"/>
          <w:szCs w:val="20"/>
          <w:u w:val="single"/>
        </w:rPr>
        <w:t>Completed:</w:t>
      </w:r>
    </w:p>
    <w:p w14:paraId="2F2662D3" w14:textId="77777777" w:rsidR="00AD6D4E" w:rsidRPr="006F4A64" w:rsidRDefault="00AD6D4E" w:rsidP="00AD6D4E">
      <w:pPr>
        <w:pStyle w:val="Default"/>
        <w:rPr>
          <w:rFonts w:asciiTheme="minorHAnsi" w:hAnsiTheme="minorHAnsi" w:cstheme="minorHAnsi"/>
          <w:bCs/>
          <w:sz w:val="20"/>
          <w:szCs w:val="20"/>
        </w:rPr>
      </w:pPr>
      <w:r w:rsidRPr="006F4A64">
        <w:rPr>
          <w:rFonts w:asciiTheme="minorHAnsi" w:hAnsiTheme="minorHAnsi" w:cstheme="minorHAnsi"/>
          <w:bCs/>
          <w:sz w:val="20"/>
          <w:szCs w:val="20"/>
        </w:rPr>
        <w:t>Organization for Autism Research (OAR)</w:t>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t>02/01/22-01/31/24</w:t>
      </w:r>
    </w:p>
    <w:p w14:paraId="6EAA13B0" w14:textId="77777777" w:rsidR="00AD6D4E" w:rsidRPr="006F4A64" w:rsidRDefault="00AD6D4E" w:rsidP="00AD6D4E">
      <w:pPr>
        <w:pStyle w:val="Default"/>
        <w:rPr>
          <w:rFonts w:asciiTheme="minorHAnsi" w:hAnsiTheme="minorHAnsi" w:cstheme="minorHAnsi"/>
          <w:bCs/>
          <w:sz w:val="20"/>
          <w:szCs w:val="20"/>
        </w:rPr>
      </w:pPr>
      <w:r w:rsidRPr="006F4A64">
        <w:rPr>
          <w:rFonts w:asciiTheme="minorHAnsi" w:hAnsiTheme="minorHAnsi" w:cstheme="minorHAnsi"/>
          <w:bCs/>
          <w:sz w:val="20"/>
          <w:szCs w:val="20"/>
        </w:rPr>
        <w:t>“Improving Outcomes in Autism: Community Implementation of Stepped Transition in Education Program”</w:t>
      </w:r>
    </w:p>
    <w:p w14:paraId="0DC23B61" w14:textId="77777777" w:rsidR="00AD6D4E" w:rsidRPr="006F4A64" w:rsidRDefault="00AD6D4E" w:rsidP="00AD6D4E">
      <w:pPr>
        <w:pStyle w:val="Default"/>
        <w:rPr>
          <w:rFonts w:asciiTheme="minorHAnsi" w:hAnsiTheme="minorHAnsi" w:cstheme="minorHAnsi"/>
          <w:bCs/>
          <w:sz w:val="20"/>
          <w:szCs w:val="20"/>
        </w:rPr>
      </w:pPr>
      <w:r w:rsidRPr="006F4A64">
        <w:rPr>
          <w:rFonts w:asciiTheme="minorHAnsi" w:hAnsiTheme="minorHAnsi" w:cstheme="minorHAnsi"/>
          <w:bCs/>
          <w:sz w:val="20"/>
          <w:szCs w:val="20"/>
        </w:rPr>
        <w:t>PI: White</w:t>
      </w:r>
    </w:p>
    <w:p w14:paraId="6F6CB634" w14:textId="77777777" w:rsidR="00AD6D4E" w:rsidRPr="006F4A64" w:rsidRDefault="00AD6D4E" w:rsidP="00AD6D4E">
      <w:pPr>
        <w:pStyle w:val="Default"/>
        <w:rPr>
          <w:rFonts w:asciiTheme="minorHAnsi" w:hAnsiTheme="minorHAnsi" w:cstheme="minorHAnsi"/>
          <w:bCs/>
          <w:sz w:val="20"/>
          <w:szCs w:val="20"/>
        </w:rPr>
      </w:pPr>
      <w:r w:rsidRPr="006F4A64">
        <w:rPr>
          <w:rFonts w:asciiTheme="minorHAnsi" w:hAnsiTheme="minorHAnsi" w:cstheme="minorHAnsi"/>
          <w:bCs/>
          <w:sz w:val="20"/>
          <w:szCs w:val="20"/>
        </w:rPr>
        <w:t>2 years, $39,858.71 (total)</w:t>
      </w:r>
    </w:p>
    <w:p w14:paraId="3896CB0C" w14:textId="77777777" w:rsidR="00AD6D4E" w:rsidRDefault="00AD6D4E" w:rsidP="00AD6D4E">
      <w:pPr>
        <w:pStyle w:val="Default"/>
        <w:rPr>
          <w:rFonts w:asciiTheme="minorHAnsi" w:hAnsiTheme="minorHAnsi" w:cstheme="minorHAnsi"/>
          <w:bCs/>
          <w:sz w:val="20"/>
          <w:szCs w:val="20"/>
        </w:rPr>
      </w:pPr>
      <w:r>
        <w:rPr>
          <w:rFonts w:asciiTheme="minorHAnsi" w:hAnsiTheme="minorHAnsi" w:cstheme="minorHAnsi"/>
          <w:bCs/>
          <w:sz w:val="20"/>
          <w:szCs w:val="20"/>
        </w:rPr>
        <w:t>NCT 05581069</w:t>
      </w:r>
    </w:p>
    <w:p w14:paraId="530A2A4D" w14:textId="77777777" w:rsidR="00AD6D4E" w:rsidRDefault="00AD6D4E" w:rsidP="00857A88">
      <w:pPr>
        <w:ind w:left="5760" w:hanging="5760"/>
        <w:rPr>
          <w:rFonts w:asciiTheme="minorHAnsi" w:hAnsiTheme="minorHAnsi" w:cstheme="minorHAnsi"/>
          <w:sz w:val="20"/>
          <w:szCs w:val="20"/>
        </w:rPr>
      </w:pPr>
    </w:p>
    <w:p w14:paraId="4F0390EE" w14:textId="77777777" w:rsidR="00AD6D4E" w:rsidRPr="006F4A64" w:rsidRDefault="00AD6D4E" w:rsidP="00AD6D4E">
      <w:pPr>
        <w:rPr>
          <w:rFonts w:asciiTheme="minorHAnsi" w:hAnsiTheme="minorHAnsi" w:cstheme="minorHAnsi"/>
          <w:sz w:val="20"/>
          <w:szCs w:val="20"/>
        </w:rPr>
      </w:pPr>
      <w:r w:rsidRPr="006F4A64">
        <w:rPr>
          <w:rFonts w:asciiTheme="minorHAnsi" w:hAnsiTheme="minorHAnsi" w:cstheme="minorHAnsi"/>
          <w:sz w:val="20"/>
          <w:szCs w:val="20"/>
        </w:rPr>
        <w:t xml:space="preserve">NIH, Eunice Kennedy Shriver National Institute of </w:t>
      </w:r>
      <w:r w:rsidRPr="006F4A64">
        <w:rPr>
          <w:rFonts w:asciiTheme="minorHAnsi" w:hAnsiTheme="minorHAnsi" w:cstheme="minorHAnsi"/>
          <w:sz w:val="20"/>
          <w:szCs w:val="20"/>
        </w:rPr>
        <w:tab/>
      </w:r>
      <w:r w:rsidRPr="006F4A64">
        <w:rPr>
          <w:rFonts w:asciiTheme="minorHAnsi" w:hAnsiTheme="minorHAnsi" w:cstheme="minorHAnsi"/>
          <w:sz w:val="20"/>
          <w:szCs w:val="20"/>
        </w:rPr>
        <w:tab/>
      </w:r>
      <w:r w:rsidRPr="006F4A64">
        <w:rPr>
          <w:rFonts w:asciiTheme="minorHAnsi" w:hAnsiTheme="minorHAnsi" w:cstheme="minorHAnsi"/>
          <w:sz w:val="20"/>
          <w:szCs w:val="20"/>
        </w:rPr>
        <w:tab/>
      </w:r>
      <w:r w:rsidRPr="006F4A64">
        <w:rPr>
          <w:rFonts w:asciiTheme="minorHAnsi" w:hAnsiTheme="minorHAnsi" w:cstheme="minorHAnsi"/>
          <w:sz w:val="20"/>
          <w:szCs w:val="20"/>
        </w:rPr>
        <w:tab/>
      </w:r>
      <w:r>
        <w:rPr>
          <w:rFonts w:asciiTheme="minorHAnsi" w:hAnsiTheme="minorHAnsi" w:cstheme="minorHAnsi"/>
          <w:sz w:val="20"/>
          <w:szCs w:val="20"/>
        </w:rPr>
        <w:tab/>
        <w:t>08/03/21-</w:t>
      </w:r>
      <w:r w:rsidRPr="006F4A64">
        <w:rPr>
          <w:rFonts w:asciiTheme="minorHAnsi" w:hAnsiTheme="minorHAnsi" w:cstheme="minorHAnsi"/>
          <w:sz w:val="20"/>
          <w:szCs w:val="20"/>
        </w:rPr>
        <w:t>07/31/2</w:t>
      </w:r>
      <w:r>
        <w:rPr>
          <w:rFonts w:asciiTheme="minorHAnsi" w:hAnsiTheme="minorHAnsi" w:cstheme="minorHAnsi"/>
          <w:sz w:val="20"/>
          <w:szCs w:val="20"/>
        </w:rPr>
        <w:t>4</w:t>
      </w:r>
    </w:p>
    <w:p w14:paraId="56DBD86C" w14:textId="77777777" w:rsidR="00AD6D4E" w:rsidRPr="006F4A64" w:rsidRDefault="00AD6D4E" w:rsidP="00AD6D4E">
      <w:pPr>
        <w:ind w:left="5760" w:hanging="5760"/>
        <w:rPr>
          <w:rFonts w:asciiTheme="minorHAnsi" w:hAnsiTheme="minorHAnsi" w:cstheme="minorHAnsi"/>
          <w:sz w:val="20"/>
          <w:szCs w:val="20"/>
        </w:rPr>
      </w:pPr>
      <w:r w:rsidRPr="006F4A64">
        <w:rPr>
          <w:rFonts w:asciiTheme="minorHAnsi" w:hAnsiTheme="minorHAnsi" w:cstheme="minorHAnsi"/>
          <w:sz w:val="20"/>
          <w:szCs w:val="20"/>
        </w:rPr>
        <w:t>Child Health and Human Development – R21HD104164</w:t>
      </w:r>
    </w:p>
    <w:p w14:paraId="4B0A7888" w14:textId="77777777" w:rsidR="00AD6D4E" w:rsidRPr="006F4A64" w:rsidRDefault="00AD6D4E" w:rsidP="00AD6D4E">
      <w:pPr>
        <w:ind w:left="5760" w:hanging="5760"/>
        <w:rPr>
          <w:rFonts w:asciiTheme="minorHAnsi" w:hAnsiTheme="minorHAnsi" w:cstheme="minorHAnsi"/>
          <w:sz w:val="20"/>
          <w:szCs w:val="20"/>
        </w:rPr>
      </w:pPr>
      <w:r w:rsidRPr="006F4A64">
        <w:rPr>
          <w:rFonts w:asciiTheme="minorHAnsi" w:hAnsiTheme="minorHAnsi" w:cstheme="minorHAnsi"/>
          <w:sz w:val="20"/>
          <w:szCs w:val="20"/>
        </w:rPr>
        <w:t>“Assessing Children’s Screen Time with Wearable Sensor”</w:t>
      </w:r>
    </w:p>
    <w:p w14:paraId="6BBED651" w14:textId="77777777" w:rsidR="00AD6D4E" w:rsidRPr="006F4A64" w:rsidRDefault="00AD6D4E" w:rsidP="00AD6D4E">
      <w:pPr>
        <w:ind w:left="5760" w:hanging="5760"/>
        <w:rPr>
          <w:rFonts w:asciiTheme="minorHAnsi" w:hAnsiTheme="minorHAnsi" w:cstheme="minorHAnsi"/>
          <w:sz w:val="20"/>
          <w:szCs w:val="20"/>
        </w:rPr>
      </w:pPr>
      <w:r w:rsidRPr="006F4A64">
        <w:rPr>
          <w:rFonts w:asciiTheme="minorHAnsi" w:hAnsiTheme="minorHAnsi" w:cstheme="minorHAnsi"/>
          <w:sz w:val="20"/>
          <w:szCs w:val="20"/>
        </w:rPr>
        <w:t>Gan, PI; White, Co-I</w:t>
      </w:r>
    </w:p>
    <w:p w14:paraId="1330C442" w14:textId="77777777" w:rsidR="00AD6D4E" w:rsidRPr="006F4A64" w:rsidRDefault="00AD6D4E" w:rsidP="00AD6D4E">
      <w:pPr>
        <w:ind w:left="5760" w:hanging="5760"/>
        <w:rPr>
          <w:rFonts w:asciiTheme="minorHAnsi" w:hAnsiTheme="minorHAnsi" w:cstheme="minorHAnsi"/>
          <w:sz w:val="20"/>
          <w:szCs w:val="20"/>
        </w:rPr>
      </w:pPr>
      <w:r>
        <w:rPr>
          <w:rFonts w:asciiTheme="minorHAnsi" w:hAnsiTheme="minorHAnsi" w:cstheme="minorHAnsi"/>
          <w:sz w:val="20"/>
          <w:szCs w:val="20"/>
        </w:rPr>
        <w:t>3</w:t>
      </w:r>
      <w:r w:rsidRPr="006F4A64">
        <w:rPr>
          <w:rFonts w:asciiTheme="minorHAnsi" w:hAnsiTheme="minorHAnsi" w:cstheme="minorHAnsi"/>
          <w:sz w:val="20"/>
          <w:szCs w:val="20"/>
        </w:rPr>
        <w:t xml:space="preserve"> years, $344,118 (total)</w:t>
      </w:r>
    </w:p>
    <w:p w14:paraId="50E5E1EE" w14:textId="77777777" w:rsidR="00AD6D4E" w:rsidRPr="006F4A64" w:rsidRDefault="00AD6D4E" w:rsidP="00AD6D4E">
      <w:pPr>
        <w:ind w:left="5760" w:hanging="5760"/>
        <w:rPr>
          <w:rFonts w:asciiTheme="minorHAnsi" w:hAnsiTheme="minorHAnsi" w:cstheme="minorHAnsi"/>
          <w:sz w:val="20"/>
          <w:szCs w:val="20"/>
        </w:rPr>
      </w:pPr>
    </w:p>
    <w:p w14:paraId="4C98D97A" w14:textId="0BF86367" w:rsidR="00857A88" w:rsidRPr="00655B3D" w:rsidRDefault="00857A88" w:rsidP="00857A88">
      <w:pPr>
        <w:ind w:left="5760" w:hanging="5760"/>
        <w:rPr>
          <w:rFonts w:asciiTheme="minorHAnsi" w:hAnsiTheme="minorHAnsi" w:cstheme="minorHAnsi"/>
          <w:sz w:val="20"/>
          <w:szCs w:val="20"/>
        </w:rPr>
      </w:pPr>
      <w:r w:rsidRPr="00655B3D">
        <w:rPr>
          <w:rFonts w:asciiTheme="minorHAnsi" w:hAnsiTheme="minorHAnsi" w:cstheme="minorHAnsi"/>
          <w:sz w:val="20"/>
          <w:szCs w:val="20"/>
        </w:rPr>
        <w:t>Department of the Army, W81X</w:t>
      </w:r>
      <w:r>
        <w:rPr>
          <w:rFonts w:asciiTheme="minorHAnsi" w:hAnsiTheme="minorHAnsi" w:cstheme="minorHAnsi"/>
          <w:sz w:val="20"/>
          <w:szCs w:val="20"/>
        </w:rPr>
        <w:t>WH-18-1-0284</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08/01/18-07/31/23</w:t>
      </w:r>
    </w:p>
    <w:p w14:paraId="1EDBF956" w14:textId="77777777" w:rsidR="00857A88" w:rsidRDefault="00857A88" w:rsidP="00857A88">
      <w:pPr>
        <w:rPr>
          <w:rFonts w:asciiTheme="minorHAnsi" w:hAnsiTheme="minorHAnsi" w:cstheme="minorHAnsi"/>
          <w:sz w:val="20"/>
          <w:szCs w:val="20"/>
        </w:rPr>
      </w:pPr>
      <w:r w:rsidRPr="00655B3D">
        <w:rPr>
          <w:rFonts w:asciiTheme="minorHAnsi" w:hAnsiTheme="minorHAnsi" w:cstheme="minorHAnsi"/>
          <w:sz w:val="20"/>
          <w:szCs w:val="20"/>
        </w:rPr>
        <w:t>“A Randomized Controlled Trial of the Emotion Awareness and Skills Enhancement (EASE) Program for ASD</w:t>
      </w:r>
      <w:r>
        <w:rPr>
          <w:rFonts w:asciiTheme="minorHAnsi" w:hAnsiTheme="minorHAnsi" w:cstheme="minorHAnsi"/>
          <w:sz w:val="20"/>
          <w:szCs w:val="20"/>
        </w:rPr>
        <w:t>”</w:t>
      </w:r>
      <w:r w:rsidRPr="00655B3D">
        <w:rPr>
          <w:rFonts w:asciiTheme="minorHAnsi" w:hAnsiTheme="minorHAnsi" w:cstheme="minorHAnsi"/>
          <w:sz w:val="20"/>
          <w:szCs w:val="20"/>
        </w:rPr>
        <w:t xml:space="preserve"> </w:t>
      </w:r>
    </w:p>
    <w:p w14:paraId="77F90DD0" w14:textId="77777777" w:rsidR="00857A88" w:rsidRDefault="00857A88" w:rsidP="00857A88">
      <w:pPr>
        <w:rPr>
          <w:rFonts w:asciiTheme="minorHAnsi" w:hAnsiTheme="minorHAnsi" w:cstheme="minorHAnsi"/>
          <w:sz w:val="20"/>
          <w:szCs w:val="20"/>
        </w:rPr>
      </w:pPr>
      <w:r w:rsidRPr="00655B3D">
        <w:rPr>
          <w:rFonts w:asciiTheme="minorHAnsi" w:hAnsiTheme="minorHAnsi" w:cstheme="minorHAnsi"/>
          <w:sz w:val="20"/>
          <w:szCs w:val="20"/>
        </w:rPr>
        <w:t xml:space="preserve">Mazefsky, PI; White, Site PI </w:t>
      </w:r>
    </w:p>
    <w:p w14:paraId="2893DFE5" w14:textId="77777777" w:rsidR="00857A88" w:rsidRPr="00655B3D" w:rsidRDefault="00857A88" w:rsidP="00857A88">
      <w:pPr>
        <w:rPr>
          <w:rFonts w:asciiTheme="minorHAnsi" w:hAnsiTheme="minorHAnsi" w:cstheme="minorHAnsi"/>
          <w:sz w:val="20"/>
          <w:szCs w:val="20"/>
        </w:rPr>
      </w:pPr>
      <w:r w:rsidRPr="00655B3D">
        <w:rPr>
          <w:rFonts w:asciiTheme="minorHAnsi" w:hAnsiTheme="minorHAnsi" w:cstheme="minorHAnsi"/>
          <w:sz w:val="20"/>
          <w:szCs w:val="20"/>
        </w:rPr>
        <w:t>4 years,</w:t>
      </w:r>
      <w:r>
        <w:rPr>
          <w:rFonts w:asciiTheme="minorHAnsi" w:hAnsiTheme="minorHAnsi" w:cstheme="minorHAnsi"/>
          <w:sz w:val="20"/>
          <w:szCs w:val="20"/>
        </w:rPr>
        <w:t xml:space="preserve"> </w:t>
      </w:r>
      <w:r w:rsidRPr="00655B3D">
        <w:rPr>
          <w:rFonts w:asciiTheme="minorHAnsi" w:hAnsiTheme="minorHAnsi" w:cstheme="minorHAnsi"/>
          <w:sz w:val="20"/>
          <w:szCs w:val="20"/>
        </w:rPr>
        <w:t xml:space="preserve">$1,271,165 (total) </w:t>
      </w:r>
    </w:p>
    <w:p w14:paraId="6438BB9C" w14:textId="77777777" w:rsidR="00857A88" w:rsidRDefault="00857A88" w:rsidP="00A31B91">
      <w:pPr>
        <w:rPr>
          <w:rFonts w:asciiTheme="minorHAnsi" w:hAnsiTheme="minorHAnsi" w:cstheme="minorHAnsi"/>
          <w:sz w:val="20"/>
          <w:szCs w:val="20"/>
        </w:rPr>
      </w:pPr>
    </w:p>
    <w:p w14:paraId="589C8DD1" w14:textId="4C012D6E" w:rsidR="00A31B91" w:rsidRPr="00655B3D" w:rsidRDefault="00A31B91" w:rsidP="00A31B91">
      <w:pPr>
        <w:rPr>
          <w:rFonts w:asciiTheme="minorHAnsi" w:hAnsiTheme="minorHAnsi" w:cstheme="minorHAnsi"/>
          <w:sz w:val="20"/>
          <w:szCs w:val="20"/>
        </w:rPr>
      </w:pPr>
      <w:r w:rsidRPr="00655B3D">
        <w:rPr>
          <w:rFonts w:asciiTheme="minorHAnsi" w:hAnsiTheme="minorHAnsi" w:cstheme="minorHAnsi"/>
          <w:sz w:val="20"/>
          <w:szCs w:val="20"/>
        </w:rPr>
        <w:t>NIH, National Institute of Mental Health, R01MH114906</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Pr>
          <w:rFonts w:asciiTheme="minorHAnsi" w:hAnsiTheme="minorHAnsi" w:cstheme="minorHAnsi"/>
          <w:sz w:val="20"/>
          <w:szCs w:val="20"/>
        </w:rPr>
        <w:tab/>
        <w:t>12/20/17-11/30/22</w:t>
      </w:r>
    </w:p>
    <w:p w14:paraId="08F97AF2" w14:textId="77777777" w:rsidR="00A31B91" w:rsidRPr="000175F0" w:rsidRDefault="00A31B91" w:rsidP="00A31B91">
      <w:pPr>
        <w:rPr>
          <w:rFonts w:asciiTheme="minorHAnsi" w:hAnsiTheme="minorHAnsi" w:cstheme="minorHAnsi"/>
          <w:sz w:val="20"/>
          <w:szCs w:val="20"/>
        </w:rPr>
      </w:pPr>
      <w:r w:rsidRPr="00655B3D">
        <w:rPr>
          <w:rFonts w:asciiTheme="minorHAnsi" w:hAnsiTheme="minorHAnsi" w:cstheme="minorHAnsi"/>
          <w:sz w:val="20"/>
          <w:szCs w:val="20"/>
        </w:rPr>
        <w:t xml:space="preserve">“Investigating Social </w:t>
      </w:r>
      <w:r w:rsidRPr="000175F0">
        <w:rPr>
          <w:rFonts w:asciiTheme="minorHAnsi" w:hAnsiTheme="minorHAnsi" w:cstheme="minorHAnsi"/>
          <w:sz w:val="20"/>
          <w:szCs w:val="20"/>
        </w:rPr>
        <w:t>Competence in Youth with Autism: A Multisite RCT”</w:t>
      </w:r>
    </w:p>
    <w:p w14:paraId="65EE5E98" w14:textId="77777777" w:rsidR="00A31B91" w:rsidRPr="000175F0" w:rsidRDefault="00A31B91" w:rsidP="00A31B91">
      <w:pPr>
        <w:rPr>
          <w:rFonts w:asciiTheme="minorHAnsi" w:hAnsiTheme="minorHAnsi" w:cstheme="minorHAnsi"/>
          <w:sz w:val="20"/>
          <w:szCs w:val="20"/>
        </w:rPr>
      </w:pPr>
      <w:r w:rsidRPr="000175F0">
        <w:rPr>
          <w:rFonts w:asciiTheme="minorHAnsi" w:hAnsiTheme="minorHAnsi" w:cstheme="minorHAnsi"/>
          <w:sz w:val="20"/>
          <w:szCs w:val="20"/>
        </w:rPr>
        <w:t>Corbett, PI; White, Site PI</w:t>
      </w:r>
      <w:r w:rsidRPr="000175F0">
        <w:rPr>
          <w:rFonts w:asciiTheme="minorHAnsi" w:hAnsiTheme="minorHAnsi" w:cstheme="minorHAnsi"/>
          <w:sz w:val="20"/>
          <w:szCs w:val="20"/>
        </w:rPr>
        <w:tab/>
      </w:r>
    </w:p>
    <w:p w14:paraId="04AFCE68" w14:textId="77777777" w:rsidR="00A31B91" w:rsidRPr="000175F0" w:rsidRDefault="00A31B91" w:rsidP="00A31B91">
      <w:pPr>
        <w:rPr>
          <w:rFonts w:asciiTheme="minorHAnsi" w:hAnsiTheme="minorHAnsi" w:cstheme="minorHAnsi"/>
          <w:sz w:val="20"/>
          <w:szCs w:val="20"/>
        </w:rPr>
      </w:pPr>
      <w:r w:rsidRPr="000175F0">
        <w:rPr>
          <w:rFonts w:asciiTheme="minorHAnsi" w:hAnsiTheme="minorHAnsi" w:cstheme="minorHAnsi"/>
          <w:sz w:val="20"/>
          <w:szCs w:val="20"/>
        </w:rPr>
        <w:t>4 years, $2</w:t>
      </w:r>
      <w:r w:rsidRPr="000175F0">
        <w:rPr>
          <w:rFonts w:asciiTheme="minorHAnsi" w:hAnsiTheme="minorHAnsi" w:cstheme="minorHAnsi"/>
          <w:color w:val="000000"/>
          <w:sz w:val="20"/>
          <w:szCs w:val="20"/>
        </w:rPr>
        <w:t>2,998,368</w:t>
      </w:r>
      <w:r w:rsidRPr="000175F0">
        <w:rPr>
          <w:rFonts w:asciiTheme="minorHAnsi" w:hAnsiTheme="minorHAnsi" w:cstheme="minorHAnsi"/>
          <w:sz w:val="20"/>
          <w:szCs w:val="20"/>
        </w:rPr>
        <w:t xml:space="preserve"> (total)</w:t>
      </w:r>
    </w:p>
    <w:p w14:paraId="49B38AC4" w14:textId="77777777" w:rsidR="00A31B91" w:rsidRDefault="00A31B91" w:rsidP="00A31B91">
      <w:pPr>
        <w:pStyle w:val="xmsonormal"/>
        <w:ind w:left="2160" w:hanging="2160"/>
        <w:rPr>
          <w:color w:val="000000"/>
          <w:sz w:val="20"/>
          <w:szCs w:val="20"/>
        </w:rPr>
      </w:pPr>
    </w:p>
    <w:p w14:paraId="5D1358CD" w14:textId="07DF4D1C" w:rsidR="00A31B91" w:rsidRPr="006F4A64" w:rsidRDefault="00A31B91" w:rsidP="00A31B91">
      <w:pPr>
        <w:pStyle w:val="xmsonormal"/>
        <w:ind w:left="2160" w:hanging="2160"/>
        <w:rPr>
          <w:iCs/>
          <w:color w:val="000000"/>
          <w:sz w:val="20"/>
          <w:szCs w:val="20"/>
        </w:rPr>
      </w:pPr>
      <w:proofErr w:type="spellStart"/>
      <w:r>
        <w:rPr>
          <w:color w:val="000000"/>
          <w:sz w:val="20"/>
          <w:szCs w:val="20"/>
        </w:rPr>
        <w:t>S</w:t>
      </w:r>
      <w:r w:rsidRPr="006F4A64">
        <w:rPr>
          <w:color w:val="000000"/>
          <w:sz w:val="20"/>
          <w:szCs w:val="20"/>
        </w:rPr>
        <w:t>ozosei</w:t>
      </w:r>
      <w:proofErr w:type="spellEnd"/>
      <w:r w:rsidRPr="006F4A64">
        <w:rPr>
          <w:color w:val="000000"/>
          <w:sz w:val="20"/>
          <w:szCs w:val="20"/>
        </w:rPr>
        <w:t xml:space="preserve"> Foundation</w:t>
      </w:r>
      <w:r w:rsidRPr="006F4A64">
        <w:rPr>
          <w:sz w:val="20"/>
          <w:szCs w:val="20"/>
        </w:rPr>
        <w:t>      </w:t>
      </w:r>
      <w:r w:rsidRPr="006F4A64">
        <w:rPr>
          <w:i/>
          <w:iCs/>
          <w:color w:val="000000"/>
          <w:sz w:val="20"/>
          <w:szCs w:val="20"/>
        </w:rPr>
        <w:t xml:space="preserve"> </w:t>
      </w:r>
      <w:r w:rsidRPr="006F4A64">
        <w:rPr>
          <w:i/>
          <w:iCs/>
          <w:color w:val="000000"/>
          <w:sz w:val="20"/>
          <w:szCs w:val="20"/>
        </w:rPr>
        <w:tab/>
      </w:r>
      <w:r w:rsidRPr="006F4A64">
        <w:rPr>
          <w:i/>
          <w:iCs/>
          <w:color w:val="000000"/>
          <w:sz w:val="20"/>
          <w:szCs w:val="20"/>
        </w:rPr>
        <w:tab/>
      </w:r>
      <w:r w:rsidRPr="006F4A64">
        <w:rPr>
          <w:i/>
          <w:iCs/>
          <w:color w:val="000000"/>
          <w:sz w:val="20"/>
          <w:szCs w:val="20"/>
        </w:rPr>
        <w:tab/>
      </w:r>
      <w:r w:rsidRPr="006F4A64">
        <w:rPr>
          <w:i/>
          <w:iCs/>
          <w:color w:val="000000"/>
          <w:sz w:val="20"/>
          <w:szCs w:val="20"/>
        </w:rPr>
        <w:tab/>
      </w:r>
      <w:r w:rsidRPr="006F4A64">
        <w:rPr>
          <w:i/>
          <w:iCs/>
          <w:color w:val="000000"/>
          <w:sz w:val="20"/>
          <w:szCs w:val="20"/>
        </w:rPr>
        <w:tab/>
      </w:r>
      <w:r w:rsidRPr="006F4A64">
        <w:rPr>
          <w:i/>
          <w:iCs/>
          <w:color w:val="000000"/>
          <w:sz w:val="20"/>
          <w:szCs w:val="20"/>
        </w:rPr>
        <w:tab/>
      </w:r>
      <w:r w:rsidRPr="006F4A64">
        <w:rPr>
          <w:iCs/>
          <w:color w:val="000000"/>
          <w:sz w:val="20"/>
          <w:szCs w:val="20"/>
        </w:rPr>
        <w:tab/>
      </w:r>
      <w:r w:rsidRPr="006F4A64">
        <w:rPr>
          <w:iCs/>
          <w:color w:val="000000"/>
          <w:sz w:val="20"/>
          <w:szCs w:val="20"/>
        </w:rPr>
        <w:tab/>
        <w:t>10/23/21-10/22/22</w:t>
      </w:r>
    </w:p>
    <w:p w14:paraId="4A4290D5" w14:textId="77777777" w:rsidR="00A31B91" w:rsidRPr="00286593" w:rsidRDefault="00A31B91" w:rsidP="00A31B91">
      <w:pPr>
        <w:pStyle w:val="xmsonormal"/>
        <w:ind w:left="2160" w:hanging="2160"/>
        <w:rPr>
          <w:iCs/>
          <w:color w:val="000000"/>
          <w:sz w:val="20"/>
          <w:szCs w:val="20"/>
        </w:rPr>
      </w:pPr>
      <w:r>
        <w:rPr>
          <w:iCs/>
          <w:color w:val="000000"/>
          <w:sz w:val="20"/>
          <w:szCs w:val="20"/>
        </w:rPr>
        <w:t>“</w:t>
      </w:r>
      <w:r w:rsidRPr="00286593">
        <w:rPr>
          <w:iCs/>
          <w:color w:val="000000"/>
          <w:sz w:val="20"/>
          <w:szCs w:val="20"/>
        </w:rPr>
        <w:t>Establishing a Center for Research in Behavioral Health and the Criminal Legal System</w:t>
      </w:r>
      <w:r>
        <w:rPr>
          <w:iCs/>
          <w:color w:val="000000"/>
          <w:sz w:val="20"/>
          <w:szCs w:val="20"/>
        </w:rPr>
        <w:t>”</w:t>
      </w:r>
    </w:p>
    <w:p w14:paraId="76BB057B" w14:textId="77777777" w:rsidR="00A31B91" w:rsidRPr="006F4A64" w:rsidRDefault="00A31B91" w:rsidP="00A31B91">
      <w:pPr>
        <w:pStyle w:val="xmsonormal"/>
        <w:ind w:left="2160" w:hanging="2160"/>
        <w:rPr>
          <w:sz w:val="20"/>
          <w:szCs w:val="20"/>
        </w:rPr>
      </w:pPr>
      <w:r w:rsidRPr="006F4A64">
        <w:rPr>
          <w:sz w:val="20"/>
          <w:szCs w:val="20"/>
        </w:rPr>
        <w:t>Cox &amp; Kois: PIs; White: Co-I</w:t>
      </w:r>
    </w:p>
    <w:p w14:paraId="7FCE322C" w14:textId="77777777" w:rsidR="00A31B91" w:rsidRPr="006F4A64" w:rsidRDefault="00A31B91" w:rsidP="00A31B91">
      <w:pPr>
        <w:pStyle w:val="xmsonormal"/>
        <w:rPr>
          <w:sz w:val="20"/>
          <w:szCs w:val="20"/>
        </w:rPr>
      </w:pPr>
      <w:r w:rsidRPr="006F4A64">
        <w:rPr>
          <w:sz w:val="20"/>
          <w:szCs w:val="20"/>
        </w:rPr>
        <w:lastRenderedPageBreak/>
        <w:t xml:space="preserve">1 year, </w:t>
      </w:r>
      <w:r w:rsidRPr="006F4A64">
        <w:rPr>
          <w:color w:val="000000"/>
          <w:sz w:val="20"/>
          <w:szCs w:val="20"/>
        </w:rPr>
        <w:t>$140,000 (total) </w:t>
      </w:r>
    </w:p>
    <w:p w14:paraId="2467B0CE" w14:textId="77777777" w:rsidR="00A31B91" w:rsidRPr="006F4A64" w:rsidRDefault="00A31B91" w:rsidP="00A31B91">
      <w:pPr>
        <w:pStyle w:val="Default"/>
        <w:rPr>
          <w:rFonts w:asciiTheme="minorHAnsi" w:hAnsiTheme="minorHAnsi" w:cstheme="minorHAnsi"/>
          <w:bCs/>
          <w:sz w:val="20"/>
          <w:szCs w:val="20"/>
        </w:rPr>
      </w:pPr>
      <w:r w:rsidRPr="006F4A64">
        <w:rPr>
          <w:rFonts w:asciiTheme="minorHAnsi" w:hAnsiTheme="minorHAnsi" w:cstheme="minorHAnsi"/>
          <w:bCs/>
          <w:sz w:val="20"/>
          <w:szCs w:val="20"/>
        </w:rPr>
        <w:t xml:space="preserve"> </w:t>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r w:rsidRPr="006F4A64">
        <w:rPr>
          <w:rFonts w:asciiTheme="minorHAnsi" w:hAnsiTheme="minorHAnsi" w:cstheme="minorHAnsi"/>
          <w:bCs/>
          <w:sz w:val="20"/>
          <w:szCs w:val="20"/>
        </w:rPr>
        <w:tab/>
      </w:r>
    </w:p>
    <w:p w14:paraId="1E12E416"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NIH, National Institute of Mental Health – R34</w:t>
      </w:r>
      <w:r>
        <w:rPr>
          <w:rFonts w:asciiTheme="minorHAnsi" w:hAnsiTheme="minorHAnsi" w:cstheme="minorHAnsi"/>
          <w:sz w:val="20"/>
          <w:szCs w:val="20"/>
        </w:rPr>
        <w:t>MH096915</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Pr>
          <w:rFonts w:asciiTheme="minorHAnsi" w:hAnsiTheme="minorHAnsi" w:cstheme="minorHAnsi"/>
          <w:sz w:val="20"/>
          <w:szCs w:val="20"/>
        </w:rPr>
        <w:tab/>
      </w:r>
      <w:r w:rsidRPr="00655B3D">
        <w:rPr>
          <w:rFonts w:asciiTheme="minorHAnsi" w:hAnsiTheme="minorHAnsi" w:cstheme="minorHAnsi"/>
          <w:sz w:val="20"/>
          <w:szCs w:val="20"/>
        </w:rPr>
        <w:t>04/15/13-03/31/17</w:t>
      </w:r>
    </w:p>
    <w:p w14:paraId="55C4E17A"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“Attention Training for Adolescents with Social Anxiety Disorders”</w:t>
      </w:r>
    </w:p>
    <w:p w14:paraId="7D0AFC14"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Ollendick, PI; White, Co-I</w:t>
      </w:r>
    </w:p>
    <w:p w14:paraId="297587A6"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3 years $450,000 (direct)</w:t>
      </w:r>
    </w:p>
    <w:p w14:paraId="1CE1B2DD" w14:textId="77777777" w:rsidR="00331864" w:rsidRPr="00655B3D" w:rsidRDefault="00331864" w:rsidP="00331864">
      <w:pPr>
        <w:rPr>
          <w:rFonts w:asciiTheme="minorHAnsi" w:hAnsiTheme="minorHAnsi" w:cstheme="minorHAnsi"/>
          <w:iCs/>
          <w:sz w:val="20"/>
          <w:szCs w:val="20"/>
        </w:rPr>
      </w:pPr>
    </w:p>
    <w:p w14:paraId="19978DAC" w14:textId="77777777" w:rsidR="00331864" w:rsidRPr="00655B3D" w:rsidRDefault="00331864" w:rsidP="00331864">
      <w:pPr>
        <w:rPr>
          <w:rFonts w:asciiTheme="minorHAnsi" w:hAnsiTheme="minorHAnsi" w:cstheme="minorHAnsi"/>
          <w:iCs/>
          <w:sz w:val="20"/>
          <w:szCs w:val="20"/>
        </w:rPr>
      </w:pPr>
      <w:r w:rsidRPr="00655B3D">
        <w:rPr>
          <w:rFonts w:asciiTheme="minorHAnsi" w:hAnsiTheme="minorHAnsi" w:cstheme="minorHAnsi"/>
          <w:iCs/>
          <w:sz w:val="20"/>
          <w:szCs w:val="20"/>
        </w:rPr>
        <w:t xml:space="preserve">National Institute of Mental Health (NIMH) </w:t>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Pr>
          <w:rFonts w:asciiTheme="minorHAnsi" w:hAnsiTheme="minorHAnsi" w:cstheme="minorHAnsi"/>
          <w:iCs/>
          <w:sz w:val="20"/>
          <w:szCs w:val="20"/>
        </w:rPr>
        <w:tab/>
      </w:r>
      <w:r w:rsidRPr="00655B3D">
        <w:rPr>
          <w:rFonts w:asciiTheme="minorHAnsi" w:hAnsiTheme="minorHAnsi" w:cstheme="minorHAnsi"/>
          <w:iCs/>
          <w:sz w:val="20"/>
          <w:szCs w:val="20"/>
        </w:rPr>
        <w:t>08/01/07-07/31/12</w:t>
      </w:r>
    </w:p>
    <w:p w14:paraId="6622BA9A"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K01 MH079945</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5D5D8BD9"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“A Cognitive-Behavioral Intervention for Children with Autism Spectrum Disorders”</w:t>
      </w:r>
    </w:p>
    <w:p w14:paraId="68CADEDE"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White, PI</w:t>
      </w:r>
    </w:p>
    <w:p w14:paraId="49D4DF16"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5 years $634,531 (direct)</w:t>
      </w:r>
    </w:p>
    <w:p w14:paraId="59854A3D" w14:textId="77777777" w:rsidR="00331864" w:rsidRDefault="00331864" w:rsidP="00331864">
      <w:pPr>
        <w:rPr>
          <w:rFonts w:asciiTheme="minorHAnsi" w:hAnsiTheme="minorHAnsi" w:cstheme="minorHAnsi"/>
          <w:sz w:val="20"/>
          <w:szCs w:val="20"/>
        </w:rPr>
      </w:pPr>
    </w:p>
    <w:p w14:paraId="45A5105B" w14:textId="5033425A"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 xml:space="preserve">NIH, Eunice Kennedy Shriver National Institute of </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Pr>
          <w:rFonts w:asciiTheme="minorHAnsi" w:hAnsiTheme="minorHAnsi" w:cstheme="minorHAnsi"/>
          <w:sz w:val="20"/>
          <w:szCs w:val="20"/>
        </w:rPr>
        <w:tab/>
      </w:r>
      <w:r w:rsidRPr="00655B3D">
        <w:rPr>
          <w:rFonts w:asciiTheme="minorHAnsi" w:hAnsiTheme="minorHAnsi" w:cstheme="minorHAnsi"/>
          <w:sz w:val="20"/>
          <w:szCs w:val="20"/>
        </w:rPr>
        <w:t>04/01/15-03/31/18</w:t>
      </w:r>
    </w:p>
    <w:p w14:paraId="68714CBF"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Child Health and Human Development - R03</w:t>
      </w:r>
      <w:r>
        <w:rPr>
          <w:rFonts w:asciiTheme="minorHAnsi" w:hAnsiTheme="minorHAnsi" w:cstheme="minorHAnsi"/>
          <w:sz w:val="20"/>
          <w:szCs w:val="20"/>
        </w:rPr>
        <w:t>HD081070</w:t>
      </w:r>
    </w:p>
    <w:p w14:paraId="5D9A257C"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“Developing an Automated Emotion Training System”</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7D9CE7AD"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White, co-PI</w:t>
      </w:r>
    </w:p>
    <w:p w14:paraId="0770CBB1"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2 years, $100,000 (direct)</w:t>
      </w:r>
    </w:p>
    <w:p w14:paraId="0D42F1E3" w14:textId="77777777" w:rsidR="00331864" w:rsidRPr="00655B3D" w:rsidRDefault="00331864" w:rsidP="00331864">
      <w:pPr>
        <w:rPr>
          <w:rFonts w:asciiTheme="minorHAnsi" w:hAnsiTheme="minorHAnsi" w:cstheme="minorHAnsi"/>
          <w:sz w:val="20"/>
          <w:szCs w:val="20"/>
        </w:rPr>
      </w:pPr>
    </w:p>
    <w:p w14:paraId="5C4647DD"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NIH, National Institute of Mental Health – R34</w:t>
      </w:r>
      <w:r>
        <w:rPr>
          <w:rFonts w:asciiTheme="minorHAnsi" w:hAnsiTheme="minorHAnsi" w:cstheme="minorHAnsi"/>
          <w:sz w:val="20"/>
          <w:szCs w:val="20"/>
        </w:rPr>
        <w:t>MH104337</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Pr>
          <w:rFonts w:asciiTheme="minorHAnsi" w:hAnsiTheme="minorHAnsi" w:cstheme="minorHAnsi"/>
          <w:sz w:val="20"/>
          <w:szCs w:val="20"/>
        </w:rPr>
        <w:tab/>
      </w:r>
      <w:r w:rsidRPr="00655B3D">
        <w:rPr>
          <w:rFonts w:asciiTheme="minorHAnsi" w:hAnsiTheme="minorHAnsi" w:cstheme="minorHAnsi"/>
          <w:sz w:val="20"/>
          <w:szCs w:val="20"/>
        </w:rPr>
        <w:t>09/01/14-07/31/18</w:t>
      </w:r>
    </w:p>
    <w:p w14:paraId="0F3FBE2F"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“Stepped Transition in Education Program for Students with ASD (STEPS)”</w:t>
      </w:r>
    </w:p>
    <w:p w14:paraId="1B6FBCD6"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White, PI</w:t>
      </w:r>
    </w:p>
    <w:p w14:paraId="28AC1438"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3 years, $450,000 (direct)</w:t>
      </w:r>
    </w:p>
    <w:p w14:paraId="6C905DD7" w14:textId="77777777" w:rsidR="00331864" w:rsidRPr="00655B3D" w:rsidRDefault="00331864" w:rsidP="00331864">
      <w:pPr>
        <w:rPr>
          <w:rFonts w:asciiTheme="minorHAnsi" w:hAnsiTheme="minorHAnsi" w:cstheme="minorHAnsi"/>
          <w:sz w:val="20"/>
          <w:szCs w:val="20"/>
        </w:rPr>
      </w:pPr>
    </w:p>
    <w:p w14:paraId="796CF577"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NIH, National Institute of Mental Health – R21/R33</w:t>
      </w:r>
      <w:r>
        <w:rPr>
          <w:rFonts w:asciiTheme="minorHAnsi" w:hAnsiTheme="minorHAnsi" w:cstheme="minorHAnsi"/>
          <w:sz w:val="20"/>
          <w:szCs w:val="20"/>
        </w:rPr>
        <w:t>MH100268</w:t>
      </w:r>
      <w:r w:rsidRPr="00655B3D">
        <w:rPr>
          <w:rFonts w:asciiTheme="minorHAnsi" w:hAnsiTheme="minorHAnsi" w:cstheme="minorHAnsi"/>
          <w:sz w:val="20"/>
          <w:szCs w:val="20"/>
        </w:rPr>
        <w:tab/>
      </w:r>
      <w:r w:rsidRPr="00655B3D">
        <w:rPr>
          <w:rFonts w:asciiTheme="minorHAnsi" w:hAnsiTheme="minorHAnsi" w:cstheme="minorHAnsi"/>
          <w:sz w:val="20"/>
          <w:szCs w:val="20"/>
        </w:rPr>
        <w:tab/>
      </w:r>
      <w:r>
        <w:rPr>
          <w:rFonts w:asciiTheme="minorHAnsi" w:hAnsiTheme="minorHAnsi" w:cstheme="minorHAnsi"/>
          <w:sz w:val="20"/>
          <w:szCs w:val="20"/>
        </w:rPr>
        <w:tab/>
      </w:r>
      <w:r w:rsidRPr="00655B3D">
        <w:rPr>
          <w:rFonts w:asciiTheme="minorHAnsi" w:hAnsiTheme="minorHAnsi" w:cstheme="minorHAnsi"/>
          <w:sz w:val="20"/>
          <w:szCs w:val="20"/>
        </w:rPr>
        <w:t>03/12/14-02/29/19</w:t>
      </w:r>
    </w:p>
    <w:p w14:paraId="6411D9E1"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“Development of a Novel Neurotechnology to Promote Emotion Recognition in Autism”</w:t>
      </w:r>
    </w:p>
    <w:p w14:paraId="1BE06C20"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White, PI</w:t>
      </w:r>
      <w:r>
        <w:rPr>
          <w:rFonts w:asciiTheme="minorHAnsi" w:hAnsiTheme="minorHAnsi" w:cstheme="minorHAnsi"/>
          <w:sz w:val="20"/>
          <w:szCs w:val="20"/>
        </w:rPr>
        <w:t xml:space="preserve"> (2014-2018), Co-I, upon change of institution (2018-2019)</w:t>
      </w:r>
    </w:p>
    <w:p w14:paraId="0BA0C3DF" w14:textId="77777777" w:rsidR="00331864" w:rsidRPr="00655B3D" w:rsidRDefault="00331864" w:rsidP="00331864">
      <w:pPr>
        <w:rPr>
          <w:rFonts w:asciiTheme="minorHAnsi" w:hAnsiTheme="minorHAnsi" w:cstheme="minorHAnsi"/>
          <w:sz w:val="20"/>
          <w:szCs w:val="20"/>
        </w:rPr>
      </w:pPr>
      <w:r w:rsidRPr="00655B3D">
        <w:rPr>
          <w:rFonts w:asciiTheme="minorHAnsi" w:hAnsiTheme="minorHAnsi" w:cstheme="minorHAnsi"/>
          <w:sz w:val="20"/>
          <w:szCs w:val="20"/>
        </w:rPr>
        <w:t>5 years $850,000 (direct)</w:t>
      </w:r>
    </w:p>
    <w:p w14:paraId="3186F6FD" w14:textId="77777777" w:rsidR="00331864" w:rsidRPr="00655B3D" w:rsidRDefault="00331864" w:rsidP="00331864">
      <w:pPr>
        <w:rPr>
          <w:rFonts w:asciiTheme="minorHAnsi" w:hAnsiTheme="minorHAnsi" w:cstheme="minorHAnsi"/>
          <w:sz w:val="20"/>
          <w:szCs w:val="20"/>
        </w:rPr>
      </w:pPr>
    </w:p>
    <w:p w14:paraId="21BE0B7F" w14:textId="77777777" w:rsidR="00331864" w:rsidRPr="00655B3D" w:rsidRDefault="00331864" w:rsidP="00331864">
      <w:pPr>
        <w:rPr>
          <w:rFonts w:asciiTheme="minorHAnsi" w:hAnsiTheme="minorHAnsi" w:cstheme="minorHAnsi"/>
          <w:iCs/>
          <w:sz w:val="20"/>
          <w:szCs w:val="20"/>
        </w:rPr>
      </w:pPr>
      <w:r w:rsidRPr="00655B3D">
        <w:rPr>
          <w:rFonts w:asciiTheme="minorHAnsi" w:hAnsiTheme="minorHAnsi" w:cstheme="minorHAnsi"/>
          <w:iCs/>
          <w:sz w:val="20"/>
          <w:szCs w:val="20"/>
        </w:rPr>
        <w:t>Edith Trees Charitable Trust Foundation</w:t>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r>
        <w:rPr>
          <w:rFonts w:asciiTheme="minorHAnsi" w:hAnsiTheme="minorHAnsi" w:cstheme="minorHAnsi"/>
          <w:iCs/>
          <w:sz w:val="20"/>
          <w:szCs w:val="20"/>
        </w:rPr>
        <w:tab/>
      </w:r>
      <w:r w:rsidRPr="00655B3D">
        <w:rPr>
          <w:rFonts w:asciiTheme="minorHAnsi" w:hAnsiTheme="minorHAnsi" w:cstheme="minorHAnsi"/>
          <w:iCs/>
          <w:sz w:val="20"/>
          <w:szCs w:val="20"/>
        </w:rPr>
        <w:t>04/01/16-05/30/18</w:t>
      </w:r>
    </w:p>
    <w:p w14:paraId="12CBDAD6" w14:textId="77777777" w:rsidR="00331864" w:rsidRPr="00655B3D" w:rsidRDefault="00331864" w:rsidP="00331864">
      <w:pPr>
        <w:rPr>
          <w:rFonts w:asciiTheme="minorHAnsi" w:hAnsiTheme="minorHAnsi" w:cstheme="minorHAnsi"/>
          <w:iCs/>
          <w:sz w:val="20"/>
          <w:szCs w:val="20"/>
        </w:rPr>
      </w:pPr>
      <w:r w:rsidRPr="00655B3D">
        <w:rPr>
          <w:rFonts w:asciiTheme="minorHAnsi" w:hAnsiTheme="minorHAnsi" w:cstheme="minorHAnsi"/>
          <w:iCs/>
          <w:sz w:val="20"/>
          <w:szCs w:val="20"/>
        </w:rPr>
        <w:t>“Moving Forward to an Emotion-Focused Intervention for Teens with Autism Spectrum Disorder: Adolescent Social-emotional Skills Enhancement Training (ASSET)”</w:t>
      </w:r>
    </w:p>
    <w:p w14:paraId="3196F319" w14:textId="77777777" w:rsidR="00331864" w:rsidRPr="00655B3D" w:rsidRDefault="00331864" w:rsidP="00331864">
      <w:pPr>
        <w:rPr>
          <w:rFonts w:asciiTheme="minorHAnsi" w:hAnsiTheme="minorHAnsi" w:cstheme="minorHAnsi"/>
          <w:iCs/>
          <w:sz w:val="20"/>
          <w:szCs w:val="20"/>
        </w:rPr>
      </w:pPr>
      <w:r w:rsidRPr="00655B3D">
        <w:rPr>
          <w:rFonts w:asciiTheme="minorHAnsi" w:hAnsiTheme="minorHAnsi" w:cstheme="minorHAnsi"/>
          <w:iCs/>
          <w:sz w:val="20"/>
          <w:szCs w:val="20"/>
        </w:rPr>
        <w:t>Minshew and Mazefsky, PIs; White, co-investigator</w:t>
      </w:r>
    </w:p>
    <w:p w14:paraId="06F8D822" w14:textId="77777777" w:rsidR="00331864" w:rsidRPr="00655B3D" w:rsidRDefault="00331864" w:rsidP="00331864">
      <w:pPr>
        <w:rPr>
          <w:rFonts w:asciiTheme="minorHAnsi" w:hAnsiTheme="minorHAnsi" w:cstheme="minorHAnsi"/>
          <w:iCs/>
          <w:sz w:val="20"/>
          <w:szCs w:val="20"/>
        </w:rPr>
      </w:pPr>
      <w:r w:rsidRPr="00655B3D">
        <w:rPr>
          <w:rFonts w:asciiTheme="minorHAnsi" w:hAnsiTheme="minorHAnsi" w:cstheme="minorHAnsi"/>
          <w:iCs/>
          <w:sz w:val="20"/>
          <w:szCs w:val="20"/>
        </w:rPr>
        <w:t>1 year, $120,000 (direct)</w:t>
      </w:r>
    </w:p>
    <w:p w14:paraId="13883FDC" w14:textId="77777777" w:rsidR="00331864" w:rsidRPr="00655B3D" w:rsidRDefault="00331864" w:rsidP="00331864">
      <w:pPr>
        <w:rPr>
          <w:rFonts w:asciiTheme="minorHAnsi" w:hAnsiTheme="minorHAnsi" w:cstheme="minorHAnsi"/>
          <w:i/>
          <w:iCs/>
          <w:sz w:val="20"/>
          <w:szCs w:val="20"/>
          <w:u w:val="single"/>
        </w:rPr>
      </w:pPr>
    </w:p>
    <w:p w14:paraId="62147841" w14:textId="77777777" w:rsidR="00244E52" w:rsidRPr="00655B3D" w:rsidRDefault="00244E52" w:rsidP="00244E52">
      <w:pPr>
        <w:rPr>
          <w:rFonts w:asciiTheme="minorHAnsi" w:hAnsiTheme="minorHAnsi" w:cstheme="minorHAnsi"/>
          <w:b/>
          <w:sz w:val="20"/>
          <w:szCs w:val="20"/>
          <w:u w:val="single"/>
        </w:rPr>
      </w:pPr>
      <w:r w:rsidRPr="00655B3D">
        <w:rPr>
          <w:rFonts w:asciiTheme="minorHAnsi" w:hAnsiTheme="minorHAnsi" w:cstheme="minorHAnsi"/>
          <w:b/>
          <w:sz w:val="20"/>
          <w:szCs w:val="20"/>
          <w:u w:val="single"/>
        </w:rPr>
        <w:t>Internal Grants</w:t>
      </w:r>
    </w:p>
    <w:p w14:paraId="0A37F1F2" w14:textId="77777777" w:rsidR="00CB76C5" w:rsidRPr="00655B3D" w:rsidRDefault="00CB76C5" w:rsidP="00CB76C5">
      <w:pPr>
        <w:rPr>
          <w:rFonts w:asciiTheme="minorHAnsi" w:hAnsiTheme="minorHAnsi" w:cstheme="minorHAnsi"/>
          <w:i/>
          <w:iCs/>
          <w:sz w:val="20"/>
          <w:szCs w:val="20"/>
          <w:u w:val="single"/>
        </w:rPr>
      </w:pPr>
      <w:r w:rsidRPr="00655B3D">
        <w:rPr>
          <w:rFonts w:asciiTheme="minorHAnsi" w:hAnsiTheme="minorHAnsi" w:cstheme="minorHAnsi"/>
          <w:i/>
          <w:iCs/>
          <w:sz w:val="20"/>
          <w:szCs w:val="20"/>
          <w:u w:val="single"/>
        </w:rPr>
        <w:t>Active:</w:t>
      </w:r>
    </w:p>
    <w:p w14:paraId="6CE8C52E" w14:textId="666977B5" w:rsidR="00CB76C5" w:rsidRPr="00DF4085" w:rsidRDefault="00895304" w:rsidP="00331864">
      <w:pPr>
        <w:rPr>
          <w:rFonts w:asciiTheme="minorHAnsi" w:hAnsiTheme="minorHAnsi" w:cstheme="minorHAnsi"/>
          <w:sz w:val="20"/>
          <w:szCs w:val="20"/>
        </w:rPr>
      </w:pPr>
      <w:r w:rsidRPr="00DF4085">
        <w:rPr>
          <w:rFonts w:asciiTheme="minorHAnsi" w:hAnsiTheme="minorHAnsi" w:cstheme="minorHAnsi"/>
          <w:sz w:val="20"/>
          <w:szCs w:val="20"/>
        </w:rPr>
        <w:t>Center for Innovative Research on Autism</w:t>
      </w:r>
    </w:p>
    <w:p w14:paraId="792E1B85" w14:textId="526CD46A" w:rsidR="00895304" w:rsidRPr="00DF4085" w:rsidRDefault="00895304" w:rsidP="00331864">
      <w:pPr>
        <w:rPr>
          <w:rFonts w:asciiTheme="minorHAnsi" w:hAnsiTheme="minorHAnsi" w:cstheme="minorHAnsi"/>
          <w:sz w:val="20"/>
          <w:szCs w:val="20"/>
        </w:rPr>
      </w:pPr>
      <w:r w:rsidRPr="00DF4085">
        <w:rPr>
          <w:rFonts w:asciiTheme="minorHAnsi" w:hAnsiTheme="minorHAnsi" w:cstheme="minorHAnsi"/>
          <w:sz w:val="20"/>
          <w:szCs w:val="20"/>
        </w:rPr>
        <w:t>“Therapists Re-Assessing Evidence for Approaches to Treatment (TREAT)”</w:t>
      </w:r>
      <w:r w:rsidRPr="00DF4085">
        <w:rPr>
          <w:rFonts w:asciiTheme="minorHAnsi" w:hAnsiTheme="minorHAnsi" w:cstheme="minorHAnsi"/>
          <w:sz w:val="20"/>
          <w:szCs w:val="20"/>
        </w:rPr>
        <w:tab/>
      </w:r>
      <w:r w:rsidRPr="00DF4085">
        <w:rPr>
          <w:rFonts w:asciiTheme="minorHAnsi" w:hAnsiTheme="minorHAnsi" w:cstheme="minorHAnsi"/>
          <w:sz w:val="20"/>
          <w:szCs w:val="20"/>
        </w:rPr>
        <w:tab/>
        <w:t>12/01/23-11/31/25</w:t>
      </w:r>
    </w:p>
    <w:p w14:paraId="7523BF98" w14:textId="53815DBD" w:rsidR="00895304" w:rsidRPr="00DF4085" w:rsidRDefault="00895304" w:rsidP="00331864">
      <w:pPr>
        <w:rPr>
          <w:rFonts w:asciiTheme="minorHAnsi" w:hAnsiTheme="minorHAnsi" w:cstheme="minorHAnsi"/>
          <w:sz w:val="20"/>
          <w:szCs w:val="20"/>
        </w:rPr>
      </w:pPr>
      <w:r w:rsidRPr="00DF4085">
        <w:rPr>
          <w:rFonts w:asciiTheme="minorHAnsi" w:hAnsiTheme="minorHAnsi" w:cstheme="minorHAnsi"/>
          <w:sz w:val="20"/>
          <w:szCs w:val="20"/>
        </w:rPr>
        <w:t>White, PI</w:t>
      </w:r>
    </w:p>
    <w:p w14:paraId="0DD49EC6" w14:textId="1C5E3C35" w:rsidR="00895304" w:rsidRDefault="00895304" w:rsidP="00331864">
      <w:pPr>
        <w:rPr>
          <w:rFonts w:asciiTheme="minorHAnsi" w:hAnsiTheme="minorHAnsi" w:cstheme="minorHAnsi"/>
          <w:sz w:val="20"/>
          <w:szCs w:val="20"/>
        </w:rPr>
      </w:pPr>
      <w:r w:rsidRPr="00DF4085">
        <w:rPr>
          <w:rFonts w:asciiTheme="minorHAnsi" w:hAnsiTheme="minorHAnsi" w:cstheme="minorHAnsi"/>
          <w:sz w:val="20"/>
          <w:szCs w:val="20"/>
        </w:rPr>
        <w:t>Award amount: $15,000</w:t>
      </w:r>
    </w:p>
    <w:p w14:paraId="1F7F3C3A" w14:textId="77777777" w:rsidR="00E91002" w:rsidRPr="00CB76C5" w:rsidRDefault="00E91002" w:rsidP="00331864">
      <w:pPr>
        <w:rPr>
          <w:rFonts w:asciiTheme="minorHAnsi" w:hAnsiTheme="minorHAnsi" w:cstheme="minorHAnsi"/>
          <w:sz w:val="20"/>
          <w:szCs w:val="20"/>
        </w:rPr>
      </w:pPr>
    </w:p>
    <w:p w14:paraId="2693A7B4" w14:textId="027D5653" w:rsidR="00331864" w:rsidRPr="00655B3D" w:rsidRDefault="00331864" w:rsidP="00331864">
      <w:pPr>
        <w:rPr>
          <w:rFonts w:asciiTheme="minorHAnsi" w:hAnsiTheme="minorHAnsi" w:cstheme="minorHAnsi"/>
          <w:i/>
          <w:sz w:val="20"/>
          <w:szCs w:val="20"/>
          <w:u w:val="single"/>
        </w:rPr>
      </w:pPr>
      <w:r w:rsidRPr="00655B3D">
        <w:rPr>
          <w:rFonts w:asciiTheme="minorHAnsi" w:hAnsiTheme="minorHAnsi" w:cstheme="minorHAnsi"/>
          <w:i/>
          <w:sz w:val="20"/>
          <w:szCs w:val="20"/>
          <w:u w:val="single"/>
        </w:rPr>
        <w:t>Completed:</w:t>
      </w:r>
    </w:p>
    <w:p w14:paraId="25150D18" w14:textId="77777777" w:rsidR="00E91002" w:rsidRPr="005A29B1" w:rsidRDefault="00E91002" w:rsidP="00E91002">
      <w:pPr>
        <w:rPr>
          <w:rFonts w:asciiTheme="minorHAnsi" w:hAnsiTheme="minorHAnsi" w:cstheme="minorHAnsi"/>
          <w:sz w:val="20"/>
          <w:szCs w:val="20"/>
        </w:rPr>
      </w:pPr>
      <w:r>
        <w:rPr>
          <w:rFonts w:asciiTheme="minorHAnsi" w:hAnsiTheme="minorHAnsi" w:cstheme="minorHAnsi"/>
          <w:sz w:val="20"/>
          <w:szCs w:val="20"/>
        </w:rPr>
        <w:t>Council on Community-</w:t>
      </w:r>
      <w:r w:rsidRPr="0054186A">
        <w:rPr>
          <w:rFonts w:asciiTheme="minorHAnsi" w:hAnsiTheme="minorHAnsi" w:cstheme="minorHAnsi"/>
          <w:sz w:val="20"/>
          <w:szCs w:val="20"/>
        </w:rPr>
        <w:t xml:space="preserve">Based </w:t>
      </w:r>
      <w:r>
        <w:rPr>
          <w:rFonts w:asciiTheme="minorHAnsi" w:hAnsiTheme="minorHAnsi" w:cstheme="minorHAnsi"/>
          <w:sz w:val="20"/>
          <w:szCs w:val="20"/>
        </w:rPr>
        <w:t>Partnerships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04/14/21-</w:t>
      </w:r>
      <w:r w:rsidRPr="005A29B1">
        <w:rPr>
          <w:rFonts w:asciiTheme="minorHAnsi" w:hAnsiTheme="minorHAnsi" w:cstheme="minorHAnsi"/>
          <w:sz w:val="20"/>
          <w:szCs w:val="20"/>
        </w:rPr>
        <w:t>05/15/22</w:t>
      </w:r>
    </w:p>
    <w:p w14:paraId="33A41515"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“Community-Based Programming for Transition-Aged Youth with Autism”</w:t>
      </w:r>
    </w:p>
    <w:p w14:paraId="38C9856B"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White, PI</w:t>
      </w:r>
    </w:p>
    <w:p w14:paraId="26103BF4"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Award amount: $32,856</w:t>
      </w:r>
    </w:p>
    <w:p w14:paraId="57D8D090" w14:textId="77777777" w:rsidR="00E91002" w:rsidRPr="005A29B1" w:rsidRDefault="00E91002" w:rsidP="00E91002">
      <w:pPr>
        <w:rPr>
          <w:rFonts w:asciiTheme="minorHAnsi" w:hAnsiTheme="minorHAnsi" w:cstheme="minorHAnsi"/>
          <w:sz w:val="20"/>
          <w:szCs w:val="20"/>
        </w:rPr>
      </w:pPr>
    </w:p>
    <w:p w14:paraId="33C604BF"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College Academy for Research, Scholarship and Creative Activity (CARSCA)</w:t>
      </w:r>
      <w:r w:rsidRPr="005A29B1">
        <w:rPr>
          <w:rFonts w:asciiTheme="minorHAnsi" w:hAnsiTheme="minorHAnsi" w:cstheme="minorHAnsi"/>
          <w:sz w:val="20"/>
          <w:szCs w:val="20"/>
        </w:rPr>
        <w:tab/>
      </w:r>
      <w:r w:rsidRPr="005A29B1">
        <w:rPr>
          <w:rFonts w:asciiTheme="minorHAnsi" w:hAnsiTheme="minorHAnsi" w:cstheme="minorHAnsi"/>
          <w:sz w:val="20"/>
          <w:szCs w:val="20"/>
        </w:rPr>
        <w:tab/>
        <w:t>04/12/21-05/15/22</w:t>
      </w:r>
    </w:p>
    <w:p w14:paraId="4EB0E475"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“Community-Based Programming for Transition-Aged Youth with Autism”</w:t>
      </w:r>
    </w:p>
    <w:p w14:paraId="73394ADF"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White, PI</w:t>
      </w:r>
    </w:p>
    <w:p w14:paraId="77FA3C34" w14:textId="77777777" w:rsidR="00E91002" w:rsidRPr="005A29B1"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Award amount: $6,000</w:t>
      </w:r>
    </w:p>
    <w:p w14:paraId="55E48602" w14:textId="77777777" w:rsidR="00E91002" w:rsidRPr="005A29B1" w:rsidRDefault="00E91002" w:rsidP="00E91002">
      <w:pPr>
        <w:rPr>
          <w:rFonts w:asciiTheme="minorHAnsi" w:hAnsiTheme="minorHAnsi" w:cstheme="minorHAnsi"/>
          <w:sz w:val="20"/>
          <w:szCs w:val="20"/>
        </w:rPr>
      </w:pPr>
    </w:p>
    <w:p w14:paraId="3AF5E2F4" w14:textId="77777777" w:rsidR="00E91002" w:rsidRDefault="00E91002" w:rsidP="00E91002">
      <w:pPr>
        <w:rPr>
          <w:rFonts w:asciiTheme="minorHAnsi" w:hAnsiTheme="minorHAnsi" w:cstheme="minorHAnsi"/>
          <w:sz w:val="20"/>
          <w:szCs w:val="20"/>
        </w:rPr>
      </w:pPr>
      <w:r w:rsidRPr="005A29B1">
        <w:rPr>
          <w:rFonts w:asciiTheme="minorHAnsi" w:hAnsiTheme="minorHAnsi" w:cstheme="minorHAnsi"/>
          <w:sz w:val="20"/>
          <w:szCs w:val="20"/>
        </w:rPr>
        <w:t>Alabama Life Research Institute</w:t>
      </w:r>
      <w:r w:rsidRPr="005A29B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11/01/19-10/31/21</w:t>
      </w:r>
    </w:p>
    <w:p w14:paraId="06107785" w14:textId="77777777" w:rsidR="00E91002" w:rsidRDefault="00E91002" w:rsidP="00E91002">
      <w:pPr>
        <w:rPr>
          <w:rFonts w:asciiTheme="minorHAnsi" w:hAnsiTheme="minorHAnsi" w:cstheme="minorHAnsi"/>
          <w:sz w:val="20"/>
          <w:szCs w:val="20"/>
        </w:rPr>
      </w:pPr>
      <w:r>
        <w:rPr>
          <w:rFonts w:asciiTheme="minorHAnsi" w:hAnsiTheme="minorHAnsi" w:cstheme="minorHAnsi"/>
          <w:sz w:val="20"/>
          <w:szCs w:val="20"/>
        </w:rPr>
        <w:t>“School-Based Treatment for Emotional Reactivity: A Pilot Study”</w:t>
      </w:r>
    </w:p>
    <w:p w14:paraId="40C5EABB" w14:textId="77777777" w:rsidR="00E91002" w:rsidRDefault="00E91002" w:rsidP="00E91002">
      <w:pPr>
        <w:rPr>
          <w:rFonts w:asciiTheme="minorHAnsi" w:hAnsiTheme="minorHAnsi" w:cstheme="minorHAnsi"/>
          <w:sz w:val="20"/>
          <w:szCs w:val="20"/>
        </w:rPr>
      </w:pPr>
      <w:r>
        <w:rPr>
          <w:rFonts w:asciiTheme="minorHAnsi" w:hAnsiTheme="minorHAnsi" w:cstheme="minorHAnsi"/>
          <w:sz w:val="20"/>
          <w:szCs w:val="20"/>
        </w:rPr>
        <w:t>White, PI</w:t>
      </w:r>
    </w:p>
    <w:p w14:paraId="03CAD15E" w14:textId="77777777" w:rsidR="00E91002" w:rsidRDefault="00E91002" w:rsidP="00E91002">
      <w:pPr>
        <w:rPr>
          <w:rFonts w:asciiTheme="minorHAnsi" w:hAnsiTheme="minorHAnsi" w:cstheme="minorHAnsi"/>
          <w:sz w:val="20"/>
          <w:szCs w:val="20"/>
        </w:rPr>
      </w:pPr>
      <w:r>
        <w:rPr>
          <w:rFonts w:asciiTheme="minorHAnsi" w:hAnsiTheme="minorHAnsi" w:cstheme="minorHAnsi"/>
          <w:sz w:val="20"/>
          <w:szCs w:val="20"/>
        </w:rPr>
        <w:lastRenderedPageBreak/>
        <w:t>Award amount: $25,000</w:t>
      </w:r>
    </w:p>
    <w:p w14:paraId="134C6948" w14:textId="77777777" w:rsidR="00E91002" w:rsidRDefault="00E91002" w:rsidP="00244E52">
      <w:pPr>
        <w:rPr>
          <w:rFonts w:asciiTheme="minorHAnsi" w:hAnsiTheme="minorHAnsi" w:cstheme="minorHAnsi"/>
          <w:sz w:val="20"/>
          <w:szCs w:val="20"/>
        </w:rPr>
      </w:pPr>
    </w:p>
    <w:p w14:paraId="7344C85D" w14:textId="16CEB6ED"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VT Center for Autism Research</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09/20/17-06/30/18</w:t>
      </w:r>
    </w:p>
    <w:p w14:paraId="30C77C44"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“Modification of One-Session Treatment for Specific Phobias in Children and Adolescents with Autism Spectrum Disorder: A Feasibility Study” </w:t>
      </w:r>
    </w:p>
    <w:p w14:paraId="6F54AF12" w14:textId="77777777" w:rsidR="008077A7"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Co-I (Ollendick, PI)</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6FF70681" w14:textId="4085FD56" w:rsidR="00244E52" w:rsidRPr="00655B3D" w:rsidRDefault="00244E52" w:rsidP="00244E52">
      <w:pPr>
        <w:rPr>
          <w:rFonts w:asciiTheme="minorHAnsi" w:hAnsiTheme="minorHAnsi" w:cstheme="minorHAnsi"/>
          <w:b/>
          <w:sz w:val="20"/>
          <w:szCs w:val="20"/>
        </w:rPr>
      </w:pPr>
      <w:r w:rsidRPr="00655B3D">
        <w:rPr>
          <w:rFonts w:asciiTheme="minorHAnsi" w:hAnsiTheme="minorHAnsi" w:cstheme="minorHAnsi"/>
          <w:sz w:val="20"/>
          <w:szCs w:val="20"/>
        </w:rPr>
        <w:t>Award amount: $4,390 (total costs)</w:t>
      </w:r>
    </w:p>
    <w:p w14:paraId="72C17FD7" w14:textId="77777777" w:rsidR="00244E52" w:rsidRPr="00655B3D" w:rsidRDefault="00244E52" w:rsidP="00244E52">
      <w:pPr>
        <w:rPr>
          <w:rFonts w:asciiTheme="minorHAnsi" w:hAnsiTheme="minorHAnsi" w:cstheme="minorHAnsi"/>
          <w:sz w:val="20"/>
          <w:szCs w:val="20"/>
        </w:rPr>
      </w:pPr>
    </w:p>
    <w:p w14:paraId="04525A6A" w14:textId="49ACB3BD"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Access Engineering MINI-Grants</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03/01/</w:t>
      </w:r>
      <w:r w:rsidR="00F87988" w:rsidRPr="00655B3D">
        <w:rPr>
          <w:rFonts w:asciiTheme="minorHAnsi" w:hAnsiTheme="minorHAnsi" w:cstheme="minorHAnsi"/>
          <w:sz w:val="20"/>
          <w:szCs w:val="20"/>
        </w:rPr>
        <w:t>17-</w:t>
      </w:r>
      <w:r w:rsidRPr="00655B3D">
        <w:rPr>
          <w:rFonts w:asciiTheme="minorHAnsi" w:hAnsiTheme="minorHAnsi" w:cstheme="minorHAnsi"/>
          <w:sz w:val="20"/>
          <w:szCs w:val="20"/>
        </w:rPr>
        <w:t>07/01/</w:t>
      </w:r>
      <w:r w:rsidR="00F87988" w:rsidRPr="00655B3D">
        <w:rPr>
          <w:rFonts w:asciiTheme="minorHAnsi" w:hAnsiTheme="minorHAnsi" w:cstheme="minorHAnsi"/>
          <w:sz w:val="20"/>
          <w:szCs w:val="20"/>
        </w:rPr>
        <w:t>17</w:t>
      </w:r>
    </w:p>
    <w:p w14:paraId="666338FF" w14:textId="15BD1576"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“Neurodiversity in the Engineering Classroom”</w:t>
      </w:r>
    </w:p>
    <w:p w14:paraId="62509C9B"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Co-I (</w:t>
      </w:r>
      <w:proofErr w:type="spellStart"/>
      <w:r w:rsidRPr="00655B3D">
        <w:rPr>
          <w:rFonts w:asciiTheme="minorHAnsi" w:hAnsiTheme="minorHAnsi" w:cstheme="minorHAnsi"/>
          <w:sz w:val="20"/>
          <w:szCs w:val="20"/>
        </w:rPr>
        <w:t>Bairaktarova</w:t>
      </w:r>
      <w:proofErr w:type="spellEnd"/>
      <w:r w:rsidRPr="00655B3D">
        <w:rPr>
          <w:rFonts w:asciiTheme="minorHAnsi" w:hAnsiTheme="minorHAnsi" w:cstheme="minorHAnsi"/>
          <w:sz w:val="20"/>
          <w:szCs w:val="20"/>
        </w:rPr>
        <w:t>, PI)</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078E7A16" w14:textId="36046983"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$700</w:t>
      </w:r>
    </w:p>
    <w:p w14:paraId="7FEE6399" w14:textId="77777777" w:rsidR="00244E52" w:rsidRPr="00655B3D" w:rsidRDefault="00244E52" w:rsidP="00244E52">
      <w:pPr>
        <w:rPr>
          <w:rFonts w:asciiTheme="minorHAnsi" w:hAnsiTheme="minorHAnsi" w:cstheme="minorHAnsi"/>
          <w:i/>
          <w:iCs/>
          <w:sz w:val="20"/>
          <w:szCs w:val="20"/>
          <w:u w:val="single"/>
        </w:rPr>
      </w:pPr>
    </w:p>
    <w:p w14:paraId="776FDAF7" w14:textId="01783454"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Institute for Society, Culture &amp; Environment Scholars Program</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07/01/</w:t>
      </w:r>
      <w:r w:rsidR="00F87988" w:rsidRPr="00655B3D">
        <w:rPr>
          <w:rFonts w:asciiTheme="minorHAnsi" w:hAnsiTheme="minorHAnsi" w:cstheme="minorHAnsi"/>
          <w:sz w:val="20"/>
          <w:szCs w:val="20"/>
        </w:rPr>
        <w:t>17-</w:t>
      </w:r>
      <w:r w:rsidRPr="00655B3D">
        <w:rPr>
          <w:rFonts w:asciiTheme="minorHAnsi" w:hAnsiTheme="minorHAnsi" w:cstheme="minorHAnsi"/>
          <w:sz w:val="20"/>
          <w:szCs w:val="20"/>
        </w:rPr>
        <w:t>06/15/18</w:t>
      </w:r>
    </w:p>
    <w:p w14:paraId="193035A3" w14:textId="1B53C3BD"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“Bio-behavioral monitoring of self-injurious behaviors in autism spectrum disorders”</w:t>
      </w:r>
    </w:p>
    <w:p w14:paraId="5FB11CDA"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Co-I (Srinivasan, PI)</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69866416" w14:textId="592AF2CA"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$30,000</w:t>
      </w:r>
    </w:p>
    <w:p w14:paraId="63BA90D5" w14:textId="77777777" w:rsidR="00244E52" w:rsidRPr="00655B3D" w:rsidRDefault="00244E52" w:rsidP="00244E52">
      <w:pPr>
        <w:rPr>
          <w:rFonts w:asciiTheme="minorHAnsi" w:hAnsiTheme="minorHAnsi" w:cstheme="minorHAnsi"/>
          <w:sz w:val="20"/>
          <w:szCs w:val="20"/>
        </w:rPr>
      </w:pPr>
    </w:p>
    <w:p w14:paraId="07532A5A" w14:textId="7B7C25BF"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4-VA Collaborative Research Grants Program</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06/01/</w:t>
      </w:r>
      <w:r w:rsidR="00F87988" w:rsidRPr="00655B3D">
        <w:rPr>
          <w:rFonts w:asciiTheme="minorHAnsi" w:hAnsiTheme="minorHAnsi" w:cstheme="minorHAnsi"/>
          <w:sz w:val="20"/>
          <w:szCs w:val="20"/>
        </w:rPr>
        <w:t>17-</w:t>
      </w:r>
      <w:r w:rsidRPr="00655B3D">
        <w:rPr>
          <w:rFonts w:asciiTheme="minorHAnsi" w:hAnsiTheme="minorHAnsi" w:cstheme="minorHAnsi"/>
          <w:sz w:val="20"/>
          <w:szCs w:val="20"/>
        </w:rPr>
        <w:t>06/01/</w:t>
      </w:r>
      <w:r w:rsidR="00F87988" w:rsidRPr="00655B3D">
        <w:rPr>
          <w:rFonts w:asciiTheme="minorHAnsi" w:hAnsiTheme="minorHAnsi" w:cstheme="minorHAnsi"/>
          <w:sz w:val="20"/>
          <w:szCs w:val="20"/>
        </w:rPr>
        <w:t>18</w:t>
      </w:r>
    </w:p>
    <w:p w14:paraId="1C8C728C"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“Exploring the Feasibility of Non-Invasive Technology to Monitor and Predict Aggression in Autism”</w:t>
      </w:r>
    </w:p>
    <w:p w14:paraId="2A23B25F"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Co-I (Valdez, PI)</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53133302" w14:textId="68D40DD6"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$30,000</w:t>
      </w:r>
    </w:p>
    <w:p w14:paraId="2298BEE0" w14:textId="77777777" w:rsidR="00244E52" w:rsidRPr="00655B3D" w:rsidRDefault="00244E52" w:rsidP="00244E52">
      <w:pPr>
        <w:rPr>
          <w:rFonts w:asciiTheme="minorHAnsi" w:hAnsiTheme="minorHAnsi" w:cstheme="minorHAnsi"/>
          <w:sz w:val="20"/>
          <w:szCs w:val="20"/>
        </w:rPr>
      </w:pPr>
    </w:p>
    <w:p w14:paraId="58DF6779" w14:textId="5C89BADE"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Institute for Society, Culture, and Environment, 2017</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01/01/17</w:t>
      </w:r>
      <w:r w:rsidR="00F87988" w:rsidRPr="00655B3D">
        <w:rPr>
          <w:rFonts w:asciiTheme="minorHAnsi" w:hAnsiTheme="minorHAnsi" w:cstheme="minorHAnsi"/>
          <w:sz w:val="20"/>
          <w:szCs w:val="20"/>
        </w:rPr>
        <w:t>-</w:t>
      </w:r>
      <w:r w:rsidRPr="00655B3D">
        <w:rPr>
          <w:rFonts w:asciiTheme="minorHAnsi" w:hAnsiTheme="minorHAnsi" w:cstheme="minorHAnsi"/>
          <w:sz w:val="20"/>
          <w:szCs w:val="20"/>
        </w:rPr>
        <w:t>06/15/17</w:t>
      </w:r>
    </w:p>
    <w:p w14:paraId="0D916D78"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“Improving Emotion Recognition and Social Anxiety with Neurotechnology”</w:t>
      </w:r>
    </w:p>
    <w:p w14:paraId="739C8F41"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(co-PI), Co-PI: Richey</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1F214646" w14:textId="6CE04AA5"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$27,000</w:t>
      </w:r>
    </w:p>
    <w:p w14:paraId="5A91AF50" w14:textId="77777777" w:rsidR="00244E52" w:rsidRPr="00655B3D" w:rsidRDefault="00244E52" w:rsidP="00244E52">
      <w:pPr>
        <w:rPr>
          <w:rFonts w:asciiTheme="minorHAnsi" w:hAnsiTheme="minorHAnsi" w:cstheme="minorHAnsi"/>
          <w:sz w:val="20"/>
          <w:szCs w:val="20"/>
        </w:rPr>
      </w:pPr>
    </w:p>
    <w:p w14:paraId="21FF7FA2" w14:textId="2AD2C758"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VT Center for Autism Research, 2016</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06/30/</w:t>
      </w:r>
      <w:r w:rsidR="00F87988" w:rsidRPr="00655B3D">
        <w:rPr>
          <w:rFonts w:asciiTheme="minorHAnsi" w:hAnsiTheme="minorHAnsi" w:cstheme="minorHAnsi"/>
          <w:sz w:val="20"/>
          <w:szCs w:val="20"/>
        </w:rPr>
        <w:t>16-</w:t>
      </w:r>
      <w:r w:rsidRPr="00655B3D">
        <w:rPr>
          <w:rFonts w:asciiTheme="minorHAnsi" w:hAnsiTheme="minorHAnsi" w:cstheme="minorHAnsi"/>
          <w:sz w:val="20"/>
          <w:szCs w:val="20"/>
        </w:rPr>
        <w:t>06/30/17</w:t>
      </w:r>
    </w:p>
    <w:p w14:paraId="61D02F15"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“Exploring the Mechanistic Role of Anxiety in the Experience of Adverse Outcomes among Adults with ASD”</w:t>
      </w:r>
    </w:p>
    <w:p w14:paraId="45DCD47D"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White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0AAB328A" w14:textId="61B05C96"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$5,000</w:t>
      </w:r>
    </w:p>
    <w:p w14:paraId="64BE9FEA" w14:textId="77777777" w:rsidR="00244E52" w:rsidRPr="00655B3D" w:rsidRDefault="00244E52" w:rsidP="00244E52">
      <w:pPr>
        <w:rPr>
          <w:rFonts w:asciiTheme="minorHAnsi" w:hAnsiTheme="minorHAnsi" w:cstheme="minorHAnsi"/>
          <w:i/>
          <w:sz w:val="20"/>
          <w:szCs w:val="20"/>
          <w:u w:val="single"/>
        </w:rPr>
      </w:pPr>
    </w:p>
    <w:p w14:paraId="0E706EBB" w14:textId="6054EA1A"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VT Center for Autism Research, </w:t>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2016</w:t>
      </w:r>
    </w:p>
    <w:p w14:paraId="0A54BC9A" w14:textId="7838D4F6" w:rsidR="00244E52" w:rsidRPr="00655B3D" w:rsidRDefault="00643A8D" w:rsidP="00244E52">
      <w:pPr>
        <w:rPr>
          <w:rFonts w:asciiTheme="minorHAnsi" w:hAnsiTheme="minorHAnsi" w:cstheme="minorHAnsi"/>
          <w:sz w:val="20"/>
          <w:szCs w:val="20"/>
        </w:rPr>
      </w:pPr>
      <w:r>
        <w:rPr>
          <w:rFonts w:asciiTheme="minorHAnsi" w:hAnsiTheme="minorHAnsi" w:cstheme="minorHAnsi"/>
          <w:sz w:val="20"/>
          <w:szCs w:val="20"/>
        </w:rPr>
        <w:t>“</w:t>
      </w:r>
      <w:r w:rsidR="00244E52" w:rsidRPr="00655B3D">
        <w:rPr>
          <w:rFonts w:asciiTheme="minorHAnsi" w:hAnsiTheme="minorHAnsi" w:cstheme="minorHAnsi"/>
          <w:sz w:val="20"/>
          <w:szCs w:val="20"/>
        </w:rPr>
        <w:t>Development of an Evidence-Based Program for Competitive Employment of Young Adults with Autism Spectrum Disorder</w:t>
      </w:r>
      <w:r>
        <w:rPr>
          <w:rFonts w:asciiTheme="minorHAnsi" w:hAnsiTheme="minorHAnsi" w:cstheme="minorHAnsi"/>
          <w:sz w:val="20"/>
          <w:szCs w:val="20"/>
        </w:rPr>
        <w:t>”</w:t>
      </w:r>
    </w:p>
    <w:p w14:paraId="1F11D55B"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Co-Investigator (PI: Scarpa)</w:t>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6FD417B5" w14:textId="22FEABCE"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$5,000</w:t>
      </w:r>
    </w:p>
    <w:p w14:paraId="369E7881" w14:textId="77777777" w:rsidR="00244E52" w:rsidRPr="00655B3D" w:rsidRDefault="00244E52" w:rsidP="00244E52">
      <w:pPr>
        <w:rPr>
          <w:rFonts w:asciiTheme="minorHAnsi" w:hAnsiTheme="minorHAnsi" w:cstheme="minorHAnsi"/>
          <w:sz w:val="20"/>
          <w:szCs w:val="20"/>
        </w:rPr>
      </w:pPr>
    </w:p>
    <w:p w14:paraId="7881B6F7" w14:textId="01B490AD"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VT Center for Autism Research </w:t>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2013</w:t>
      </w:r>
    </w:p>
    <w:p w14:paraId="23551439" w14:textId="239EC52E" w:rsidR="00244E52" w:rsidRPr="00655B3D" w:rsidRDefault="00643A8D" w:rsidP="00244E52">
      <w:pPr>
        <w:rPr>
          <w:rFonts w:asciiTheme="minorHAnsi" w:hAnsiTheme="minorHAnsi" w:cstheme="minorHAnsi"/>
          <w:sz w:val="20"/>
          <w:szCs w:val="20"/>
        </w:rPr>
      </w:pPr>
      <w:r>
        <w:rPr>
          <w:rFonts w:asciiTheme="minorHAnsi" w:hAnsiTheme="minorHAnsi" w:cstheme="minorHAnsi"/>
          <w:sz w:val="20"/>
          <w:szCs w:val="20"/>
        </w:rPr>
        <w:t>“</w:t>
      </w:r>
      <w:r w:rsidR="00244E52" w:rsidRPr="00655B3D">
        <w:rPr>
          <w:rFonts w:asciiTheme="minorHAnsi" w:hAnsiTheme="minorHAnsi" w:cstheme="minorHAnsi"/>
          <w:sz w:val="20"/>
          <w:szCs w:val="20"/>
        </w:rPr>
        <w:t>Promoting Success of Students with Autism in College</w:t>
      </w:r>
      <w:r>
        <w:rPr>
          <w:rFonts w:asciiTheme="minorHAnsi" w:hAnsiTheme="minorHAnsi" w:cstheme="minorHAnsi"/>
          <w:sz w:val="20"/>
          <w:szCs w:val="20"/>
        </w:rPr>
        <w:t>”</w:t>
      </w:r>
    </w:p>
    <w:p w14:paraId="328E9534"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11F5972A" w14:textId="43D08BC3"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$4,650</w:t>
      </w:r>
    </w:p>
    <w:p w14:paraId="15B4F28A" w14:textId="77777777" w:rsidR="00244E52" w:rsidRPr="00655B3D" w:rsidRDefault="00244E52" w:rsidP="00244E52">
      <w:pPr>
        <w:rPr>
          <w:rFonts w:asciiTheme="minorHAnsi" w:hAnsiTheme="minorHAnsi" w:cstheme="minorHAnsi"/>
          <w:sz w:val="20"/>
          <w:szCs w:val="20"/>
        </w:rPr>
      </w:pPr>
    </w:p>
    <w:p w14:paraId="59C94829" w14:textId="43DC8631" w:rsidR="00244E52" w:rsidRPr="00655B3D" w:rsidRDefault="00244E52" w:rsidP="00244E52">
      <w:pPr>
        <w:rPr>
          <w:rFonts w:asciiTheme="minorHAnsi" w:hAnsiTheme="minorHAnsi" w:cstheme="minorHAnsi"/>
          <w:sz w:val="20"/>
          <w:szCs w:val="20"/>
        </w:rPr>
      </w:pPr>
      <w:proofErr w:type="spellStart"/>
      <w:r w:rsidRPr="00655B3D">
        <w:rPr>
          <w:rFonts w:asciiTheme="minorHAnsi" w:hAnsiTheme="minorHAnsi" w:cstheme="minorHAnsi"/>
          <w:sz w:val="20"/>
          <w:szCs w:val="20"/>
        </w:rPr>
        <w:t>AdvanceVT</w:t>
      </w:r>
      <w:proofErr w:type="spellEnd"/>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Pr="00655B3D">
        <w:rPr>
          <w:rFonts w:asciiTheme="minorHAnsi" w:hAnsiTheme="minorHAnsi" w:cstheme="minorHAnsi"/>
          <w:sz w:val="20"/>
          <w:szCs w:val="20"/>
        </w:rPr>
        <w:t>2012</w:t>
      </w:r>
    </w:p>
    <w:p w14:paraId="19E2374C"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Mentoring Micro-Grant</w:t>
      </w:r>
    </w:p>
    <w:p w14:paraId="579DCA18"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16700F64" w14:textId="44CB93A6" w:rsidR="00244E52"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$1,500</w:t>
      </w:r>
    </w:p>
    <w:p w14:paraId="32401866" w14:textId="77777777" w:rsidR="00C65F54" w:rsidRDefault="00C65F54" w:rsidP="00244E52">
      <w:pPr>
        <w:rPr>
          <w:rFonts w:asciiTheme="minorHAnsi" w:hAnsiTheme="minorHAnsi" w:cstheme="minorHAnsi"/>
          <w:sz w:val="20"/>
          <w:szCs w:val="20"/>
        </w:rPr>
      </w:pPr>
    </w:p>
    <w:p w14:paraId="1BB01A16" w14:textId="20F6AC63" w:rsidR="00244E52" w:rsidRPr="00655B3D" w:rsidRDefault="00244E52" w:rsidP="00244E52">
      <w:pPr>
        <w:rPr>
          <w:rFonts w:asciiTheme="minorHAnsi" w:hAnsiTheme="minorHAnsi" w:cstheme="minorHAnsi"/>
          <w:sz w:val="20"/>
          <w:szCs w:val="20"/>
        </w:rPr>
      </w:pPr>
      <w:proofErr w:type="spellStart"/>
      <w:r w:rsidRPr="00655B3D">
        <w:rPr>
          <w:rFonts w:asciiTheme="minorHAnsi" w:hAnsiTheme="minorHAnsi" w:cstheme="minorHAnsi"/>
          <w:sz w:val="20"/>
          <w:szCs w:val="20"/>
        </w:rPr>
        <w:t>AdvanceVT</w:t>
      </w:r>
      <w:proofErr w:type="spellEnd"/>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Pr="00655B3D">
        <w:rPr>
          <w:rFonts w:asciiTheme="minorHAnsi" w:hAnsiTheme="minorHAnsi" w:cstheme="minorHAnsi"/>
          <w:sz w:val="20"/>
          <w:szCs w:val="20"/>
        </w:rPr>
        <w:t>2009-2010</w:t>
      </w:r>
    </w:p>
    <w:p w14:paraId="4DE57EBB"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Department Climate Mini-Grant</w:t>
      </w:r>
    </w:p>
    <w:p w14:paraId="6251E97F"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783BA35F" w14:textId="5B5EE3B1"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$2,400</w:t>
      </w:r>
    </w:p>
    <w:p w14:paraId="22F772BE" w14:textId="77777777" w:rsidR="00244E52" w:rsidRPr="00655B3D" w:rsidRDefault="00244E52" w:rsidP="00244E52">
      <w:pPr>
        <w:rPr>
          <w:rFonts w:asciiTheme="minorHAnsi" w:hAnsiTheme="minorHAnsi" w:cstheme="minorHAnsi"/>
          <w:i/>
          <w:iCs/>
          <w:sz w:val="20"/>
          <w:szCs w:val="20"/>
        </w:rPr>
      </w:pPr>
    </w:p>
    <w:p w14:paraId="09F9A6FD" w14:textId="071EE40A" w:rsidR="00244E52" w:rsidRPr="00655B3D" w:rsidRDefault="00244E52" w:rsidP="00244E52">
      <w:pPr>
        <w:rPr>
          <w:rFonts w:asciiTheme="minorHAnsi" w:hAnsiTheme="minorHAnsi" w:cstheme="minorHAnsi"/>
          <w:iCs/>
          <w:sz w:val="20"/>
          <w:szCs w:val="20"/>
        </w:rPr>
      </w:pPr>
      <w:r w:rsidRPr="00655B3D">
        <w:rPr>
          <w:rFonts w:asciiTheme="minorHAnsi" w:hAnsiTheme="minorHAnsi" w:cstheme="minorHAnsi"/>
          <w:iCs/>
          <w:sz w:val="20"/>
          <w:szCs w:val="20"/>
        </w:rPr>
        <w:t>Institute for Society, Culture, and Environment (ISCE)</w:t>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453CD7">
        <w:rPr>
          <w:rFonts w:asciiTheme="minorHAnsi" w:hAnsiTheme="minorHAnsi" w:cstheme="minorHAnsi"/>
          <w:iCs/>
          <w:sz w:val="20"/>
          <w:szCs w:val="20"/>
        </w:rPr>
        <w:tab/>
      </w:r>
      <w:r w:rsidR="00F87988" w:rsidRPr="00655B3D">
        <w:rPr>
          <w:rFonts w:asciiTheme="minorHAnsi" w:hAnsiTheme="minorHAnsi" w:cstheme="minorHAnsi"/>
          <w:iCs/>
          <w:sz w:val="20"/>
          <w:szCs w:val="20"/>
        </w:rPr>
        <w:t>2011, 2012</w:t>
      </w:r>
    </w:p>
    <w:p w14:paraId="4987E1B8" w14:textId="251FBE6F" w:rsidR="00244E52" w:rsidRPr="00655B3D" w:rsidRDefault="00244E52" w:rsidP="00244E52">
      <w:pPr>
        <w:rPr>
          <w:rFonts w:asciiTheme="minorHAnsi" w:hAnsiTheme="minorHAnsi" w:cstheme="minorHAnsi"/>
          <w:iCs/>
          <w:sz w:val="20"/>
          <w:szCs w:val="20"/>
        </w:rPr>
      </w:pPr>
      <w:r w:rsidRPr="00655B3D">
        <w:rPr>
          <w:rFonts w:asciiTheme="minorHAnsi" w:hAnsiTheme="minorHAnsi" w:cstheme="minorHAnsi"/>
          <w:iCs/>
          <w:sz w:val="20"/>
          <w:szCs w:val="20"/>
        </w:rPr>
        <w:t xml:space="preserve">Summer Scholars Program </w:t>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p>
    <w:p w14:paraId="7CEB3751" w14:textId="77777777" w:rsidR="00244E52" w:rsidRPr="00655B3D" w:rsidRDefault="00244E52" w:rsidP="00244E52">
      <w:pPr>
        <w:rPr>
          <w:rFonts w:asciiTheme="minorHAnsi" w:hAnsiTheme="minorHAnsi" w:cstheme="minorHAnsi"/>
          <w:iCs/>
          <w:sz w:val="20"/>
          <w:szCs w:val="20"/>
        </w:rPr>
      </w:pPr>
      <w:r w:rsidRPr="00655B3D">
        <w:rPr>
          <w:rFonts w:asciiTheme="minorHAnsi" w:hAnsiTheme="minorHAnsi" w:cstheme="minorHAnsi"/>
          <w:iCs/>
          <w:sz w:val="20"/>
          <w:szCs w:val="20"/>
        </w:rPr>
        <w:lastRenderedPageBreak/>
        <w:t>Neurophysiological underpinnings of social and behavioral challenges in autism spectrum disorders.</w:t>
      </w:r>
    </w:p>
    <w:p w14:paraId="2B358483" w14:textId="77777777" w:rsidR="00F87988" w:rsidRPr="00655B3D" w:rsidRDefault="00244E52" w:rsidP="00244E52">
      <w:pPr>
        <w:rPr>
          <w:rFonts w:asciiTheme="minorHAnsi" w:hAnsiTheme="minorHAnsi" w:cstheme="minorHAnsi"/>
          <w:iCs/>
          <w:sz w:val="20"/>
          <w:szCs w:val="20"/>
        </w:rPr>
      </w:pPr>
      <w:r w:rsidRPr="00655B3D">
        <w:rPr>
          <w:rFonts w:asciiTheme="minorHAnsi" w:hAnsiTheme="minorHAnsi" w:cstheme="minorHAnsi"/>
          <w:iCs/>
          <w:sz w:val="20"/>
          <w:szCs w:val="20"/>
        </w:rPr>
        <w:t>Role: Co-investigator (Scarpa, PI)</w:t>
      </w:r>
      <w:r w:rsidRPr="00655B3D">
        <w:rPr>
          <w:rFonts w:asciiTheme="minorHAnsi" w:hAnsiTheme="minorHAnsi" w:cstheme="minorHAnsi"/>
          <w:iCs/>
          <w:sz w:val="20"/>
          <w:szCs w:val="20"/>
        </w:rPr>
        <w:tab/>
      </w:r>
      <w:r w:rsidRPr="00655B3D">
        <w:rPr>
          <w:rFonts w:asciiTheme="minorHAnsi" w:hAnsiTheme="minorHAnsi" w:cstheme="minorHAnsi"/>
          <w:iCs/>
          <w:sz w:val="20"/>
          <w:szCs w:val="20"/>
        </w:rPr>
        <w:tab/>
      </w:r>
    </w:p>
    <w:p w14:paraId="66B618B5" w14:textId="4DD97A4C" w:rsidR="00244E52" w:rsidRPr="00655B3D" w:rsidRDefault="00244E52" w:rsidP="00244E52">
      <w:pPr>
        <w:rPr>
          <w:rFonts w:asciiTheme="minorHAnsi" w:hAnsiTheme="minorHAnsi" w:cstheme="minorHAnsi"/>
          <w:iCs/>
          <w:sz w:val="20"/>
          <w:szCs w:val="20"/>
        </w:rPr>
      </w:pPr>
      <w:r w:rsidRPr="00655B3D">
        <w:rPr>
          <w:rFonts w:asciiTheme="minorHAnsi" w:hAnsiTheme="minorHAnsi" w:cstheme="minorHAnsi"/>
          <w:iCs/>
          <w:sz w:val="20"/>
          <w:szCs w:val="20"/>
        </w:rPr>
        <w:t>Award amount: $29,980</w:t>
      </w:r>
    </w:p>
    <w:p w14:paraId="72DEC260" w14:textId="77777777" w:rsidR="00244E52" w:rsidRPr="00655B3D" w:rsidRDefault="00244E52" w:rsidP="00244E52">
      <w:pPr>
        <w:rPr>
          <w:rFonts w:asciiTheme="minorHAnsi" w:hAnsiTheme="minorHAnsi" w:cstheme="minorHAnsi"/>
          <w:iCs/>
          <w:sz w:val="20"/>
          <w:szCs w:val="20"/>
        </w:rPr>
      </w:pPr>
    </w:p>
    <w:p w14:paraId="66D3C8EB" w14:textId="2D1A591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iCs/>
          <w:sz w:val="20"/>
          <w:szCs w:val="20"/>
        </w:rPr>
        <w:t>A.D. Williams Trust Funds</w:t>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00F87988" w:rsidRPr="00655B3D">
        <w:rPr>
          <w:rFonts w:asciiTheme="minorHAnsi" w:hAnsiTheme="minorHAnsi" w:cstheme="minorHAnsi"/>
          <w:iCs/>
          <w:sz w:val="20"/>
          <w:szCs w:val="20"/>
        </w:rPr>
        <w:tab/>
      </w:r>
      <w:r w:rsidRPr="00655B3D">
        <w:rPr>
          <w:rFonts w:asciiTheme="minorHAnsi" w:hAnsiTheme="minorHAnsi" w:cstheme="minorHAnsi"/>
          <w:sz w:val="20"/>
          <w:szCs w:val="20"/>
        </w:rPr>
        <w:t>2005-2007</w:t>
      </w:r>
    </w:p>
    <w:p w14:paraId="65CFDCE0"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Social Skills Deficits and Anxiety in Children with Autism Spectrum Disorders</w:t>
      </w:r>
    </w:p>
    <w:p w14:paraId="72C4871B" w14:textId="77777777"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725960BA" w14:textId="7C480A6A"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Award amount: $14,475</w:t>
      </w:r>
    </w:p>
    <w:p w14:paraId="69E0BA3A" w14:textId="77777777" w:rsidR="00244E52" w:rsidRPr="00655B3D" w:rsidRDefault="00244E52" w:rsidP="00244E52">
      <w:pPr>
        <w:rPr>
          <w:rFonts w:asciiTheme="minorHAnsi" w:hAnsiTheme="minorHAnsi" w:cstheme="minorHAnsi"/>
          <w:sz w:val="20"/>
          <w:szCs w:val="20"/>
        </w:rPr>
      </w:pPr>
    </w:p>
    <w:p w14:paraId="6D552A3E" w14:textId="471F0709"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iCs/>
          <w:sz w:val="20"/>
          <w:szCs w:val="20"/>
        </w:rPr>
        <w:t>Mann Foundation</w:t>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2003</w:t>
      </w:r>
    </w:p>
    <w:p w14:paraId="7742914B" w14:textId="77777777" w:rsidR="00244E52" w:rsidRPr="001201E7" w:rsidRDefault="00244E52" w:rsidP="00244E52">
      <w:pPr>
        <w:rPr>
          <w:rFonts w:asciiTheme="minorHAnsi" w:hAnsiTheme="minorHAnsi" w:cstheme="minorHAnsi"/>
          <w:sz w:val="20"/>
          <w:szCs w:val="20"/>
        </w:rPr>
      </w:pPr>
      <w:r w:rsidRPr="001201E7">
        <w:rPr>
          <w:rFonts w:asciiTheme="minorHAnsi" w:hAnsiTheme="minorHAnsi" w:cstheme="minorHAnsi"/>
          <w:sz w:val="20"/>
          <w:szCs w:val="20"/>
        </w:rPr>
        <w:t>Determinants of Special Education Placement of Children with Autism Spectrum Disorders</w:t>
      </w:r>
    </w:p>
    <w:p w14:paraId="01FE8D1F" w14:textId="77777777" w:rsidR="00F87988" w:rsidRPr="001201E7" w:rsidRDefault="00244E52" w:rsidP="00244E52">
      <w:pPr>
        <w:rPr>
          <w:rFonts w:asciiTheme="minorHAnsi" w:hAnsiTheme="minorHAnsi" w:cstheme="minorHAnsi"/>
          <w:sz w:val="20"/>
          <w:szCs w:val="20"/>
        </w:rPr>
      </w:pPr>
      <w:r w:rsidRPr="001201E7">
        <w:rPr>
          <w:rFonts w:asciiTheme="minorHAnsi" w:hAnsiTheme="minorHAnsi" w:cstheme="minorHAnsi"/>
          <w:sz w:val="20"/>
          <w:szCs w:val="20"/>
        </w:rPr>
        <w:t>Role: Co-investigator (Scahill, PI)</w:t>
      </w:r>
      <w:r w:rsidRPr="001201E7">
        <w:rPr>
          <w:rFonts w:asciiTheme="minorHAnsi" w:hAnsiTheme="minorHAnsi" w:cstheme="minorHAnsi"/>
          <w:sz w:val="20"/>
          <w:szCs w:val="20"/>
        </w:rPr>
        <w:tab/>
      </w:r>
      <w:r w:rsidRPr="001201E7">
        <w:rPr>
          <w:rFonts w:asciiTheme="minorHAnsi" w:hAnsiTheme="minorHAnsi" w:cstheme="minorHAnsi"/>
          <w:sz w:val="20"/>
          <w:szCs w:val="20"/>
        </w:rPr>
        <w:tab/>
      </w:r>
    </w:p>
    <w:p w14:paraId="4FCCE55A" w14:textId="492DED89" w:rsidR="00244E52" w:rsidRPr="001201E7" w:rsidRDefault="00244E52" w:rsidP="00244E52">
      <w:pPr>
        <w:rPr>
          <w:rFonts w:asciiTheme="minorHAnsi" w:hAnsiTheme="minorHAnsi" w:cstheme="minorHAnsi"/>
          <w:sz w:val="20"/>
          <w:szCs w:val="20"/>
        </w:rPr>
      </w:pPr>
      <w:r w:rsidRPr="001201E7">
        <w:rPr>
          <w:rFonts w:asciiTheme="minorHAnsi" w:hAnsiTheme="minorHAnsi" w:cstheme="minorHAnsi"/>
          <w:sz w:val="20"/>
          <w:szCs w:val="20"/>
        </w:rPr>
        <w:t>Award amount: $12,000</w:t>
      </w:r>
    </w:p>
    <w:p w14:paraId="26EB4779" w14:textId="77777777" w:rsidR="00244E52" w:rsidRPr="001201E7" w:rsidRDefault="00244E52" w:rsidP="00244E52">
      <w:pPr>
        <w:rPr>
          <w:rFonts w:asciiTheme="minorHAnsi" w:hAnsiTheme="minorHAnsi" w:cstheme="minorHAnsi"/>
          <w:sz w:val="20"/>
          <w:szCs w:val="20"/>
        </w:rPr>
      </w:pPr>
    </w:p>
    <w:p w14:paraId="2B21C3F4" w14:textId="726BFC42" w:rsidR="00244E52" w:rsidRPr="001201E7" w:rsidRDefault="00244E52" w:rsidP="00244E52">
      <w:pPr>
        <w:rPr>
          <w:rFonts w:asciiTheme="minorHAnsi" w:hAnsiTheme="minorHAnsi" w:cstheme="minorHAnsi"/>
          <w:b/>
          <w:sz w:val="20"/>
          <w:szCs w:val="20"/>
          <w:u w:val="single"/>
        </w:rPr>
      </w:pPr>
      <w:r w:rsidRPr="001201E7">
        <w:rPr>
          <w:rFonts w:asciiTheme="minorHAnsi" w:hAnsiTheme="minorHAnsi" w:cstheme="minorHAnsi"/>
          <w:b/>
          <w:sz w:val="20"/>
          <w:szCs w:val="20"/>
          <w:u w:val="single"/>
        </w:rPr>
        <w:t xml:space="preserve">Consultant </w:t>
      </w:r>
      <w:r w:rsidR="005025CE">
        <w:rPr>
          <w:rFonts w:asciiTheme="minorHAnsi" w:hAnsiTheme="minorHAnsi" w:cstheme="minorHAnsi"/>
          <w:b/>
          <w:sz w:val="20"/>
          <w:szCs w:val="20"/>
          <w:u w:val="single"/>
        </w:rPr>
        <w:t xml:space="preserve">or Mentor </w:t>
      </w:r>
      <w:r w:rsidRPr="001201E7">
        <w:rPr>
          <w:rFonts w:asciiTheme="minorHAnsi" w:hAnsiTheme="minorHAnsi" w:cstheme="minorHAnsi"/>
          <w:b/>
          <w:sz w:val="20"/>
          <w:szCs w:val="20"/>
          <w:u w:val="single"/>
        </w:rPr>
        <w:t>on External Grants:</w:t>
      </w:r>
    </w:p>
    <w:p w14:paraId="3C7E47AC" w14:textId="0619C61D" w:rsidR="008237E7" w:rsidRDefault="008237E7" w:rsidP="00244E52">
      <w:pPr>
        <w:rPr>
          <w:rFonts w:asciiTheme="minorHAnsi" w:hAnsiTheme="minorHAnsi" w:cstheme="minorHAnsi"/>
          <w:sz w:val="20"/>
          <w:szCs w:val="20"/>
        </w:rPr>
      </w:pPr>
      <w:r>
        <w:rPr>
          <w:rFonts w:asciiTheme="minorHAnsi" w:hAnsiTheme="minorHAnsi" w:cstheme="minorHAnsi"/>
          <w:sz w:val="20"/>
          <w:szCs w:val="20"/>
        </w:rPr>
        <w:t>Beck (PI)</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10/01/25-09/30/30</w:t>
      </w:r>
    </w:p>
    <w:p w14:paraId="4B55026A" w14:textId="77777777" w:rsidR="008237E7" w:rsidRDefault="008237E7" w:rsidP="008237E7">
      <w:pPr>
        <w:rPr>
          <w:rFonts w:asciiTheme="minorHAnsi" w:hAnsiTheme="minorHAnsi" w:cstheme="minorHAnsi"/>
          <w:sz w:val="20"/>
          <w:szCs w:val="20"/>
        </w:rPr>
      </w:pPr>
      <w:r>
        <w:rPr>
          <w:rFonts w:asciiTheme="minorHAnsi" w:hAnsiTheme="minorHAnsi" w:cstheme="minorHAnsi"/>
          <w:sz w:val="20"/>
          <w:szCs w:val="20"/>
        </w:rPr>
        <w:t>National Institute of Mental Health</w:t>
      </w:r>
    </w:p>
    <w:p w14:paraId="1D9152AE" w14:textId="4C7B1BE6" w:rsidR="008237E7" w:rsidRDefault="008237E7" w:rsidP="00244E52">
      <w:pPr>
        <w:rPr>
          <w:rFonts w:asciiTheme="minorHAnsi" w:hAnsiTheme="minorHAnsi" w:cstheme="minorHAnsi"/>
          <w:sz w:val="20"/>
          <w:szCs w:val="20"/>
        </w:rPr>
      </w:pPr>
      <w:r>
        <w:rPr>
          <w:rFonts w:asciiTheme="minorHAnsi" w:hAnsiTheme="minorHAnsi" w:cstheme="minorHAnsi"/>
          <w:sz w:val="20"/>
          <w:szCs w:val="20"/>
        </w:rPr>
        <w:t>Suicidality in Autistic Adults: The Role of Social Adversity, Trauma, and Protective Factors</w:t>
      </w:r>
    </w:p>
    <w:p w14:paraId="14D2C0E9" w14:textId="41787EA1" w:rsidR="008237E7" w:rsidRDefault="008237E7" w:rsidP="00244E52">
      <w:pPr>
        <w:rPr>
          <w:rFonts w:asciiTheme="minorHAnsi" w:hAnsiTheme="minorHAnsi" w:cstheme="minorHAnsi"/>
          <w:sz w:val="20"/>
          <w:szCs w:val="20"/>
        </w:rPr>
      </w:pPr>
      <w:r>
        <w:rPr>
          <w:rFonts w:asciiTheme="minorHAnsi" w:hAnsiTheme="minorHAnsi" w:cstheme="minorHAnsi"/>
          <w:sz w:val="20"/>
          <w:szCs w:val="20"/>
        </w:rPr>
        <w:t>Role: Consultant</w:t>
      </w:r>
    </w:p>
    <w:p w14:paraId="6B3B5F77" w14:textId="77777777" w:rsidR="008237E7" w:rsidRDefault="008237E7" w:rsidP="00244E52">
      <w:pPr>
        <w:rPr>
          <w:rFonts w:asciiTheme="minorHAnsi" w:hAnsiTheme="minorHAnsi" w:cstheme="minorHAnsi"/>
          <w:sz w:val="20"/>
          <w:szCs w:val="20"/>
        </w:rPr>
      </w:pPr>
    </w:p>
    <w:p w14:paraId="6D1CBA5A" w14:textId="6B1DA477" w:rsidR="005025CE" w:rsidRDefault="005025CE" w:rsidP="00244E52">
      <w:pPr>
        <w:rPr>
          <w:rFonts w:asciiTheme="minorHAnsi" w:hAnsiTheme="minorHAnsi" w:cstheme="minorHAnsi"/>
          <w:sz w:val="20"/>
          <w:szCs w:val="20"/>
        </w:rPr>
      </w:pPr>
      <w:r>
        <w:rPr>
          <w:rFonts w:asciiTheme="minorHAnsi" w:hAnsiTheme="minorHAnsi" w:cstheme="minorHAnsi"/>
          <w:sz w:val="20"/>
          <w:szCs w:val="20"/>
        </w:rPr>
        <w:t>Graham Holmes (PI)</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09/01/24-08/30/28</w:t>
      </w:r>
    </w:p>
    <w:p w14:paraId="2DF17287" w14:textId="0AB3934A" w:rsidR="005025CE" w:rsidRDefault="005025CE" w:rsidP="00244E52">
      <w:pPr>
        <w:rPr>
          <w:rFonts w:asciiTheme="minorHAnsi" w:hAnsiTheme="minorHAnsi" w:cstheme="minorHAnsi"/>
          <w:sz w:val="20"/>
          <w:szCs w:val="20"/>
        </w:rPr>
      </w:pPr>
      <w:r>
        <w:rPr>
          <w:rFonts w:asciiTheme="minorHAnsi" w:hAnsiTheme="minorHAnsi" w:cstheme="minorHAnsi"/>
          <w:sz w:val="20"/>
          <w:szCs w:val="20"/>
        </w:rPr>
        <w:t>National Institute of Mental Health</w:t>
      </w:r>
    </w:p>
    <w:p w14:paraId="491CA508" w14:textId="77777777" w:rsidR="005025CE" w:rsidRPr="005025CE" w:rsidRDefault="005025CE" w:rsidP="005025CE">
      <w:pPr>
        <w:rPr>
          <w:rFonts w:asciiTheme="minorHAnsi" w:hAnsiTheme="minorHAnsi" w:cstheme="minorHAnsi"/>
          <w:sz w:val="20"/>
          <w:szCs w:val="20"/>
        </w:rPr>
      </w:pPr>
      <w:r w:rsidRPr="005025CE">
        <w:rPr>
          <w:rFonts w:asciiTheme="minorHAnsi" w:hAnsiTheme="minorHAnsi" w:cstheme="minorHAnsi"/>
          <w:sz w:val="20"/>
          <w:szCs w:val="20"/>
        </w:rPr>
        <w:t>ALIVE: Development and feasibility of a psychosocial intervention for sexual and gender minority autistic adults</w:t>
      </w:r>
    </w:p>
    <w:p w14:paraId="228E049B" w14:textId="2EA590D5" w:rsidR="005025CE" w:rsidRDefault="005025CE" w:rsidP="00244E52">
      <w:pPr>
        <w:rPr>
          <w:rFonts w:asciiTheme="minorHAnsi" w:hAnsiTheme="minorHAnsi" w:cstheme="minorHAnsi"/>
          <w:sz w:val="20"/>
          <w:szCs w:val="20"/>
        </w:rPr>
      </w:pPr>
      <w:r>
        <w:rPr>
          <w:rFonts w:asciiTheme="minorHAnsi" w:hAnsiTheme="minorHAnsi" w:cstheme="minorHAnsi"/>
          <w:sz w:val="20"/>
          <w:szCs w:val="20"/>
        </w:rPr>
        <w:t>Role: Primary Mentor</w:t>
      </w:r>
    </w:p>
    <w:p w14:paraId="09137F82" w14:textId="77777777" w:rsidR="005025CE" w:rsidRDefault="005025CE" w:rsidP="00244E52">
      <w:pPr>
        <w:rPr>
          <w:rFonts w:asciiTheme="minorHAnsi" w:hAnsiTheme="minorHAnsi" w:cstheme="minorHAnsi"/>
          <w:sz w:val="20"/>
          <w:szCs w:val="20"/>
        </w:rPr>
      </w:pPr>
    </w:p>
    <w:p w14:paraId="69886140" w14:textId="02260ED4" w:rsidR="000D5210" w:rsidRPr="001201E7" w:rsidRDefault="000D5210" w:rsidP="00244E52">
      <w:pPr>
        <w:rPr>
          <w:rFonts w:asciiTheme="minorHAnsi" w:hAnsiTheme="minorHAnsi" w:cstheme="minorHAnsi"/>
          <w:sz w:val="20"/>
          <w:szCs w:val="20"/>
        </w:rPr>
      </w:pPr>
      <w:r w:rsidRPr="001201E7">
        <w:rPr>
          <w:rFonts w:asciiTheme="minorHAnsi" w:hAnsiTheme="minorHAnsi" w:cstheme="minorHAnsi"/>
          <w:sz w:val="20"/>
          <w:szCs w:val="20"/>
        </w:rPr>
        <w:t>Mazefsky (PI)</w:t>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Pr>
          <w:rFonts w:asciiTheme="minorHAnsi" w:hAnsiTheme="minorHAnsi" w:cstheme="minorHAnsi"/>
          <w:sz w:val="20"/>
          <w:szCs w:val="20"/>
        </w:rPr>
        <w:tab/>
      </w:r>
      <w:r w:rsidR="001201E7" w:rsidRPr="001201E7">
        <w:rPr>
          <w:rFonts w:asciiTheme="minorHAnsi" w:hAnsiTheme="minorHAnsi" w:cstheme="minorHAnsi"/>
          <w:sz w:val="20"/>
          <w:szCs w:val="20"/>
        </w:rPr>
        <w:t>09</w:t>
      </w:r>
      <w:r w:rsidR="001201E7">
        <w:rPr>
          <w:rFonts w:asciiTheme="minorHAnsi" w:hAnsiTheme="minorHAnsi" w:cstheme="minorHAnsi"/>
          <w:sz w:val="20"/>
          <w:szCs w:val="20"/>
        </w:rPr>
        <w:t>/</w:t>
      </w:r>
      <w:r w:rsidR="001201E7" w:rsidRPr="001201E7">
        <w:rPr>
          <w:rFonts w:asciiTheme="minorHAnsi" w:hAnsiTheme="minorHAnsi" w:cstheme="minorHAnsi"/>
          <w:sz w:val="20"/>
          <w:szCs w:val="20"/>
        </w:rPr>
        <w:t>06</w:t>
      </w:r>
      <w:r w:rsidR="001201E7">
        <w:rPr>
          <w:rFonts w:asciiTheme="minorHAnsi" w:hAnsiTheme="minorHAnsi" w:cstheme="minorHAnsi"/>
          <w:sz w:val="20"/>
          <w:szCs w:val="20"/>
        </w:rPr>
        <w:t>/</w:t>
      </w:r>
      <w:r w:rsidR="001201E7" w:rsidRPr="001201E7">
        <w:rPr>
          <w:rFonts w:asciiTheme="minorHAnsi" w:hAnsiTheme="minorHAnsi" w:cstheme="minorHAnsi"/>
          <w:sz w:val="20"/>
          <w:szCs w:val="20"/>
        </w:rPr>
        <w:t>22</w:t>
      </w:r>
      <w:r w:rsidR="001201E7">
        <w:rPr>
          <w:rFonts w:asciiTheme="minorHAnsi" w:hAnsiTheme="minorHAnsi" w:cstheme="minorHAnsi"/>
          <w:sz w:val="20"/>
          <w:szCs w:val="20"/>
        </w:rPr>
        <w:t>-</w:t>
      </w:r>
      <w:r w:rsidR="001201E7" w:rsidRPr="001201E7">
        <w:rPr>
          <w:rFonts w:asciiTheme="minorHAnsi" w:hAnsiTheme="minorHAnsi" w:cstheme="minorHAnsi"/>
          <w:sz w:val="20"/>
          <w:szCs w:val="20"/>
        </w:rPr>
        <w:t>06</w:t>
      </w:r>
      <w:r w:rsidR="001201E7">
        <w:rPr>
          <w:rFonts w:asciiTheme="minorHAnsi" w:hAnsiTheme="minorHAnsi" w:cstheme="minorHAnsi"/>
          <w:sz w:val="20"/>
          <w:szCs w:val="20"/>
        </w:rPr>
        <w:t>/</w:t>
      </w:r>
      <w:r w:rsidR="001201E7" w:rsidRPr="001201E7">
        <w:rPr>
          <w:rFonts w:asciiTheme="minorHAnsi" w:hAnsiTheme="minorHAnsi" w:cstheme="minorHAnsi"/>
          <w:sz w:val="20"/>
          <w:szCs w:val="20"/>
        </w:rPr>
        <w:t>30</w:t>
      </w:r>
      <w:r w:rsidR="001201E7">
        <w:rPr>
          <w:rFonts w:asciiTheme="minorHAnsi" w:hAnsiTheme="minorHAnsi" w:cstheme="minorHAnsi"/>
          <w:sz w:val="20"/>
          <w:szCs w:val="20"/>
        </w:rPr>
        <w:t>/</w:t>
      </w:r>
      <w:r w:rsidR="001201E7" w:rsidRPr="001201E7">
        <w:rPr>
          <w:rFonts w:asciiTheme="minorHAnsi" w:hAnsiTheme="minorHAnsi" w:cstheme="minorHAnsi"/>
          <w:sz w:val="20"/>
          <w:szCs w:val="20"/>
        </w:rPr>
        <w:t>27</w:t>
      </w:r>
    </w:p>
    <w:p w14:paraId="5E55CE67" w14:textId="7E9E5368" w:rsidR="001201E7" w:rsidRDefault="001201E7" w:rsidP="00244E52">
      <w:pPr>
        <w:rPr>
          <w:rFonts w:asciiTheme="minorHAnsi" w:hAnsiTheme="minorHAnsi" w:cstheme="minorHAnsi"/>
          <w:sz w:val="20"/>
          <w:szCs w:val="20"/>
        </w:rPr>
      </w:pPr>
      <w:r>
        <w:rPr>
          <w:rFonts w:asciiTheme="minorHAnsi" w:hAnsiTheme="minorHAnsi" w:cstheme="minorHAnsi"/>
          <w:sz w:val="20"/>
          <w:szCs w:val="20"/>
        </w:rPr>
        <w:t>National Institute of Mental Health</w:t>
      </w:r>
    </w:p>
    <w:p w14:paraId="362C464C" w14:textId="6636C5F9" w:rsidR="000D5210" w:rsidRDefault="001201E7" w:rsidP="00244E52">
      <w:pPr>
        <w:rPr>
          <w:rFonts w:asciiTheme="minorHAnsi" w:hAnsiTheme="minorHAnsi" w:cstheme="minorHAnsi"/>
          <w:sz w:val="20"/>
          <w:szCs w:val="20"/>
        </w:rPr>
      </w:pPr>
      <w:r w:rsidRPr="001201E7">
        <w:rPr>
          <w:rFonts w:asciiTheme="minorHAnsi" w:hAnsiTheme="minorHAnsi" w:cstheme="minorHAnsi"/>
          <w:sz w:val="20"/>
          <w:szCs w:val="20"/>
        </w:rPr>
        <w:t xml:space="preserve">Mental Health in Autistic Adults: An </w:t>
      </w:r>
      <w:proofErr w:type="spellStart"/>
      <w:r w:rsidRPr="001201E7">
        <w:rPr>
          <w:rFonts w:asciiTheme="minorHAnsi" w:hAnsiTheme="minorHAnsi" w:cstheme="minorHAnsi"/>
          <w:sz w:val="20"/>
          <w:szCs w:val="20"/>
        </w:rPr>
        <w:t>RDoC</w:t>
      </w:r>
      <w:proofErr w:type="spellEnd"/>
      <w:r w:rsidRPr="001201E7">
        <w:rPr>
          <w:rFonts w:asciiTheme="minorHAnsi" w:hAnsiTheme="minorHAnsi" w:cstheme="minorHAnsi"/>
          <w:sz w:val="20"/>
          <w:szCs w:val="20"/>
        </w:rPr>
        <w:t xml:space="preserve"> Approach </w:t>
      </w:r>
    </w:p>
    <w:p w14:paraId="6B7FD5C7" w14:textId="2355F48E" w:rsidR="001201E7" w:rsidRPr="001201E7" w:rsidRDefault="001201E7" w:rsidP="00244E52">
      <w:pPr>
        <w:rPr>
          <w:rFonts w:asciiTheme="minorHAnsi" w:hAnsiTheme="minorHAnsi" w:cstheme="minorHAnsi"/>
          <w:sz w:val="20"/>
          <w:szCs w:val="20"/>
        </w:rPr>
      </w:pPr>
      <w:r>
        <w:rPr>
          <w:rFonts w:asciiTheme="minorHAnsi" w:hAnsiTheme="minorHAnsi" w:cstheme="minorHAnsi"/>
          <w:sz w:val="20"/>
          <w:szCs w:val="20"/>
        </w:rPr>
        <w:t>Role: Consultant</w:t>
      </w:r>
    </w:p>
    <w:p w14:paraId="741196AC" w14:textId="77777777" w:rsidR="001201E7" w:rsidRDefault="001201E7" w:rsidP="00244E52">
      <w:pPr>
        <w:rPr>
          <w:rFonts w:asciiTheme="minorHAnsi" w:hAnsiTheme="minorHAnsi" w:cstheme="minorHAnsi"/>
          <w:sz w:val="20"/>
          <w:szCs w:val="20"/>
        </w:rPr>
      </w:pPr>
    </w:p>
    <w:p w14:paraId="3FE741AE" w14:textId="76E2C0F6" w:rsidR="00BE33DF" w:rsidRPr="001201E7" w:rsidRDefault="005F761C" w:rsidP="00244E52">
      <w:pPr>
        <w:rPr>
          <w:rFonts w:asciiTheme="minorHAnsi" w:hAnsiTheme="minorHAnsi" w:cstheme="minorHAnsi"/>
          <w:sz w:val="20"/>
          <w:szCs w:val="20"/>
        </w:rPr>
      </w:pPr>
      <w:r w:rsidRPr="001201E7">
        <w:rPr>
          <w:rFonts w:asciiTheme="minorHAnsi" w:hAnsiTheme="minorHAnsi" w:cstheme="minorHAnsi"/>
          <w:sz w:val="20"/>
          <w:szCs w:val="20"/>
        </w:rPr>
        <w:t xml:space="preserve">Mazefsky and </w:t>
      </w:r>
      <w:proofErr w:type="spellStart"/>
      <w:r w:rsidRPr="001201E7">
        <w:rPr>
          <w:rFonts w:asciiTheme="minorHAnsi" w:hAnsiTheme="minorHAnsi" w:cstheme="minorHAnsi"/>
          <w:sz w:val="20"/>
          <w:szCs w:val="20"/>
        </w:rPr>
        <w:t>Eack</w:t>
      </w:r>
      <w:proofErr w:type="spellEnd"/>
      <w:r w:rsidRPr="001201E7">
        <w:rPr>
          <w:rFonts w:asciiTheme="minorHAnsi" w:hAnsiTheme="minorHAnsi" w:cstheme="minorHAnsi"/>
          <w:sz w:val="20"/>
          <w:szCs w:val="20"/>
        </w:rPr>
        <w:t xml:space="preserve"> (PIs)</w:t>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r>
      <w:r w:rsidRPr="001201E7">
        <w:rPr>
          <w:rFonts w:asciiTheme="minorHAnsi" w:hAnsiTheme="minorHAnsi" w:cstheme="minorHAnsi"/>
          <w:sz w:val="20"/>
          <w:szCs w:val="20"/>
        </w:rPr>
        <w:tab/>
        <w:t>04/01/20-03/31/24</w:t>
      </w:r>
    </w:p>
    <w:p w14:paraId="41921EB1" w14:textId="31B2BF57" w:rsidR="005F761C" w:rsidRPr="001201E7" w:rsidRDefault="005F761C" w:rsidP="00244E52">
      <w:pPr>
        <w:rPr>
          <w:rFonts w:asciiTheme="minorHAnsi" w:hAnsiTheme="minorHAnsi" w:cstheme="minorHAnsi"/>
          <w:sz w:val="20"/>
          <w:szCs w:val="20"/>
        </w:rPr>
      </w:pPr>
      <w:r w:rsidRPr="001201E7">
        <w:rPr>
          <w:rFonts w:asciiTheme="minorHAnsi" w:hAnsiTheme="minorHAnsi" w:cstheme="minorHAnsi"/>
          <w:sz w:val="20"/>
          <w:szCs w:val="20"/>
        </w:rPr>
        <w:t>National Institute of Child and Human Development</w:t>
      </w:r>
    </w:p>
    <w:p w14:paraId="74B9CF48" w14:textId="48E8B106" w:rsidR="005F761C" w:rsidRPr="001201E7" w:rsidRDefault="005F761C" w:rsidP="00244E52">
      <w:pPr>
        <w:rPr>
          <w:rFonts w:asciiTheme="minorHAnsi" w:hAnsiTheme="minorHAnsi" w:cstheme="minorHAnsi"/>
          <w:sz w:val="20"/>
          <w:szCs w:val="20"/>
        </w:rPr>
      </w:pPr>
      <w:r w:rsidRPr="001201E7">
        <w:rPr>
          <w:rFonts w:asciiTheme="minorHAnsi" w:hAnsiTheme="minorHAnsi" w:cstheme="minorHAnsi"/>
          <w:sz w:val="20"/>
          <w:szCs w:val="20"/>
        </w:rPr>
        <w:t>Change-Sensitive Assessment of Functional Outcomes in Developmental Disabilities</w:t>
      </w:r>
    </w:p>
    <w:p w14:paraId="0867872D" w14:textId="30B2E049" w:rsidR="00BE33DF" w:rsidRPr="001201E7" w:rsidRDefault="005F761C" w:rsidP="00244E52">
      <w:pPr>
        <w:rPr>
          <w:rFonts w:asciiTheme="minorHAnsi" w:hAnsiTheme="minorHAnsi" w:cstheme="minorHAnsi"/>
          <w:sz w:val="20"/>
          <w:szCs w:val="20"/>
        </w:rPr>
      </w:pPr>
      <w:r w:rsidRPr="001201E7">
        <w:rPr>
          <w:rFonts w:asciiTheme="minorHAnsi" w:hAnsiTheme="minorHAnsi" w:cstheme="minorHAnsi"/>
          <w:sz w:val="20"/>
          <w:szCs w:val="20"/>
        </w:rPr>
        <w:t>Role: Consultant</w:t>
      </w:r>
    </w:p>
    <w:p w14:paraId="59532004" w14:textId="1A065402" w:rsidR="005F761C" w:rsidRPr="001201E7" w:rsidRDefault="005F761C" w:rsidP="00244E52">
      <w:pPr>
        <w:rPr>
          <w:rFonts w:asciiTheme="minorHAnsi" w:hAnsiTheme="minorHAnsi" w:cstheme="minorHAnsi"/>
          <w:sz w:val="20"/>
          <w:szCs w:val="20"/>
        </w:rPr>
      </w:pPr>
    </w:p>
    <w:p w14:paraId="7FD1920F" w14:textId="6BDB5F5D" w:rsidR="005F761C" w:rsidRDefault="005F761C" w:rsidP="00244E52">
      <w:pPr>
        <w:rPr>
          <w:rFonts w:asciiTheme="minorHAnsi" w:hAnsiTheme="minorHAnsi" w:cstheme="minorHAnsi"/>
          <w:sz w:val="20"/>
          <w:szCs w:val="20"/>
        </w:rPr>
      </w:pPr>
      <w:r>
        <w:rPr>
          <w:rFonts w:asciiTheme="minorHAnsi" w:hAnsiTheme="minorHAnsi" w:cstheme="minorHAnsi"/>
          <w:sz w:val="20"/>
          <w:szCs w:val="20"/>
        </w:rPr>
        <w:t>Mazefsky (PI)</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04/01/20-0</w:t>
      </w:r>
      <w:r w:rsidR="003831F8">
        <w:rPr>
          <w:rFonts w:asciiTheme="minorHAnsi" w:hAnsiTheme="minorHAnsi" w:cstheme="minorHAnsi"/>
          <w:sz w:val="20"/>
          <w:szCs w:val="20"/>
        </w:rPr>
        <w:t>2</w:t>
      </w:r>
      <w:r>
        <w:rPr>
          <w:rFonts w:asciiTheme="minorHAnsi" w:hAnsiTheme="minorHAnsi" w:cstheme="minorHAnsi"/>
          <w:sz w:val="20"/>
          <w:szCs w:val="20"/>
        </w:rPr>
        <w:t>/</w:t>
      </w:r>
      <w:r w:rsidR="003831F8">
        <w:rPr>
          <w:rFonts w:asciiTheme="minorHAnsi" w:hAnsiTheme="minorHAnsi" w:cstheme="minorHAnsi"/>
          <w:sz w:val="20"/>
          <w:szCs w:val="20"/>
        </w:rPr>
        <w:t>28/</w:t>
      </w:r>
      <w:r>
        <w:rPr>
          <w:rFonts w:asciiTheme="minorHAnsi" w:hAnsiTheme="minorHAnsi" w:cstheme="minorHAnsi"/>
          <w:sz w:val="20"/>
          <w:szCs w:val="20"/>
        </w:rPr>
        <w:t>23</w:t>
      </w:r>
    </w:p>
    <w:p w14:paraId="01CBC346" w14:textId="08DFF491" w:rsidR="005F761C" w:rsidRDefault="005F761C" w:rsidP="00244E52">
      <w:pPr>
        <w:rPr>
          <w:rFonts w:asciiTheme="minorHAnsi" w:hAnsiTheme="minorHAnsi" w:cstheme="minorHAnsi"/>
          <w:sz w:val="20"/>
          <w:szCs w:val="20"/>
        </w:rPr>
      </w:pPr>
      <w:r>
        <w:rPr>
          <w:rFonts w:asciiTheme="minorHAnsi" w:hAnsiTheme="minorHAnsi" w:cstheme="minorHAnsi"/>
          <w:sz w:val="20"/>
          <w:szCs w:val="20"/>
        </w:rPr>
        <w:t>Autism Speaks</w:t>
      </w:r>
    </w:p>
    <w:p w14:paraId="12B60903" w14:textId="29B4456A" w:rsidR="005F761C" w:rsidRDefault="005F761C" w:rsidP="00244E52">
      <w:pPr>
        <w:rPr>
          <w:rFonts w:asciiTheme="minorHAnsi" w:hAnsiTheme="minorHAnsi" w:cstheme="minorHAnsi"/>
          <w:sz w:val="20"/>
          <w:szCs w:val="20"/>
        </w:rPr>
      </w:pPr>
      <w:r>
        <w:rPr>
          <w:rFonts w:asciiTheme="minorHAnsi" w:hAnsiTheme="minorHAnsi" w:cstheme="minorHAnsi"/>
          <w:sz w:val="20"/>
          <w:szCs w:val="20"/>
        </w:rPr>
        <w:t>Developing a Gold-Standard for Tracking Adult Functional Outcomes in Autism Spectrum Disorder</w:t>
      </w:r>
    </w:p>
    <w:p w14:paraId="03D7CCFA" w14:textId="7D86B0C9" w:rsidR="005F761C" w:rsidRDefault="005F761C" w:rsidP="00244E52">
      <w:pPr>
        <w:rPr>
          <w:rFonts w:asciiTheme="minorHAnsi" w:hAnsiTheme="minorHAnsi" w:cstheme="minorHAnsi"/>
          <w:sz w:val="20"/>
          <w:szCs w:val="20"/>
        </w:rPr>
      </w:pPr>
      <w:r>
        <w:rPr>
          <w:rFonts w:asciiTheme="minorHAnsi" w:hAnsiTheme="minorHAnsi" w:cstheme="minorHAnsi"/>
          <w:sz w:val="20"/>
          <w:szCs w:val="20"/>
        </w:rPr>
        <w:t>Role: Consultant</w:t>
      </w:r>
    </w:p>
    <w:p w14:paraId="3338FDC4" w14:textId="77777777" w:rsidR="005F761C" w:rsidRDefault="005F761C" w:rsidP="00244E52">
      <w:pPr>
        <w:rPr>
          <w:rFonts w:asciiTheme="minorHAnsi" w:hAnsiTheme="minorHAnsi" w:cstheme="minorHAnsi"/>
          <w:sz w:val="20"/>
          <w:szCs w:val="20"/>
        </w:rPr>
      </w:pPr>
    </w:p>
    <w:p w14:paraId="752F9359" w14:textId="1816DB49" w:rsidR="0033094B" w:rsidRDefault="0033094B" w:rsidP="00244E52">
      <w:pPr>
        <w:rPr>
          <w:rFonts w:asciiTheme="minorHAnsi" w:hAnsiTheme="minorHAnsi" w:cstheme="minorHAnsi"/>
          <w:sz w:val="20"/>
          <w:szCs w:val="20"/>
        </w:rPr>
      </w:pPr>
      <w:r>
        <w:rPr>
          <w:rFonts w:asciiTheme="minorHAnsi" w:hAnsiTheme="minorHAnsi" w:cstheme="minorHAnsi"/>
          <w:sz w:val="20"/>
          <w:szCs w:val="20"/>
        </w:rPr>
        <w:t>Mazefsky (PI)</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06/01/19-05/31/20</w:t>
      </w:r>
    </w:p>
    <w:p w14:paraId="05A0380A" w14:textId="5B9ED3D7" w:rsidR="0033094B" w:rsidRDefault="0033094B" w:rsidP="00244E52">
      <w:pPr>
        <w:rPr>
          <w:rFonts w:asciiTheme="minorHAnsi" w:hAnsiTheme="minorHAnsi" w:cstheme="minorHAnsi"/>
          <w:sz w:val="20"/>
          <w:szCs w:val="20"/>
        </w:rPr>
      </w:pPr>
      <w:r>
        <w:rPr>
          <w:rFonts w:asciiTheme="minorHAnsi" w:hAnsiTheme="minorHAnsi" w:cstheme="minorHAnsi"/>
          <w:sz w:val="20"/>
          <w:szCs w:val="20"/>
        </w:rPr>
        <w:t>The Emotion</w:t>
      </w:r>
      <w:r w:rsidR="005F6EA9">
        <w:rPr>
          <w:rFonts w:asciiTheme="minorHAnsi" w:hAnsiTheme="minorHAnsi" w:cstheme="minorHAnsi"/>
          <w:sz w:val="20"/>
          <w:szCs w:val="20"/>
        </w:rPr>
        <w:t xml:space="preserve"> </w:t>
      </w:r>
      <w:r>
        <w:rPr>
          <w:rFonts w:asciiTheme="minorHAnsi" w:hAnsiTheme="minorHAnsi" w:cstheme="minorHAnsi"/>
          <w:sz w:val="20"/>
          <w:szCs w:val="20"/>
        </w:rPr>
        <w:t>Awareness and Skills Enhancement Program for Youth with ASD and Intellectual Disability (EASE-ID): A Mind-Body Intervention to Improve Sleep, Health, and Emotion Regulation.</w:t>
      </w:r>
    </w:p>
    <w:p w14:paraId="0B875024" w14:textId="396201D7" w:rsidR="0033094B" w:rsidRDefault="0033094B" w:rsidP="00244E52">
      <w:pPr>
        <w:rPr>
          <w:rFonts w:asciiTheme="minorHAnsi" w:hAnsiTheme="minorHAnsi" w:cstheme="minorHAnsi"/>
          <w:sz w:val="20"/>
          <w:szCs w:val="20"/>
        </w:rPr>
      </w:pPr>
      <w:r>
        <w:rPr>
          <w:rFonts w:asciiTheme="minorHAnsi" w:hAnsiTheme="minorHAnsi" w:cstheme="minorHAnsi"/>
          <w:sz w:val="20"/>
          <w:szCs w:val="20"/>
        </w:rPr>
        <w:t>Role: Consultant</w:t>
      </w:r>
    </w:p>
    <w:p w14:paraId="1EC607D3" w14:textId="77777777" w:rsidR="0033094B" w:rsidRDefault="0033094B" w:rsidP="00244E52">
      <w:pPr>
        <w:rPr>
          <w:rFonts w:asciiTheme="minorHAnsi" w:hAnsiTheme="minorHAnsi" w:cstheme="minorHAnsi"/>
          <w:sz w:val="20"/>
          <w:szCs w:val="20"/>
        </w:rPr>
      </w:pPr>
    </w:p>
    <w:p w14:paraId="7DFB0204" w14:textId="35B5E95B" w:rsidR="00F87988"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Sophia </w:t>
      </w:r>
      <w:proofErr w:type="spellStart"/>
      <w:r w:rsidRPr="00655B3D">
        <w:rPr>
          <w:rFonts w:asciiTheme="minorHAnsi" w:hAnsiTheme="minorHAnsi" w:cstheme="minorHAnsi"/>
          <w:sz w:val="20"/>
          <w:szCs w:val="20"/>
        </w:rPr>
        <w:t>Kinderziekenhuis</w:t>
      </w:r>
      <w:proofErr w:type="spellEnd"/>
      <w:r w:rsidRPr="00655B3D">
        <w:rPr>
          <w:rFonts w:asciiTheme="minorHAnsi" w:hAnsiTheme="minorHAnsi" w:cstheme="minorHAnsi"/>
          <w:sz w:val="20"/>
          <w:szCs w:val="20"/>
        </w:rPr>
        <w:t xml:space="preserve"> Fonds</w:t>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00F87988" w:rsidRPr="00655B3D">
        <w:rPr>
          <w:rFonts w:asciiTheme="minorHAnsi" w:hAnsiTheme="minorHAnsi" w:cstheme="minorHAnsi"/>
          <w:sz w:val="20"/>
          <w:szCs w:val="20"/>
        </w:rPr>
        <w:t>10/01/16-09/30/18</w:t>
      </w:r>
    </w:p>
    <w:p w14:paraId="49672DB3" w14:textId="4E99D130"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Greaves-Lord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p>
    <w:p w14:paraId="1650FF80"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Enhancing Social Competence in Teenagers with Autism Spectrum Disorder: An Exploration of the Mechanisms of Effectiveness of the PEERS Social Skills Training</w:t>
      </w:r>
    </w:p>
    <w:p w14:paraId="3C669250"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Role: Consultant </w:t>
      </w:r>
    </w:p>
    <w:p w14:paraId="4607E579" w14:textId="77777777" w:rsidR="00244E52" w:rsidRPr="00655B3D" w:rsidRDefault="00244E52" w:rsidP="00244E52">
      <w:pPr>
        <w:rPr>
          <w:rFonts w:asciiTheme="minorHAnsi" w:hAnsiTheme="minorHAnsi" w:cstheme="minorHAnsi"/>
          <w:sz w:val="20"/>
          <w:szCs w:val="20"/>
        </w:rPr>
      </w:pPr>
    </w:p>
    <w:p w14:paraId="77A5F780" w14:textId="04808042"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R01 HD079512</w:t>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F87988" w:rsidRPr="00655B3D">
        <w:rPr>
          <w:rFonts w:asciiTheme="minorHAnsi" w:hAnsiTheme="minorHAnsi" w:cstheme="minorHAnsi"/>
          <w:sz w:val="20"/>
          <w:szCs w:val="20"/>
        </w:rPr>
        <w:tab/>
      </w:r>
      <w:r w:rsidR="00453CD7">
        <w:rPr>
          <w:rFonts w:asciiTheme="minorHAnsi" w:hAnsiTheme="minorHAnsi" w:cstheme="minorHAnsi"/>
          <w:sz w:val="20"/>
          <w:szCs w:val="20"/>
        </w:rPr>
        <w:tab/>
      </w:r>
      <w:r w:rsidR="00F87988" w:rsidRPr="00655B3D">
        <w:rPr>
          <w:rFonts w:asciiTheme="minorHAnsi" w:hAnsiTheme="minorHAnsi" w:cstheme="minorHAnsi"/>
          <w:sz w:val="20"/>
          <w:szCs w:val="20"/>
        </w:rPr>
        <w:t>09/15/14-05/15/19</w:t>
      </w:r>
    </w:p>
    <w:p w14:paraId="37FB27B4" w14:textId="3514D639"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Mazefsky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392EE893"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National Institute of Child Health and Human Development (NICHD)</w:t>
      </w:r>
    </w:p>
    <w:p w14:paraId="579D347B"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Change-Sensitive Measurement of Emotion Dysregulation in ASD</w:t>
      </w:r>
    </w:p>
    <w:p w14:paraId="44F32DCC"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lastRenderedPageBreak/>
        <w:t>Role: Consultant</w:t>
      </w:r>
    </w:p>
    <w:p w14:paraId="4030C027" w14:textId="77777777" w:rsidR="00244E52" w:rsidRPr="00655B3D" w:rsidRDefault="00244E52" w:rsidP="00244E52">
      <w:pPr>
        <w:rPr>
          <w:rFonts w:asciiTheme="minorHAnsi" w:hAnsiTheme="minorHAnsi" w:cstheme="minorHAnsi"/>
          <w:sz w:val="20"/>
          <w:szCs w:val="20"/>
        </w:rPr>
      </w:pPr>
    </w:p>
    <w:p w14:paraId="55954380" w14:textId="50C50A30"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R01 MH099021</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 xml:space="preserve">09/01/12-08/30/17 </w:t>
      </w:r>
    </w:p>
    <w:p w14:paraId="2948783A" w14:textId="7B6B11C2"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Scahill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5C391DAA"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National Institute of Mental Health (NIMH) </w:t>
      </w:r>
    </w:p>
    <w:p w14:paraId="1633DF5F"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Toward Outcome Measurement of Anxiety in Youth with Autism Spectrum Disorders</w:t>
      </w:r>
    </w:p>
    <w:p w14:paraId="5F0D0678"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Consultant</w:t>
      </w:r>
    </w:p>
    <w:p w14:paraId="11BE03F6" w14:textId="529FB703" w:rsidR="00244E52" w:rsidRDefault="00244E52" w:rsidP="00244E52">
      <w:pPr>
        <w:rPr>
          <w:rFonts w:asciiTheme="minorHAnsi" w:hAnsiTheme="minorHAnsi" w:cstheme="minorHAnsi"/>
          <w:sz w:val="20"/>
          <w:szCs w:val="20"/>
        </w:rPr>
      </w:pPr>
    </w:p>
    <w:p w14:paraId="18E5DAA9" w14:textId="47C1644E"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K01 MH103500</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09/01/14-08/31/18</w:t>
      </w:r>
    </w:p>
    <w:p w14:paraId="41AAAA17" w14:textId="3224C5B4"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Gotham (PI)</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p>
    <w:p w14:paraId="4B4C1743"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National Institute of Mental Health (NIMH)</w:t>
      </w:r>
    </w:p>
    <w:p w14:paraId="41253630"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Autism Spectrum Disorder and Depression: Shared Mechanisms in Brain and Behavior</w:t>
      </w:r>
    </w:p>
    <w:p w14:paraId="4B9CA8E7" w14:textId="77777777" w:rsidR="00244E52" w:rsidRPr="00B90C7B"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Mentor</w:t>
      </w:r>
    </w:p>
    <w:p w14:paraId="54087B1C" w14:textId="77777777" w:rsidR="00244E52" w:rsidRPr="00B90C7B" w:rsidRDefault="00244E52" w:rsidP="00244E52">
      <w:pPr>
        <w:rPr>
          <w:rFonts w:asciiTheme="minorHAnsi" w:hAnsiTheme="minorHAnsi" w:cstheme="minorHAnsi"/>
          <w:sz w:val="20"/>
          <w:szCs w:val="20"/>
        </w:rPr>
      </w:pPr>
    </w:p>
    <w:p w14:paraId="6467CF2A" w14:textId="77777777" w:rsidR="00244E52" w:rsidRPr="00B90C7B" w:rsidRDefault="00244E52" w:rsidP="00244E52">
      <w:pPr>
        <w:rPr>
          <w:rFonts w:asciiTheme="minorHAnsi" w:hAnsiTheme="minorHAnsi" w:cstheme="minorHAnsi"/>
          <w:b/>
          <w:sz w:val="20"/>
          <w:szCs w:val="20"/>
          <w:u w:val="single"/>
        </w:rPr>
      </w:pPr>
      <w:r w:rsidRPr="00B90C7B">
        <w:rPr>
          <w:rFonts w:asciiTheme="minorHAnsi" w:hAnsiTheme="minorHAnsi" w:cstheme="minorHAnsi"/>
          <w:b/>
          <w:sz w:val="20"/>
          <w:szCs w:val="20"/>
          <w:u w:val="single"/>
        </w:rPr>
        <w:t>Funded Research Support – Student Grants:</w:t>
      </w:r>
    </w:p>
    <w:p w14:paraId="7E198380" w14:textId="1C1BA599" w:rsidR="0029599F" w:rsidRPr="0029599F" w:rsidRDefault="0029599F" w:rsidP="0029599F">
      <w:pPr>
        <w:rPr>
          <w:rFonts w:asciiTheme="minorHAnsi" w:hAnsiTheme="minorHAnsi" w:cstheme="minorHAnsi"/>
          <w:sz w:val="20"/>
          <w:szCs w:val="20"/>
        </w:rPr>
      </w:pPr>
      <w:r w:rsidRPr="0029599F">
        <w:rPr>
          <w:rFonts w:asciiTheme="minorHAnsi" w:hAnsiTheme="minorHAnsi" w:cstheme="minorHAnsi"/>
          <w:sz w:val="20"/>
          <w:szCs w:val="20"/>
        </w:rPr>
        <w:t>ASSURE Grant</w:t>
      </w:r>
      <w:r w:rsidR="00A21696">
        <w:rPr>
          <w:rFonts w:asciiTheme="minorHAnsi" w:hAnsiTheme="minorHAnsi" w:cstheme="minorHAnsi"/>
          <w:sz w:val="20"/>
          <w:szCs w:val="20"/>
        </w:rPr>
        <w:t xml:space="preserve">, </w:t>
      </w:r>
      <w:r w:rsidRPr="0029599F">
        <w:rPr>
          <w:rFonts w:asciiTheme="minorHAnsi" w:hAnsiTheme="minorHAnsi" w:cstheme="minorHAnsi"/>
          <w:sz w:val="20"/>
          <w:szCs w:val="20"/>
        </w:rPr>
        <w:t>College of Arts and Sciences at the University of Alabama</w:t>
      </w:r>
      <w:r w:rsidR="00A21696">
        <w:rPr>
          <w:rFonts w:asciiTheme="minorHAnsi" w:hAnsiTheme="minorHAnsi" w:cstheme="minorHAnsi"/>
          <w:sz w:val="20"/>
          <w:szCs w:val="20"/>
        </w:rPr>
        <w:tab/>
      </w:r>
      <w:r w:rsidR="00A21696">
        <w:rPr>
          <w:rFonts w:asciiTheme="minorHAnsi" w:hAnsiTheme="minorHAnsi" w:cstheme="minorHAnsi"/>
          <w:sz w:val="20"/>
          <w:szCs w:val="20"/>
        </w:rPr>
        <w:tab/>
        <w:t>06/01/24 – 06/01/25</w:t>
      </w:r>
    </w:p>
    <w:p w14:paraId="1A505908" w14:textId="77777777" w:rsidR="0029599F" w:rsidRPr="0029599F" w:rsidRDefault="0029599F" w:rsidP="0029599F">
      <w:pPr>
        <w:rPr>
          <w:rFonts w:asciiTheme="minorHAnsi" w:hAnsiTheme="minorHAnsi" w:cstheme="minorHAnsi"/>
          <w:sz w:val="20"/>
          <w:szCs w:val="20"/>
        </w:rPr>
      </w:pPr>
      <w:r w:rsidRPr="0029599F">
        <w:rPr>
          <w:rFonts w:asciiTheme="minorHAnsi" w:hAnsiTheme="minorHAnsi" w:cstheme="minorHAnsi"/>
          <w:sz w:val="20"/>
          <w:szCs w:val="20"/>
        </w:rPr>
        <w:t xml:space="preserve">Beyond desire: Exploring the interplay of sexual satisfaction and sexual consent communication in young adults across sexual identities </w:t>
      </w:r>
    </w:p>
    <w:p w14:paraId="031254ED" w14:textId="7D697DB0" w:rsidR="0029599F" w:rsidRPr="0029599F" w:rsidRDefault="0029599F" w:rsidP="00244E52">
      <w:pPr>
        <w:rPr>
          <w:rFonts w:asciiTheme="minorHAnsi" w:hAnsiTheme="minorHAnsi" w:cstheme="minorHAnsi"/>
          <w:sz w:val="20"/>
          <w:szCs w:val="20"/>
        </w:rPr>
      </w:pPr>
      <w:r w:rsidRPr="0029599F">
        <w:rPr>
          <w:rFonts w:asciiTheme="minorHAnsi" w:hAnsiTheme="minorHAnsi" w:cstheme="minorHAnsi"/>
          <w:sz w:val="20"/>
          <w:szCs w:val="20"/>
        </w:rPr>
        <w:t>PI: V. Van Nostrand</w:t>
      </w:r>
    </w:p>
    <w:p w14:paraId="6D93D233" w14:textId="2398A3E0" w:rsidR="0029599F" w:rsidRPr="0029599F" w:rsidRDefault="0029599F" w:rsidP="00244E52">
      <w:pPr>
        <w:rPr>
          <w:rFonts w:asciiTheme="minorHAnsi" w:hAnsiTheme="minorHAnsi" w:cstheme="minorHAnsi"/>
          <w:sz w:val="20"/>
          <w:szCs w:val="20"/>
        </w:rPr>
      </w:pPr>
      <w:r w:rsidRPr="0029599F">
        <w:rPr>
          <w:rFonts w:asciiTheme="minorHAnsi" w:hAnsiTheme="minorHAnsi" w:cstheme="minorHAnsi"/>
          <w:sz w:val="20"/>
          <w:szCs w:val="20"/>
        </w:rPr>
        <w:t>Role: Faculty PI (along with T. L. Marcantonio)</w:t>
      </w:r>
    </w:p>
    <w:p w14:paraId="1C70A745" w14:textId="77777777" w:rsidR="0029599F" w:rsidRPr="0029599F" w:rsidRDefault="0029599F" w:rsidP="00244E52">
      <w:pPr>
        <w:rPr>
          <w:rFonts w:asciiTheme="minorHAnsi" w:hAnsiTheme="minorHAnsi" w:cstheme="minorHAnsi"/>
          <w:sz w:val="20"/>
          <w:szCs w:val="20"/>
        </w:rPr>
      </w:pPr>
    </w:p>
    <w:p w14:paraId="7214F5D9" w14:textId="791DB0BE" w:rsidR="00B90C7B" w:rsidRPr="0029599F" w:rsidRDefault="00B90C7B" w:rsidP="00244E52">
      <w:pPr>
        <w:rPr>
          <w:rFonts w:asciiTheme="minorHAnsi" w:hAnsiTheme="minorHAnsi" w:cstheme="minorHAnsi"/>
          <w:sz w:val="20"/>
          <w:szCs w:val="20"/>
        </w:rPr>
      </w:pPr>
      <w:r w:rsidRPr="0029599F">
        <w:rPr>
          <w:rFonts w:asciiTheme="minorHAnsi" w:hAnsiTheme="minorHAnsi" w:cstheme="minorHAnsi"/>
          <w:sz w:val="20"/>
          <w:szCs w:val="20"/>
        </w:rPr>
        <w:t>Psi Chi</w:t>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r>
      <w:r w:rsidRPr="0029599F">
        <w:rPr>
          <w:rFonts w:asciiTheme="minorHAnsi" w:hAnsiTheme="minorHAnsi" w:cstheme="minorHAnsi"/>
          <w:sz w:val="20"/>
          <w:szCs w:val="20"/>
        </w:rPr>
        <w:tab/>
        <w:t>11/22/19-11/22</w:t>
      </w:r>
      <w:r w:rsidR="003D05A6" w:rsidRPr="0029599F">
        <w:rPr>
          <w:rFonts w:asciiTheme="minorHAnsi" w:hAnsiTheme="minorHAnsi" w:cstheme="minorHAnsi"/>
          <w:sz w:val="20"/>
          <w:szCs w:val="20"/>
        </w:rPr>
        <w:t>/</w:t>
      </w:r>
      <w:r w:rsidRPr="0029599F">
        <w:rPr>
          <w:rFonts w:asciiTheme="minorHAnsi" w:hAnsiTheme="minorHAnsi" w:cstheme="minorHAnsi"/>
          <w:sz w:val="20"/>
          <w:szCs w:val="20"/>
        </w:rPr>
        <w:t>20</w:t>
      </w:r>
    </w:p>
    <w:p w14:paraId="47C08197" w14:textId="72C337D3" w:rsidR="00B90C7B" w:rsidRPr="00B90C7B" w:rsidRDefault="00B90C7B" w:rsidP="00244E52">
      <w:pPr>
        <w:rPr>
          <w:rFonts w:asciiTheme="minorHAnsi" w:hAnsiTheme="minorHAnsi" w:cstheme="minorHAnsi"/>
          <w:color w:val="000000"/>
          <w:sz w:val="20"/>
          <w:szCs w:val="20"/>
          <w:shd w:val="clear" w:color="auto" w:fill="FFFFFF"/>
        </w:rPr>
      </w:pPr>
      <w:r w:rsidRPr="00B90C7B">
        <w:rPr>
          <w:rFonts w:asciiTheme="minorHAnsi" w:hAnsiTheme="minorHAnsi" w:cstheme="minorHAnsi"/>
          <w:color w:val="000000"/>
          <w:sz w:val="20"/>
          <w:szCs w:val="20"/>
          <w:shd w:val="clear" w:color="auto" w:fill="FFFFFF"/>
        </w:rPr>
        <w:t>Validation of Gaze Indicators of Attention Bias: Insights from Cross-Modal Measurement</w:t>
      </w:r>
    </w:p>
    <w:p w14:paraId="46419044" w14:textId="5FBAAF86" w:rsidR="00B90C7B" w:rsidRPr="00B90C7B" w:rsidRDefault="00B90C7B" w:rsidP="00244E52">
      <w:pPr>
        <w:rPr>
          <w:rFonts w:asciiTheme="minorHAnsi" w:hAnsiTheme="minorHAnsi" w:cstheme="minorHAnsi"/>
          <w:color w:val="000000"/>
          <w:sz w:val="20"/>
          <w:szCs w:val="20"/>
          <w:shd w:val="clear" w:color="auto" w:fill="FFFFFF"/>
        </w:rPr>
      </w:pPr>
      <w:r w:rsidRPr="00B90C7B">
        <w:rPr>
          <w:rFonts w:asciiTheme="minorHAnsi" w:hAnsiTheme="minorHAnsi" w:cstheme="minorHAnsi"/>
          <w:color w:val="000000"/>
          <w:sz w:val="20"/>
          <w:szCs w:val="20"/>
          <w:shd w:val="clear" w:color="auto" w:fill="FFFFFF"/>
        </w:rPr>
        <w:t>PI: Nicole Capriola-Hall</w:t>
      </w:r>
    </w:p>
    <w:p w14:paraId="3CB5099B" w14:textId="77777777" w:rsidR="00B90C7B" w:rsidRPr="00655B3D" w:rsidRDefault="00B90C7B" w:rsidP="00B90C7B">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17EC82CC" w14:textId="0640394C" w:rsidR="00B90C7B" w:rsidRPr="00B90C7B" w:rsidRDefault="00B90C7B" w:rsidP="00244E52">
      <w:pPr>
        <w:rPr>
          <w:rFonts w:asciiTheme="minorHAnsi" w:hAnsiTheme="minorHAnsi" w:cstheme="minorHAnsi"/>
          <w:color w:val="000000"/>
          <w:sz w:val="20"/>
          <w:szCs w:val="20"/>
          <w:shd w:val="clear" w:color="auto" w:fill="FFFFFF"/>
        </w:rPr>
      </w:pPr>
    </w:p>
    <w:p w14:paraId="68E2D7B2" w14:textId="14C28577" w:rsidR="00B90C7B" w:rsidRPr="00B90C7B" w:rsidRDefault="00B90C7B" w:rsidP="00244E52">
      <w:pPr>
        <w:rPr>
          <w:rFonts w:asciiTheme="minorHAnsi" w:hAnsiTheme="minorHAnsi" w:cstheme="minorHAnsi"/>
          <w:color w:val="000000"/>
          <w:sz w:val="20"/>
          <w:szCs w:val="20"/>
          <w:shd w:val="clear" w:color="auto" w:fill="FFFFFF"/>
        </w:rPr>
      </w:pPr>
      <w:r w:rsidRPr="00B90C7B">
        <w:rPr>
          <w:rFonts w:asciiTheme="minorHAnsi" w:hAnsiTheme="minorHAnsi" w:cstheme="minorHAnsi"/>
          <w:color w:val="000000"/>
          <w:sz w:val="20"/>
          <w:szCs w:val="20"/>
          <w:shd w:val="clear" w:color="auto" w:fill="FFFFFF"/>
        </w:rPr>
        <w:t>American Psychological Foundation (APF) and the Council of Graduate Departments of Psychology (COGDOP) Harry and Miriam Levinson Scholarship</w:t>
      </w:r>
      <w:r w:rsidRPr="00B90C7B">
        <w:rPr>
          <w:rFonts w:asciiTheme="minorHAnsi" w:hAnsiTheme="minorHAnsi" w:cstheme="minorHAnsi"/>
          <w:color w:val="000000"/>
          <w:sz w:val="20"/>
          <w:szCs w:val="20"/>
          <w:shd w:val="clear" w:color="auto" w:fill="FFFFFF"/>
        </w:rPr>
        <w:tab/>
      </w:r>
      <w:r w:rsidRPr="00B90C7B">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sidRPr="00B90C7B">
        <w:rPr>
          <w:rFonts w:asciiTheme="minorHAnsi" w:hAnsiTheme="minorHAnsi" w:cstheme="minorHAnsi"/>
          <w:color w:val="000000"/>
          <w:sz w:val="20"/>
          <w:szCs w:val="20"/>
          <w:shd w:val="clear" w:color="auto" w:fill="FFFFFF"/>
        </w:rPr>
        <w:t>10/28/19-10/28/20</w:t>
      </w:r>
    </w:p>
    <w:p w14:paraId="5290EE74" w14:textId="77777777" w:rsidR="00B90C7B" w:rsidRPr="00B90C7B" w:rsidRDefault="00B90C7B" w:rsidP="00B90C7B">
      <w:pPr>
        <w:contextualSpacing/>
        <w:rPr>
          <w:rFonts w:asciiTheme="minorHAnsi" w:hAnsiTheme="minorHAnsi" w:cstheme="minorHAnsi"/>
          <w:sz w:val="20"/>
          <w:szCs w:val="20"/>
        </w:rPr>
      </w:pPr>
      <w:r w:rsidRPr="00B90C7B">
        <w:rPr>
          <w:rFonts w:asciiTheme="minorHAnsi" w:hAnsiTheme="minorHAnsi" w:cstheme="minorHAnsi"/>
          <w:sz w:val="20"/>
          <w:szCs w:val="20"/>
        </w:rPr>
        <w:t>Validation of Gaze Indicators of Attention Bias: Insights from Cross-Modal Measurement</w:t>
      </w:r>
    </w:p>
    <w:p w14:paraId="69EA4355" w14:textId="082225E7" w:rsidR="00B90C7B" w:rsidRPr="00B90C7B" w:rsidRDefault="00B90C7B" w:rsidP="00244E52">
      <w:pPr>
        <w:rPr>
          <w:rFonts w:asciiTheme="minorHAnsi" w:hAnsiTheme="minorHAnsi" w:cstheme="minorHAnsi"/>
          <w:color w:val="000000"/>
          <w:sz w:val="20"/>
          <w:szCs w:val="20"/>
          <w:shd w:val="clear" w:color="auto" w:fill="FFFFFF"/>
        </w:rPr>
      </w:pPr>
      <w:r w:rsidRPr="00B90C7B">
        <w:rPr>
          <w:rFonts w:asciiTheme="minorHAnsi" w:hAnsiTheme="minorHAnsi" w:cstheme="minorHAnsi"/>
          <w:color w:val="000000"/>
          <w:sz w:val="20"/>
          <w:szCs w:val="20"/>
          <w:shd w:val="clear" w:color="auto" w:fill="FFFFFF"/>
        </w:rPr>
        <w:t>PI: Nicole Capriola-Hall</w:t>
      </w:r>
    </w:p>
    <w:p w14:paraId="3EF23323" w14:textId="77777777" w:rsidR="00B90C7B" w:rsidRPr="00655B3D" w:rsidRDefault="00B90C7B" w:rsidP="00B90C7B">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1D257BC5" w14:textId="77777777" w:rsidR="00B90C7B" w:rsidRPr="00B90C7B" w:rsidRDefault="00B90C7B" w:rsidP="00244E52">
      <w:pPr>
        <w:rPr>
          <w:rFonts w:asciiTheme="minorHAnsi" w:hAnsiTheme="minorHAnsi" w:cstheme="minorHAnsi"/>
          <w:sz w:val="20"/>
          <w:szCs w:val="20"/>
        </w:rPr>
      </w:pPr>
    </w:p>
    <w:p w14:paraId="7D8370F8" w14:textId="0E6C76C4" w:rsidR="00244E52" w:rsidRPr="00B90C7B" w:rsidRDefault="00244E52" w:rsidP="00244E52">
      <w:pPr>
        <w:rPr>
          <w:rFonts w:asciiTheme="minorHAnsi" w:hAnsiTheme="minorHAnsi" w:cstheme="minorHAnsi"/>
          <w:sz w:val="20"/>
          <w:szCs w:val="20"/>
        </w:rPr>
      </w:pPr>
      <w:r w:rsidRPr="00B90C7B">
        <w:rPr>
          <w:rFonts w:asciiTheme="minorHAnsi" w:hAnsiTheme="minorHAnsi" w:cstheme="minorHAnsi"/>
          <w:sz w:val="20"/>
          <w:szCs w:val="20"/>
        </w:rPr>
        <w:t>Virginia Tech Center for Autism Research</w:t>
      </w:r>
      <w:r w:rsidR="005E0E4B" w:rsidRPr="00B90C7B">
        <w:rPr>
          <w:rFonts w:asciiTheme="minorHAnsi" w:hAnsiTheme="minorHAnsi" w:cstheme="minorHAnsi"/>
          <w:sz w:val="20"/>
          <w:szCs w:val="20"/>
        </w:rPr>
        <w:tab/>
      </w:r>
      <w:r w:rsidR="005E0E4B" w:rsidRPr="00B90C7B">
        <w:rPr>
          <w:rFonts w:asciiTheme="minorHAnsi" w:hAnsiTheme="minorHAnsi" w:cstheme="minorHAnsi"/>
          <w:sz w:val="20"/>
          <w:szCs w:val="20"/>
        </w:rPr>
        <w:tab/>
      </w:r>
      <w:r w:rsidR="005E0E4B" w:rsidRPr="00B90C7B">
        <w:rPr>
          <w:rFonts w:asciiTheme="minorHAnsi" w:hAnsiTheme="minorHAnsi" w:cstheme="minorHAnsi"/>
          <w:sz w:val="20"/>
          <w:szCs w:val="20"/>
        </w:rPr>
        <w:tab/>
      </w:r>
      <w:r w:rsidR="005E0E4B" w:rsidRPr="00B90C7B">
        <w:rPr>
          <w:rFonts w:asciiTheme="minorHAnsi" w:hAnsiTheme="minorHAnsi" w:cstheme="minorHAnsi"/>
          <w:sz w:val="20"/>
          <w:szCs w:val="20"/>
        </w:rPr>
        <w:tab/>
      </w:r>
      <w:r w:rsidR="005E0E4B" w:rsidRPr="00B90C7B">
        <w:rPr>
          <w:rFonts w:asciiTheme="minorHAnsi" w:hAnsiTheme="minorHAnsi" w:cstheme="minorHAnsi"/>
          <w:sz w:val="20"/>
          <w:szCs w:val="20"/>
        </w:rPr>
        <w:tab/>
      </w:r>
      <w:r w:rsidR="00453CD7" w:rsidRPr="00B90C7B">
        <w:rPr>
          <w:rFonts w:asciiTheme="minorHAnsi" w:hAnsiTheme="minorHAnsi" w:cstheme="minorHAnsi"/>
          <w:sz w:val="20"/>
          <w:szCs w:val="20"/>
        </w:rPr>
        <w:tab/>
      </w:r>
      <w:r w:rsidR="005E0E4B" w:rsidRPr="00B90C7B">
        <w:rPr>
          <w:rFonts w:asciiTheme="minorHAnsi" w:hAnsiTheme="minorHAnsi" w:cstheme="minorHAnsi"/>
          <w:sz w:val="20"/>
          <w:szCs w:val="20"/>
        </w:rPr>
        <w:t>09/01/17-08/31/18</w:t>
      </w:r>
    </w:p>
    <w:p w14:paraId="3691DDD2" w14:textId="77777777" w:rsidR="00244E52" w:rsidRPr="00B90C7B" w:rsidRDefault="00244E52" w:rsidP="00244E52">
      <w:pPr>
        <w:rPr>
          <w:rFonts w:asciiTheme="minorHAnsi" w:hAnsiTheme="minorHAnsi" w:cstheme="minorHAnsi"/>
          <w:sz w:val="20"/>
          <w:szCs w:val="20"/>
        </w:rPr>
      </w:pPr>
      <w:r w:rsidRPr="00B90C7B">
        <w:rPr>
          <w:rFonts w:asciiTheme="minorHAnsi" w:hAnsiTheme="minorHAnsi" w:cstheme="minorHAnsi"/>
          <w:sz w:val="20"/>
          <w:szCs w:val="20"/>
        </w:rPr>
        <w:t>Development of the Social Motivation Interview (SMI)</w:t>
      </w:r>
    </w:p>
    <w:p w14:paraId="160D59D9" w14:textId="6E3A7C92" w:rsidR="005E0E4B" w:rsidRPr="00B90C7B" w:rsidRDefault="00244E52" w:rsidP="00244E52">
      <w:pPr>
        <w:rPr>
          <w:rFonts w:asciiTheme="minorHAnsi" w:hAnsiTheme="minorHAnsi" w:cstheme="minorHAnsi"/>
          <w:sz w:val="20"/>
          <w:szCs w:val="20"/>
        </w:rPr>
      </w:pPr>
      <w:r w:rsidRPr="00B90C7B">
        <w:rPr>
          <w:rFonts w:asciiTheme="minorHAnsi" w:hAnsiTheme="minorHAnsi" w:cstheme="minorHAnsi"/>
          <w:sz w:val="20"/>
          <w:szCs w:val="20"/>
        </w:rPr>
        <w:t>PI: Rebecca Elias</w:t>
      </w:r>
    </w:p>
    <w:p w14:paraId="4DC56C65" w14:textId="77777777" w:rsidR="00244E52" w:rsidRPr="00B90C7B" w:rsidRDefault="00244E52" w:rsidP="00244E52">
      <w:pPr>
        <w:rPr>
          <w:rFonts w:asciiTheme="minorHAnsi" w:hAnsiTheme="minorHAnsi" w:cstheme="minorHAnsi"/>
          <w:sz w:val="20"/>
          <w:szCs w:val="20"/>
        </w:rPr>
      </w:pPr>
      <w:r w:rsidRPr="00B90C7B">
        <w:rPr>
          <w:rFonts w:asciiTheme="minorHAnsi" w:hAnsiTheme="minorHAnsi" w:cstheme="minorHAnsi"/>
          <w:sz w:val="20"/>
          <w:szCs w:val="20"/>
        </w:rPr>
        <w:t>Role on Project: Advisor</w:t>
      </w:r>
    </w:p>
    <w:p w14:paraId="29DC4592" w14:textId="77777777" w:rsidR="00244E52" w:rsidRPr="00B90C7B" w:rsidRDefault="00244E52" w:rsidP="00244E52">
      <w:pPr>
        <w:rPr>
          <w:rFonts w:asciiTheme="minorHAnsi" w:hAnsiTheme="minorHAnsi" w:cstheme="minorHAnsi"/>
          <w:sz w:val="20"/>
          <w:szCs w:val="20"/>
        </w:rPr>
      </w:pPr>
    </w:p>
    <w:p w14:paraId="0265B494" w14:textId="50F7381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Virginia Tech Center for Autism Research</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10/01/16-09/30/17</w:t>
      </w:r>
    </w:p>
    <w:p w14:paraId="12CD50A2"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Exploring the Effect of Social Anxiety on Eye Gaze in Adolescents with ASD Across Emotion Recognition Paradigms</w:t>
      </w:r>
    </w:p>
    <w:p w14:paraId="699B198A"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Andrea Trubanova</w:t>
      </w:r>
    </w:p>
    <w:p w14:paraId="05241CEF"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24D0FEA2" w14:textId="77777777" w:rsidR="00382B3F" w:rsidRPr="00655B3D" w:rsidRDefault="00382B3F" w:rsidP="00244E52">
      <w:pPr>
        <w:rPr>
          <w:rFonts w:asciiTheme="minorHAnsi" w:hAnsiTheme="minorHAnsi" w:cstheme="minorHAnsi"/>
          <w:sz w:val="20"/>
          <w:szCs w:val="20"/>
        </w:rPr>
      </w:pPr>
    </w:p>
    <w:p w14:paraId="5FC5BBF2" w14:textId="372F98F5" w:rsidR="005E0E4B"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FSU Center for Undergraduate Research and </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04/01/16-09/01/16</w:t>
      </w:r>
    </w:p>
    <w:p w14:paraId="43A15F4D" w14:textId="3E911B01"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Academic Engagement (CRE)</w:t>
      </w:r>
    </w:p>
    <w:p w14:paraId="20D1F2F4"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Development of an Online Resource for Collaboration and Communication between Autistic and non-Autistic Postsecondary Students</w:t>
      </w:r>
    </w:p>
    <w:p w14:paraId="31623649"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Jeffrey Edelstein</w:t>
      </w:r>
    </w:p>
    <w:p w14:paraId="0A53FE84" w14:textId="2330B40F"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Research Supervisor</w:t>
      </w:r>
    </w:p>
    <w:p w14:paraId="5357B849" w14:textId="5AD7DD00" w:rsidR="00244E52" w:rsidRPr="00655B3D" w:rsidRDefault="00244E52" w:rsidP="00244E52">
      <w:pPr>
        <w:rPr>
          <w:rFonts w:asciiTheme="minorHAnsi" w:hAnsiTheme="minorHAnsi" w:cstheme="minorHAnsi"/>
          <w:sz w:val="20"/>
          <w:szCs w:val="20"/>
        </w:rPr>
      </w:pPr>
    </w:p>
    <w:p w14:paraId="08A43C7B" w14:textId="380BB73C" w:rsidR="005E0E4B" w:rsidRPr="00655B3D" w:rsidRDefault="005E0E4B" w:rsidP="00244E52">
      <w:pPr>
        <w:rPr>
          <w:rFonts w:asciiTheme="minorHAnsi" w:hAnsiTheme="minorHAnsi" w:cstheme="minorHAnsi"/>
          <w:sz w:val="20"/>
          <w:szCs w:val="20"/>
        </w:rPr>
      </w:pPr>
      <w:r w:rsidRPr="00655B3D">
        <w:rPr>
          <w:rFonts w:asciiTheme="minorHAnsi" w:hAnsiTheme="minorHAnsi" w:cstheme="minorHAnsi"/>
          <w:sz w:val="20"/>
          <w:szCs w:val="20"/>
        </w:rPr>
        <w:t xml:space="preserve">Virginia </w:t>
      </w:r>
      <w:r w:rsidR="00244E52" w:rsidRPr="00655B3D">
        <w:rPr>
          <w:rFonts w:asciiTheme="minorHAnsi" w:hAnsiTheme="minorHAnsi" w:cstheme="minorHAnsi"/>
          <w:sz w:val="20"/>
          <w:szCs w:val="20"/>
        </w:rPr>
        <w:t>Tech Graduate Research Development Program</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 xml:space="preserve">12/01/15-11/30/16 </w:t>
      </w:r>
    </w:p>
    <w:p w14:paraId="790D2B94" w14:textId="722B77EA"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Anxiety in Adults with ASD</w:t>
      </w:r>
    </w:p>
    <w:p w14:paraId="094DBA04"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Isaac Smith</w:t>
      </w:r>
    </w:p>
    <w:p w14:paraId="5DB4ACFF"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775D8CEC" w14:textId="77777777" w:rsidR="00244E52" w:rsidRPr="00655B3D" w:rsidRDefault="00244E52" w:rsidP="00244E52">
      <w:pPr>
        <w:rPr>
          <w:rFonts w:asciiTheme="minorHAnsi" w:hAnsiTheme="minorHAnsi" w:cstheme="minorHAnsi"/>
          <w:sz w:val="20"/>
          <w:szCs w:val="20"/>
        </w:rPr>
      </w:pPr>
    </w:p>
    <w:p w14:paraId="5AF43537" w14:textId="34815688"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Virginia Tech Center for Autism Research</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12/22/14-11/30/15</w:t>
      </w:r>
    </w:p>
    <w:p w14:paraId="65AA6601"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lastRenderedPageBreak/>
        <w:t>Unstuck and On Target: Determining Mechanisms in a Group Administered Intervention</w:t>
      </w:r>
    </w:p>
    <w:p w14:paraId="55182B33"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Rebecca Elias</w:t>
      </w:r>
    </w:p>
    <w:p w14:paraId="39722B64"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6BF76116" w14:textId="60E18229" w:rsidR="00244E52" w:rsidRPr="00655B3D" w:rsidRDefault="00453CD7" w:rsidP="00244E52">
      <w:pPr>
        <w:rPr>
          <w:rFonts w:asciiTheme="minorHAnsi" w:hAnsiTheme="minorHAnsi" w:cstheme="minorHAnsi"/>
          <w:sz w:val="20"/>
          <w:szCs w:val="20"/>
        </w:rPr>
      </w:pPr>
      <w:r>
        <w:rPr>
          <w:rFonts w:asciiTheme="minorHAnsi" w:hAnsiTheme="minorHAnsi" w:cstheme="minorHAnsi"/>
          <w:sz w:val="20"/>
          <w:szCs w:val="20"/>
        </w:rPr>
        <w:tab/>
      </w:r>
    </w:p>
    <w:p w14:paraId="586F281D" w14:textId="3454C10B"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Organization for Autism Research</w:t>
      </w:r>
      <w:r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t>0</w:t>
      </w:r>
      <w:r w:rsidR="005E0E4B" w:rsidRPr="00655B3D">
        <w:rPr>
          <w:rFonts w:asciiTheme="minorHAnsi" w:hAnsiTheme="minorHAnsi" w:cstheme="minorHAnsi"/>
          <w:sz w:val="20"/>
          <w:szCs w:val="20"/>
        </w:rPr>
        <w:t xml:space="preserve">7/01/14-12/31/15 </w:t>
      </w:r>
    </w:p>
    <w:p w14:paraId="1CFE7017" w14:textId="4B42B038"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 Pilot Study of a Mindfulness- and Acceptance-Based Intervention Targeting Emotion Dysregulation</w:t>
      </w:r>
    </w:p>
    <w:p w14:paraId="681EE6D6"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Caitlin Connor</w:t>
      </w:r>
    </w:p>
    <w:p w14:paraId="5543974B"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2928AAA0" w14:textId="77777777" w:rsidR="003D05A6" w:rsidRDefault="003D05A6" w:rsidP="00244E52">
      <w:pPr>
        <w:rPr>
          <w:rFonts w:asciiTheme="minorHAnsi" w:hAnsiTheme="minorHAnsi" w:cstheme="minorHAnsi"/>
          <w:sz w:val="20"/>
          <w:szCs w:val="20"/>
        </w:rPr>
      </w:pPr>
    </w:p>
    <w:p w14:paraId="2B286A12" w14:textId="5849FAD5" w:rsid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Organization for Autism Research</w:t>
      </w:r>
      <w:r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382B3F" w:rsidRPr="00655B3D">
        <w:rPr>
          <w:rFonts w:asciiTheme="minorHAnsi" w:hAnsiTheme="minorHAnsi" w:cstheme="minorHAnsi"/>
          <w:sz w:val="20"/>
          <w:szCs w:val="20"/>
        </w:rPr>
        <w:t>0</w:t>
      </w:r>
      <w:r w:rsidR="005E0E4B" w:rsidRPr="00655B3D">
        <w:rPr>
          <w:rFonts w:asciiTheme="minorHAnsi" w:hAnsiTheme="minorHAnsi" w:cstheme="minorHAnsi"/>
          <w:sz w:val="20"/>
          <w:szCs w:val="20"/>
        </w:rPr>
        <w:t>7/01/14-12/31/15</w:t>
      </w:r>
    </w:p>
    <w:p w14:paraId="0563AAF6" w14:textId="2E8B2573"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Emotion Expression and Eye-Gaze Analysis of Emotion Recognition in Adults with ASD</w:t>
      </w:r>
    </w:p>
    <w:p w14:paraId="5BA25D1B"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Andrea Trubanova</w:t>
      </w:r>
    </w:p>
    <w:p w14:paraId="2A47BB7D"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1CF085C0" w14:textId="77777777" w:rsidR="00244E52" w:rsidRPr="00655B3D" w:rsidRDefault="00244E52" w:rsidP="00244E52">
      <w:pPr>
        <w:rPr>
          <w:rFonts w:asciiTheme="minorHAnsi" w:hAnsiTheme="minorHAnsi" w:cstheme="minorHAnsi"/>
          <w:sz w:val="20"/>
          <w:szCs w:val="20"/>
        </w:rPr>
      </w:pPr>
    </w:p>
    <w:p w14:paraId="560201A2" w14:textId="3CBB61C7"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 xml:space="preserve">Organization for Autism Research </w:t>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5E0E4B" w:rsidRPr="00655B3D">
        <w:rPr>
          <w:rFonts w:asciiTheme="minorHAnsi" w:hAnsiTheme="minorHAnsi" w:cstheme="minorHAnsi"/>
          <w:sz w:val="20"/>
          <w:szCs w:val="20"/>
        </w:rPr>
        <w:tab/>
      </w:r>
      <w:r w:rsidR="00453CD7">
        <w:rPr>
          <w:rFonts w:asciiTheme="minorHAnsi" w:hAnsiTheme="minorHAnsi" w:cstheme="minorHAnsi"/>
          <w:sz w:val="20"/>
          <w:szCs w:val="20"/>
        </w:rPr>
        <w:tab/>
      </w:r>
      <w:r w:rsidR="005E0E4B" w:rsidRPr="00655B3D">
        <w:rPr>
          <w:rFonts w:asciiTheme="minorHAnsi" w:hAnsiTheme="minorHAnsi" w:cstheme="minorHAnsi"/>
          <w:sz w:val="20"/>
          <w:szCs w:val="20"/>
        </w:rPr>
        <w:t>08/01/13-07/31/14</w:t>
      </w:r>
    </w:p>
    <w:p w14:paraId="298FE8F0" w14:textId="26057A19"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Eye-Gaze Pattern Analysis as a Key to Understanding Social Anxiety in Adults with ASD</w:t>
      </w:r>
    </w:p>
    <w:p w14:paraId="17D4B553" w14:textId="7035FF33" w:rsidR="005E0E4B"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Brenna Burns Maddox</w:t>
      </w:r>
    </w:p>
    <w:p w14:paraId="14A29E63"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3DA2F596" w14:textId="77777777" w:rsidR="00244E52" w:rsidRPr="00655B3D" w:rsidRDefault="00244E52" w:rsidP="00244E52">
      <w:pPr>
        <w:rPr>
          <w:rFonts w:asciiTheme="minorHAnsi" w:hAnsiTheme="minorHAnsi" w:cstheme="minorHAnsi"/>
          <w:sz w:val="20"/>
          <w:szCs w:val="20"/>
        </w:rPr>
      </w:pPr>
    </w:p>
    <w:p w14:paraId="2FB4491F" w14:textId="7BA2F26B" w:rsidR="00244E52" w:rsidRPr="00655B3D" w:rsidRDefault="00244E52" w:rsidP="00655B3D">
      <w:pPr>
        <w:tabs>
          <w:tab w:val="left" w:pos="6510"/>
        </w:tabs>
        <w:rPr>
          <w:rFonts w:asciiTheme="minorHAnsi" w:hAnsiTheme="minorHAnsi" w:cstheme="minorHAnsi"/>
          <w:sz w:val="20"/>
          <w:szCs w:val="20"/>
        </w:rPr>
      </w:pPr>
      <w:r w:rsidRPr="00655B3D">
        <w:rPr>
          <w:rFonts w:asciiTheme="minorHAnsi" w:hAnsiTheme="minorHAnsi" w:cstheme="minorHAnsi"/>
          <w:sz w:val="20"/>
          <w:szCs w:val="20"/>
        </w:rPr>
        <w:t>V</w:t>
      </w:r>
      <w:r w:rsidR="005E0E4B" w:rsidRPr="00655B3D">
        <w:rPr>
          <w:rFonts w:asciiTheme="minorHAnsi" w:hAnsiTheme="minorHAnsi" w:cstheme="minorHAnsi"/>
          <w:sz w:val="20"/>
          <w:szCs w:val="20"/>
        </w:rPr>
        <w:t>irginia</w:t>
      </w:r>
      <w:r w:rsidRPr="00655B3D">
        <w:rPr>
          <w:rFonts w:asciiTheme="minorHAnsi" w:hAnsiTheme="minorHAnsi" w:cstheme="minorHAnsi"/>
          <w:sz w:val="20"/>
          <w:szCs w:val="20"/>
        </w:rPr>
        <w:t xml:space="preserve"> Tech Graduate Research Development Program</w:t>
      </w:r>
      <w:r w:rsidR="00655B3D">
        <w:rPr>
          <w:rFonts w:asciiTheme="minorHAnsi" w:hAnsiTheme="minorHAnsi" w:cstheme="minorHAnsi"/>
          <w:sz w:val="20"/>
          <w:szCs w:val="20"/>
        </w:rPr>
        <w:tab/>
      </w:r>
      <w:r w:rsidR="00453CD7">
        <w:rPr>
          <w:rFonts w:asciiTheme="minorHAnsi" w:hAnsiTheme="minorHAnsi" w:cstheme="minorHAnsi"/>
          <w:sz w:val="20"/>
          <w:szCs w:val="20"/>
        </w:rPr>
        <w:tab/>
      </w:r>
      <w:r w:rsidR="00655B3D" w:rsidRPr="00655B3D">
        <w:rPr>
          <w:rFonts w:asciiTheme="minorHAnsi" w:hAnsiTheme="minorHAnsi" w:cstheme="minorHAnsi"/>
          <w:sz w:val="20"/>
          <w:szCs w:val="20"/>
        </w:rPr>
        <w:t>05/01/11-04/30/12</w:t>
      </w:r>
    </w:p>
    <w:p w14:paraId="3265E4A2"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The Broad Autism Phenotype in the General Population: Evidence Through Eye-Tracking</w:t>
      </w:r>
      <w:r w:rsidRPr="00655B3D">
        <w:rPr>
          <w:rFonts w:asciiTheme="minorHAnsi" w:hAnsiTheme="minorHAnsi" w:cstheme="minorHAnsi"/>
          <w:sz w:val="20"/>
          <w:szCs w:val="20"/>
        </w:rPr>
        <w:tab/>
      </w:r>
    </w:p>
    <w:p w14:paraId="0A00E170" w14:textId="4AC9EF6F"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Brenna Burns Maddox</w:t>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p>
    <w:p w14:paraId="359A0AF2"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Advisor</w:t>
      </w:r>
    </w:p>
    <w:p w14:paraId="71A2C6F2" w14:textId="77777777" w:rsidR="00244E52" w:rsidRPr="00655B3D" w:rsidRDefault="00244E52" w:rsidP="00244E52">
      <w:pPr>
        <w:rPr>
          <w:rFonts w:asciiTheme="minorHAnsi" w:hAnsiTheme="minorHAnsi" w:cstheme="minorHAnsi"/>
          <w:i/>
          <w:sz w:val="20"/>
          <w:szCs w:val="20"/>
        </w:rPr>
      </w:pPr>
    </w:p>
    <w:p w14:paraId="0CB71460" w14:textId="353AFEFD" w:rsidR="00244E52" w:rsidRPr="00655B3D" w:rsidRDefault="00382B3F" w:rsidP="00244E52">
      <w:pPr>
        <w:rPr>
          <w:rFonts w:asciiTheme="minorHAnsi" w:hAnsiTheme="minorHAnsi" w:cstheme="minorHAnsi"/>
          <w:sz w:val="20"/>
          <w:szCs w:val="20"/>
        </w:rPr>
      </w:pPr>
      <w:r w:rsidRPr="00655B3D">
        <w:rPr>
          <w:rFonts w:asciiTheme="minorHAnsi" w:hAnsiTheme="minorHAnsi" w:cstheme="minorHAnsi"/>
          <w:sz w:val="20"/>
          <w:szCs w:val="20"/>
        </w:rPr>
        <w:t>Virginia</w:t>
      </w:r>
      <w:r w:rsidR="00244E52" w:rsidRPr="00655B3D">
        <w:rPr>
          <w:rFonts w:asciiTheme="minorHAnsi" w:hAnsiTheme="minorHAnsi" w:cstheme="minorHAnsi"/>
          <w:sz w:val="20"/>
          <w:szCs w:val="20"/>
        </w:rPr>
        <w:t xml:space="preserve"> Tech Graduate Research Development Program, </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00453CD7">
        <w:rPr>
          <w:rFonts w:asciiTheme="minorHAnsi" w:hAnsiTheme="minorHAnsi" w:cstheme="minorHAnsi"/>
          <w:sz w:val="20"/>
          <w:szCs w:val="20"/>
        </w:rPr>
        <w:tab/>
      </w:r>
      <w:r w:rsidR="00244E52" w:rsidRPr="00655B3D">
        <w:rPr>
          <w:rFonts w:asciiTheme="minorHAnsi" w:hAnsiTheme="minorHAnsi" w:cstheme="minorHAnsi"/>
          <w:sz w:val="20"/>
          <w:szCs w:val="20"/>
        </w:rPr>
        <w:t>2011-12</w:t>
      </w:r>
    </w:p>
    <w:p w14:paraId="66954E0F"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A Pilot Study Examining the Feasibility and Preliminary Efficacy of Problem Solving Therapy in College Students with Autism Spectrum Disorders</w:t>
      </w:r>
    </w:p>
    <w:p w14:paraId="628F5B17" w14:textId="77777777" w:rsidR="00382B3F"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Cara Pugliese</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2AD71979"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Sponsor</w:t>
      </w:r>
    </w:p>
    <w:p w14:paraId="18F8EE1B" w14:textId="77777777" w:rsidR="00244E52" w:rsidRPr="00655B3D" w:rsidRDefault="00244E52" w:rsidP="00244E52">
      <w:pPr>
        <w:rPr>
          <w:rFonts w:asciiTheme="minorHAnsi" w:hAnsiTheme="minorHAnsi" w:cstheme="minorHAnsi"/>
          <w:b/>
          <w:sz w:val="20"/>
          <w:szCs w:val="20"/>
          <w:u w:val="single"/>
        </w:rPr>
      </w:pPr>
    </w:p>
    <w:p w14:paraId="20D34FA9" w14:textId="3354FD2A"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V</w:t>
      </w:r>
      <w:r w:rsidR="00382B3F" w:rsidRPr="00655B3D">
        <w:rPr>
          <w:rFonts w:asciiTheme="minorHAnsi" w:hAnsiTheme="minorHAnsi" w:cstheme="minorHAnsi"/>
          <w:sz w:val="20"/>
          <w:szCs w:val="20"/>
        </w:rPr>
        <w:t>irginia</w:t>
      </w:r>
      <w:r w:rsidRPr="00655B3D">
        <w:rPr>
          <w:rFonts w:asciiTheme="minorHAnsi" w:hAnsiTheme="minorHAnsi" w:cstheme="minorHAnsi"/>
          <w:sz w:val="20"/>
          <w:szCs w:val="20"/>
        </w:rPr>
        <w:t xml:space="preserve"> Tech Graduate Research Development Program, </w:t>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382B3F" w:rsidRPr="00655B3D">
        <w:rPr>
          <w:rFonts w:asciiTheme="minorHAnsi" w:hAnsiTheme="minorHAnsi" w:cstheme="minorHAnsi"/>
          <w:sz w:val="20"/>
          <w:szCs w:val="20"/>
        </w:rPr>
        <w:tab/>
      </w:r>
      <w:r w:rsidR="00453CD7">
        <w:rPr>
          <w:rFonts w:asciiTheme="minorHAnsi" w:hAnsiTheme="minorHAnsi" w:cstheme="minorHAnsi"/>
          <w:sz w:val="20"/>
          <w:szCs w:val="20"/>
        </w:rPr>
        <w:tab/>
      </w:r>
      <w:r w:rsidRPr="00655B3D">
        <w:rPr>
          <w:rFonts w:asciiTheme="minorHAnsi" w:hAnsiTheme="minorHAnsi" w:cstheme="minorHAnsi"/>
          <w:sz w:val="20"/>
          <w:szCs w:val="20"/>
        </w:rPr>
        <w:t>2012-13</w:t>
      </w:r>
    </w:p>
    <w:p w14:paraId="65A3D5AB"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Reducing Women’s Risk of Sexual Victimization: The Role of Social Anxiety</w:t>
      </w:r>
    </w:p>
    <w:p w14:paraId="5948E1B4" w14:textId="14A7699E"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PI: Amie Schry</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5C079566" w14:textId="77777777" w:rsidR="00244E52" w:rsidRPr="00655B3D" w:rsidRDefault="00244E52" w:rsidP="00244E52">
      <w:pPr>
        <w:rPr>
          <w:rFonts w:asciiTheme="minorHAnsi" w:hAnsiTheme="minorHAnsi" w:cstheme="minorHAnsi"/>
          <w:sz w:val="20"/>
          <w:szCs w:val="20"/>
        </w:rPr>
      </w:pPr>
      <w:r w:rsidRPr="00655B3D">
        <w:rPr>
          <w:rFonts w:asciiTheme="minorHAnsi" w:hAnsiTheme="minorHAnsi" w:cstheme="minorHAnsi"/>
          <w:sz w:val="20"/>
          <w:szCs w:val="20"/>
        </w:rPr>
        <w:t>Role on Project: Sponsor</w:t>
      </w:r>
    </w:p>
    <w:p w14:paraId="140D2ADD" w14:textId="77777777" w:rsidR="00244E52" w:rsidRPr="00655B3D" w:rsidRDefault="00244E52" w:rsidP="00244E52">
      <w:pPr>
        <w:rPr>
          <w:rFonts w:asciiTheme="minorHAnsi" w:hAnsiTheme="minorHAnsi" w:cstheme="minorHAnsi"/>
          <w:sz w:val="20"/>
          <w:szCs w:val="20"/>
        </w:rPr>
      </w:pPr>
    </w:p>
    <w:p w14:paraId="415CB1F4" w14:textId="0C7D4BDF" w:rsidR="00251FA2" w:rsidRPr="00655B3D" w:rsidRDefault="00382B3F" w:rsidP="00251FA2">
      <w:pPr>
        <w:pStyle w:val="Heading1"/>
        <w:rPr>
          <w:rFonts w:asciiTheme="minorHAnsi" w:hAnsiTheme="minorHAnsi" w:cstheme="minorHAnsi"/>
          <w:sz w:val="20"/>
          <w:szCs w:val="20"/>
        </w:rPr>
      </w:pPr>
      <w:r w:rsidRPr="00655B3D">
        <w:rPr>
          <w:rFonts w:asciiTheme="minorHAnsi" w:hAnsiTheme="minorHAnsi" w:cstheme="minorHAnsi"/>
          <w:szCs w:val="20"/>
        </w:rPr>
        <w:t>Invited Talks</w:t>
      </w:r>
    </w:p>
    <w:p w14:paraId="1C23AC2B" w14:textId="40314CC1" w:rsidR="00251FA2" w:rsidRPr="00655B3D" w:rsidRDefault="00251FA2" w:rsidP="00A90527">
      <w:pPr>
        <w:rPr>
          <w:rFonts w:asciiTheme="minorHAnsi" w:hAnsiTheme="minorHAnsi" w:cstheme="minorHAnsi"/>
          <w:sz w:val="20"/>
          <w:szCs w:val="20"/>
        </w:rPr>
      </w:pPr>
    </w:p>
    <w:p w14:paraId="5503E149" w14:textId="77777777" w:rsidR="00B958D0" w:rsidRPr="00AD0421" w:rsidRDefault="00B958D0" w:rsidP="00B958D0">
      <w:pPr>
        <w:pStyle w:val="ListParagraph"/>
        <w:numPr>
          <w:ilvl w:val="0"/>
          <w:numId w:val="5"/>
        </w:numPr>
        <w:rPr>
          <w:rFonts w:asciiTheme="minorHAnsi" w:eastAsiaTheme="minorHAnsi" w:hAnsiTheme="minorHAnsi" w:cstheme="minorHAnsi"/>
          <w:color w:val="000000"/>
          <w:sz w:val="20"/>
          <w:szCs w:val="20"/>
        </w:rPr>
      </w:pPr>
      <w:r w:rsidRPr="00B958D0">
        <w:rPr>
          <w:rFonts w:asciiTheme="minorHAnsi" w:hAnsiTheme="minorHAnsi" w:cstheme="minorHAnsi"/>
          <w:b/>
          <w:bCs/>
          <w:color w:val="000000"/>
          <w:sz w:val="20"/>
          <w:szCs w:val="20"/>
        </w:rPr>
        <w:t>White, S. W.,</w:t>
      </w:r>
      <w:r>
        <w:rPr>
          <w:rFonts w:asciiTheme="minorHAnsi" w:hAnsiTheme="minorHAnsi" w:cstheme="minorHAnsi"/>
          <w:color w:val="000000"/>
          <w:sz w:val="20"/>
          <w:szCs w:val="20"/>
        </w:rPr>
        <w:t xml:space="preserve"> Bui, C., Powell, N., Guyotte, K., &amp; </w:t>
      </w:r>
      <w:r w:rsidRPr="00B958D0">
        <w:rPr>
          <w:rFonts w:asciiTheme="minorHAnsi" w:hAnsiTheme="minorHAnsi" w:cstheme="minorHAnsi"/>
          <w:i/>
          <w:iCs/>
          <w:color w:val="000000"/>
          <w:sz w:val="20"/>
          <w:szCs w:val="20"/>
        </w:rPr>
        <w:t>Hemming, P.</w:t>
      </w:r>
      <w:r>
        <w:rPr>
          <w:rFonts w:asciiTheme="minorHAnsi" w:hAnsiTheme="minorHAnsi" w:cstheme="minorHAnsi"/>
          <w:color w:val="000000"/>
          <w:sz w:val="20"/>
          <w:szCs w:val="20"/>
        </w:rPr>
        <w:t xml:space="preserve"> (2025, November). </w:t>
      </w:r>
      <w:r w:rsidRPr="00AD0421">
        <w:rPr>
          <w:rFonts w:asciiTheme="minorHAnsi" w:hAnsiTheme="minorHAnsi" w:cstheme="minorHAnsi"/>
          <w:i/>
          <w:iCs/>
          <w:color w:val="000000"/>
          <w:sz w:val="20"/>
          <w:szCs w:val="20"/>
        </w:rPr>
        <w:t xml:space="preserve">Improving </w:t>
      </w:r>
      <w:r>
        <w:rPr>
          <w:rFonts w:asciiTheme="minorHAnsi" w:hAnsiTheme="minorHAnsi" w:cstheme="minorHAnsi"/>
          <w:i/>
          <w:iCs/>
          <w:color w:val="000000"/>
          <w:sz w:val="20"/>
          <w:szCs w:val="20"/>
        </w:rPr>
        <w:t>o</w:t>
      </w:r>
      <w:r w:rsidRPr="00AD0421">
        <w:rPr>
          <w:rFonts w:asciiTheme="minorHAnsi" w:hAnsiTheme="minorHAnsi" w:cstheme="minorHAnsi"/>
          <w:i/>
          <w:iCs/>
          <w:color w:val="000000"/>
          <w:sz w:val="20"/>
          <w:szCs w:val="20"/>
        </w:rPr>
        <w:t xml:space="preserve">utcomes in </w:t>
      </w:r>
      <w:r>
        <w:rPr>
          <w:rFonts w:asciiTheme="minorHAnsi" w:hAnsiTheme="minorHAnsi" w:cstheme="minorHAnsi"/>
          <w:i/>
          <w:iCs/>
          <w:color w:val="000000"/>
          <w:sz w:val="20"/>
          <w:szCs w:val="20"/>
        </w:rPr>
        <w:t>a</w:t>
      </w:r>
      <w:r w:rsidRPr="00AD0421">
        <w:rPr>
          <w:rFonts w:asciiTheme="minorHAnsi" w:hAnsiTheme="minorHAnsi" w:cstheme="minorHAnsi"/>
          <w:i/>
          <w:iCs/>
          <w:color w:val="000000"/>
          <w:sz w:val="20"/>
          <w:szCs w:val="20"/>
        </w:rPr>
        <w:t xml:space="preserve">utism by </w:t>
      </w:r>
      <w:r>
        <w:rPr>
          <w:rFonts w:asciiTheme="minorHAnsi" w:hAnsiTheme="minorHAnsi" w:cstheme="minorHAnsi"/>
          <w:i/>
          <w:iCs/>
          <w:color w:val="000000"/>
          <w:sz w:val="20"/>
          <w:szCs w:val="20"/>
        </w:rPr>
        <w:t>t</w:t>
      </w:r>
      <w:r w:rsidRPr="00AD0421">
        <w:rPr>
          <w:rFonts w:asciiTheme="minorHAnsi" w:hAnsiTheme="minorHAnsi" w:cstheme="minorHAnsi"/>
          <w:i/>
          <w:iCs/>
          <w:color w:val="000000"/>
          <w:sz w:val="20"/>
          <w:szCs w:val="20"/>
        </w:rPr>
        <w:t xml:space="preserve">argeting </w:t>
      </w:r>
      <w:r>
        <w:rPr>
          <w:rFonts w:asciiTheme="minorHAnsi" w:hAnsiTheme="minorHAnsi" w:cstheme="minorHAnsi"/>
          <w:i/>
          <w:iCs/>
          <w:color w:val="000000"/>
          <w:sz w:val="20"/>
          <w:szCs w:val="20"/>
        </w:rPr>
        <w:t>k</w:t>
      </w:r>
      <w:r w:rsidRPr="00AD0421">
        <w:rPr>
          <w:rFonts w:asciiTheme="minorHAnsi" w:hAnsiTheme="minorHAnsi" w:cstheme="minorHAnsi"/>
          <w:i/>
          <w:iCs/>
          <w:color w:val="000000"/>
          <w:sz w:val="20"/>
          <w:szCs w:val="20"/>
        </w:rPr>
        <w:t xml:space="preserve">ey </w:t>
      </w:r>
      <w:r>
        <w:rPr>
          <w:rFonts w:asciiTheme="minorHAnsi" w:hAnsiTheme="minorHAnsi" w:cstheme="minorHAnsi"/>
          <w:i/>
          <w:iCs/>
          <w:color w:val="000000"/>
          <w:sz w:val="20"/>
          <w:szCs w:val="20"/>
        </w:rPr>
        <w:t>p</w:t>
      </w:r>
      <w:r w:rsidRPr="00AD0421">
        <w:rPr>
          <w:rFonts w:asciiTheme="minorHAnsi" w:hAnsiTheme="minorHAnsi" w:cstheme="minorHAnsi"/>
          <w:i/>
          <w:iCs/>
          <w:color w:val="000000"/>
          <w:sz w:val="20"/>
          <w:szCs w:val="20"/>
        </w:rPr>
        <w:t xml:space="preserve">rocesses </w:t>
      </w:r>
      <w:r>
        <w:rPr>
          <w:rFonts w:asciiTheme="minorHAnsi" w:hAnsiTheme="minorHAnsi" w:cstheme="minorHAnsi"/>
          <w:i/>
          <w:iCs/>
          <w:color w:val="000000"/>
          <w:sz w:val="20"/>
          <w:szCs w:val="20"/>
        </w:rPr>
        <w:t>l</w:t>
      </w:r>
      <w:r w:rsidRPr="00AD0421">
        <w:rPr>
          <w:rFonts w:asciiTheme="minorHAnsi" w:hAnsiTheme="minorHAnsi" w:cstheme="minorHAnsi"/>
          <w:i/>
          <w:iCs/>
          <w:color w:val="000000"/>
          <w:sz w:val="20"/>
          <w:szCs w:val="20"/>
        </w:rPr>
        <w:t xml:space="preserve">inked to </w:t>
      </w:r>
      <w:r>
        <w:rPr>
          <w:rFonts w:asciiTheme="minorHAnsi" w:hAnsiTheme="minorHAnsi" w:cstheme="minorHAnsi"/>
          <w:i/>
          <w:iCs/>
          <w:color w:val="000000"/>
          <w:sz w:val="20"/>
          <w:szCs w:val="20"/>
        </w:rPr>
        <w:t>a</w:t>
      </w:r>
      <w:r w:rsidRPr="00AD0421">
        <w:rPr>
          <w:rFonts w:asciiTheme="minorHAnsi" w:hAnsiTheme="minorHAnsi" w:cstheme="minorHAnsi"/>
          <w:i/>
          <w:iCs/>
          <w:color w:val="000000"/>
          <w:sz w:val="20"/>
          <w:szCs w:val="20"/>
        </w:rPr>
        <w:t>utonomy</w:t>
      </w:r>
      <w:r>
        <w:rPr>
          <w:rFonts w:asciiTheme="minorHAnsi" w:hAnsiTheme="minorHAnsi" w:cstheme="minorHAnsi"/>
          <w:i/>
          <w:iCs/>
          <w:color w:val="000000"/>
          <w:sz w:val="20"/>
          <w:szCs w:val="20"/>
        </w:rPr>
        <w:t xml:space="preserve">. </w:t>
      </w:r>
      <w:r w:rsidRPr="00AD0421">
        <w:rPr>
          <w:rFonts w:asciiTheme="minorHAnsi" w:hAnsiTheme="minorHAnsi" w:cstheme="minorHAnsi"/>
          <w:color w:val="000000"/>
          <w:sz w:val="20"/>
          <w:szCs w:val="20"/>
        </w:rPr>
        <w:t>Symposium accepted for presentation at the 11</w:t>
      </w:r>
      <w:r w:rsidRPr="00AD0421">
        <w:rPr>
          <w:rFonts w:asciiTheme="minorHAnsi" w:hAnsiTheme="minorHAnsi" w:cstheme="minorHAnsi"/>
          <w:color w:val="000000"/>
          <w:sz w:val="20"/>
          <w:szCs w:val="20"/>
          <w:vertAlign w:val="superscript"/>
        </w:rPr>
        <w:t>th</w:t>
      </w:r>
      <w:r w:rsidRPr="00AD0421">
        <w:rPr>
          <w:rFonts w:asciiTheme="minorHAnsi" w:hAnsiTheme="minorHAnsi" w:cstheme="minorHAnsi"/>
          <w:color w:val="000000"/>
          <w:sz w:val="20"/>
          <w:szCs w:val="20"/>
        </w:rPr>
        <w:t xml:space="preserve"> International Congress of Clinical and Health Psychology in Children and Adolescents. Malaga, Spain.</w:t>
      </w:r>
    </w:p>
    <w:p w14:paraId="57CE0E27" w14:textId="24BBBBBF" w:rsidR="00D92F91" w:rsidRPr="00D92F91" w:rsidRDefault="00D92F91"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sz w:val="20"/>
          <w:szCs w:val="20"/>
        </w:rPr>
        <w:t xml:space="preserve">White, S. W. </w:t>
      </w:r>
      <w:r w:rsidR="00664F0C" w:rsidRPr="00664F0C">
        <w:rPr>
          <w:rFonts w:asciiTheme="minorHAnsi" w:hAnsiTheme="minorHAnsi" w:cstheme="minorHAnsi"/>
          <w:bCs/>
          <w:sz w:val="20"/>
          <w:szCs w:val="20"/>
        </w:rPr>
        <w:t>&amp; Hemming, P.</w:t>
      </w:r>
      <w:r w:rsidR="00664F0C">
        <w:rPr>
          <w:rFonts w:asciiTheme="minorHAnsi" w:hAnsiTheme="minorHAnsi" w:cstheme="minorHAnsi"/>
          <w:b/>
          <w:sz w:val="20"/>
          <w:szCs w:val="20"/>
        </w:rPr>
        <w:t xml:space="preserve"> </w:t>
      </w:r>
      <w:r w:rsidRPr="00D92F91">
        <w:rPr>
          <w:rFonts w:asciiTheme="minorHAnsi" w:hAnsiTheme="minorHAnsi" w:cstheme="minorHAnsi"/>
          <w:bCs/>
          <w:sz w:val="20"/>
          <w:szCs w:val="20"/>
        </w:rPr>
        <w:t>(2025, October).</w:t>
      </w:r>
      <w:r>
        <w:rPr>
          <w:rFonts w:asciiTheme="minorHAnsi" w:hAnsiTheme="minorHAnsi" w:cstheme="minorHAnsi"/>
          <w:b/>
          <w:sz w:val="20"/>
          <w:szCs w:val="20"/>
        </w:rPr>
        <w:t xml:space="preserve"> </w:t>
      </w:r>
      <w:r w:rsidRPr="00D92F91">
        <w:rPr>
          <w:rFonts w:asciiTheme="minorHAnsi" w:hAnsiTheme="minorHAnsi" w:cstheme="minorHAnsi"/>
          <w:bCs/>
          <w:i/>
          <w:iCs/>
          <w:sz w:val="20"/>
          <w:szCs w:val="20"/>
        </w:rPr>
        <w:t>STEPS to a brighter future for autistic adolescents and young adults.</w:t>
      </w:r>
      <w:r>
        <w:rPr>
          <w:rFonts w:asciiTheme="minorHAnsi" w:hAnsiTheme="minorHAnsi" w:cstheme="minorHAnsi"/>
          <w:bCs/>
          <w:sz w:val="20"/>
          <w:szCs w:val="20"/>
        </w:rPr>
        <w:t xml:space="preserve"> Invited workshop presented at Unfolding Autism: An International Expert Conference hosted by the Association for Child and Adolescent Mental Health (ACAMH). London, UK. Online.</w:t>
      </w:r>
    </w:p>
    <w:p w14:paraId="31A213A1" w14:textId="7F28B5A9" w:rsidR="00D7142D" w:rsidRDefault="00D7142D"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sz w:val="20"/>
          <w:szCs w:val="20"/>
        </w:rPr>
        <w:t xml:space="preserve">White, S. W. </w:t>
      </w:r>
      <w:r>
        <w:rPr>
          <w:rFonts w:asciiTheme="minorHAnsi" w:hAnsiTheme="minorHAnsi" w:cstheme="minorHAnsi"/>
          <w:bCs/>
          <w:sz w:val="20"/>
          <w:szCs w:val="20"/>
        </w:rPr>
        <w:t xml:space="preserve">(2025, January). </w:t>
      </w:r>
      <w:r w:rsidRPr="00CE1BCB">
        <w:rPr>
          <w:rFonts w:asciiTheme="minorHAnsi" w:hAnsiTheme="minorHAnsi" w:cstheme="minorHAnsi"/>
          <w:bCs/>
          <w:i/>
          <w:iCs/>
          <w:sz w:val="20"/>
          <w:szCs w:val="20"/>
        </w:rPr>
        <w:t>Supporting autistic adolescents and young adults during transition to adulthood</w:t>
      </w:r>
      <w:r>
        <w:rPr>
          <w:rFonts w:asciiTheme="minorHAnsi" w:hAnsiTheme="minorHAnsi" w:cstheme="minorHAnsi"/>
          <w:bCs/>
          <w:sz w:val="20"/>
          <w:szCs w:val="20"/>
        </w:rPr>
        <w:t>. Duke Center for Autism and Brain Development. Raleigh, NC. Online.</w:t>
      </w:r>
    </w:p>
    <w:p w14:paraId="33B9D7DB" w14:textId="4953DF15" w:rsidR="001B657A" w:rsidRPr="001B657A" w:rsidRDefault="001B657A" w:rsidP="00E91CD9">
      <w:pPr>
        <w:pStyle w:val="ListParagraph"/>
        <w:numPr>
          <w:ilvl w:val="0"/>
          <w:numId w:val="5"/>
        </w:numPr>
        <w:rPr>
          <w:rFonts w:asciiTheme="minorHAnsi" w:hAnsiTheme="minorHAnsi" w:cstheme="minorHAnsi"/>
          <w:bCs/>
          <w:sz w:val="20"/>
          <w:szCs w:val="20"/>
        </w:rPr>
      </w:pPr>
      <w:r w:rsidRPr="001B657A">
        <w:rPr>
          <w:rFonts w:asciiTheme="minorHAnsi" w:hAnsiTheme="minorHAnsi" w:cstheme="minorHAnsi"/>
          <w:b/>
          <w:sz w:val="20"/>
          <w:szCs w:val="20"/>
        </w:rPr>
        <w:t>White, S. W</w:t>
      </w:r>
      <w:r>
        <w:rPr>
          <w:rFonts w:asciiTheme="minorHAnsi" w:hAnsiTheme="minorHAnsi" w:cstheme="minorHAnsi"/>
          <w:bCs/>
          <w:sz w:val="20"/>
          <w:szCs w:val="20"/>
        </w:rPr>
        <w:t xml:space="preserve">. (2024, September). </w:t>
      </w:r>
      <w:r w:rsidRPr="001B657A">
        <w:rPr>
          <w:rFonts w:asciiTheme="minorHAnsi" w:hAnsiTheme="minorHAnsi" w:cstheme="minorHAnsi"/>
          <w:bCs/>
          <w:i/>
          <w:iCs/>
          <w:sz w:val="20"/>
          <w:szCs w:val="20"/>
        </w:rPr>
        <w:t>Treating anxiety and mood problems in autistic patients: Targeting emotion dysregulation at the root</w:t>
      </w:r>
      <w:r>
        <w:rPr>
          <w:rFonts w:asciiTheme="minorHAnsi" w:hAnsiTheme="minorHAnsi" w:cstheme="minorHAnsi"/>
          <w:bCs/>
          <w:sz w:val="20"/>
          <w:szCs w:val="20"/>
        </w:rPr>
        <w:t xml:space="preserve">. New Zealand Psychological Society. Online. </w:t>
      </w:r>
    </w:p>
    <w:p w14:paraId="4AAECD89" w14:textId="2899EA2F" w:rsidR="00995448" w:rsidRDefault="00995448"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sz w:val="20"/>
          <w:szCs w:val="20"/>
        </w:rPr>
        <w:t>White, S. W.</w:t>
      </w:r>
      <w:r>
        <w:rPr>
          <w:rFonts w:asciiTheme="minorHAnsi" w:hAnsiTheme="minorHAnsi" w:cstheme="minorHAnsi"/>
          <w:bCs/>
          <w:sz w:val="20"/>
          <w:szCs w:val="20"/>
        </w:rPr>
        <w:t xml:space="preserve"> (2024, February). </w:t>
      </w:r>
      <w:r w:rsidRPr="00995448">
        <w:rPr>
          <w:rFonts w:asciiTheme="minorHAnsi" w:hAnsiTheme="minorHAnsi" w:cstheme="minorHAnsi"/>
          <w:bCs/>
          <w:i/>
          <w:iCs/>
          <w:sz w:val="20"/>
          <w:szCs w:val="20"/>
        </w:rPr>
        <w:t>Supporting transition to adulthood: S</w:t>
      </w:r>
      <w:r>
        <w:rPr>
          <w:rFonts w:asciiTheme="minorHAnsi" w:hAnsiTheme="minorHAnsi" w:cstheme="minorHAnsi"/>
          <w:bCs/>
          <w:i/>
          <w:iCs/>
          <w:sz w:val="20"/>
          <w:szCs w:val="20"/>
        </w:rPr>
        <w:t>T</w:t>
      </w:r>
      <w:r w:rsidRPr="00995448">
        <w:rPr>
          <w:rFonts w:asciiTheme="minorHAnsi" w:hAnsiTheme="minorHAnsi" w:cstheme="minorHAnsi"/>
          <w:bCs/>
          <w:i/>
          <w:iCs/>
          <w:sz w:val="20"/>
          <w:szCs w:val="20"/>
        </w:rPr>
        <w:t>EPS for success</w:t>
      </w:r>
      <w:r w:rsidRPr="00995448">
        <w:rPr>
          <w:rFonts w:asciiTheme="minorHAnsi" w:hAnsiTheme="minorHAnsi" w:cstheme="minorHAnsi"/>
          <w:bCs/>
          <w:sz w:val="20"/>
          <w:szCs w:val="20"/>
        </w:rPr>
        <w:t>.</w:t>
      </w:r>
      <w:r>
        <w:rPr>
          <w:rFonts w:asciiTheme="minorHAnsi" w:hAnsiTheme="minorHAnsi" w:cstheme="minorHAnsi"/>
          <w:bCs/>
          <w:sz w:val="20"/>
          <w:szCs w:val="20"/>
        </w:rPr>
        <w:t xml:space="preserve"> Annual Alabama Autism Conference. Tuscaloosa, AL.</w:t>
      </w:r>
    </w:p>
    <w:p w14:paraId="3A786518" w14:textId="5E31074E" w:rsidR="00995448" w:rsidRPr="00995448" w:rsidRDefault="00995448"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sz w:val="20"/>
          <w:szCs w:val="20"/>
        </w:rPr>
        <w:t>White, S.</w:t>
      </w:r>
      <w:r>
        <w:rPr>
          <w:rFonts w:asciiTheme="minorHAnsi" w:hAnsiTheme="minorHAnsi" w:cstheme="minorHAnsi"/>
          <w:bCs/>
          <w:sz w:val="20"/>
          <w:szCs w:val="20"/>
        </w:rPr>
        <w:t xml:space="preserve"> W. (2024, February). </w:t>
      </w:r>
      <w:r w:rsidRPr="00995448">
        <w:rPr>
          <w:rFonts w:asciiTheme="minorHAnsi" w:hAnsiTheme="minorHAnsi" w:cstheme="minorHAnsi"/>
          <w:bCs/>
          <w:i/>
          <w:iCs/>
          <w:sz w:val="20"/>
          <w:szCs w:val="20"/>
        </w:rPr>
        <w:t>Supporting autistic people during the transition to adulthood</w:t>
      </w:r>
      <w:r>
        <w:rPr>
          <w:rFonts w:asciiTheme="minorHAnsi" w:hAnsiTheme="minorHAnsi" w:cstheme="minorHAnsi"/>
          <w:bCs/>
          <w:sz w:val="20"/>
          <w:szCs w:val="20"/>
        </w:rPr>
        <w:t>. UCLA Center for Autism Research and Treatment (CART). Los Angeles, CA.</w:t>
      </w:r>
    </w:p>
    <w:p w14:paraId="7404BB5A" w14:textId="3F9B7A47" w:rsidR="00331638" w:rsidRPr="00331638" w:rsidRDefault="00331638" w:rsidP="00E91CD9">
      <w:pPr>
        <w:pStyle w:val="ListParagraph"/>
        <w:numPr>
          <w:ilvl w:val="0"/>
          <w:numId w:val="5"/>
        </w:numPr>
        <w:rPr>
          <w:rFonts w:asciiTheme="minorHAnsi" w:hAnsiTheme="minorHAnsi" w:cstheme="minorHAnsi"/>
          <w:bCs/>
          <w:sz w:val="20"/>
          <w:szCs w:val="20"/>
        </w:rPr>
      </w:pPr>
      <w:r w:rsidRPr="00CC0F93">
        <w:rPr>
          <w:rFonts w:asciiTheme="minorHAnsi" w:hAnsiTheme="minorHAnsi" w:cstheme="minorHAnsi"/>
          <w:b/>
          <w:sz w:val="20"/>
          <w:szCs w:val="20"/>
        </w:rPr>
        <w:t>White, S. W.</w:t>
      </w:r>
      <w:r>
        <w:rPr>
          <w:rFonts w:asciiTheme="minorHAnsi" w:hAnsiTheme="minorHAnsi" w:cstheme="minorHAnsi"/>
          <w:bCs/>
          <w:sz w:val="20"/>
          <w:szCs w:val="20"/>
        </w:rPr>
        <w:t xml:space="preserve"> (2023, November). </w:t>
      </w:r>
      <w:r w:rsidRPr="00331638">
        <w:rPr>
          <w:rFonts w:asciiTheme="minorHAnsi" w:hAnsiTheme="minorHAnsi" w:cstheme="minorHAnsi"/>
          <w:bCs/>
          <w:i/>
          <w:iCs/>
          <w:sz w:val="20"/>
          <w:szCs w:val="20"/>
        </w:rPr>
        <w:t>Treating emotion regulation problems in autism: Emotion Awareness and Skills Enhancement Training</w:t>
      </w:r>
      <w:r>
        <w:rPr>
          <w:rFonts w:asciiTheme="minorHAnsi" w:hAnsiTheme="minorHAnsi" w:cstheme="minorHAnsi"/>
          <w:bCs/>
          <w:sz w:val="20"/>
          <w:szCs w:val="20"/>
        </w:rPr>
        <w:t>. University of California San Francisco Center for ASD &amp; NDDs. San Francisco, CA.</w:t>
      </w:r>
    </w:p>
    <w:p w14:paraId="1AE6D815" w14:textId="23B797A0" w:rsidR="00331638" w:rsidRDefault="00331638" w:rsidP="00E91CD9">
      <w:pPr>
        <w:pStyle w:val="ListParagraph"/>
        <w:numPr>
          <w:ilvl w:val="0"/>
          <w:numId w:val="5"/>
        </w:numPr>
        <w:rPr>
          <w:rFonts w:asciiTheme="minorHAnsi" w:hAnsiTheme="minorHAnsi" w:cstheme="minorHAnsi"/>
          <w:bCs/>
          <w:sz w:val="20"/>
          <w:szCs w:val="20"/>
        </w:rPr>
      </w:pPr>
      <w:r w:rsidRPr="00CC0F93">
        <w:rPr>
          <w:rFonts w:asciiTheme="minorHAnsi" w:hAnsiTheme="minorHAnsi" w:cstheme="minorHAnsi"/>
          <w:b/>
          <w:sz w:val="20"/>
          <w:szCs w:val="20"/>
        </w:rPr>
        <w:lastRenderedPageBreak/>
        <w:t xml:space="preserve">White, S. W. </w:t>
      </w:r>
      <w:r>
        <w:rPr>
          <w:rFonts w:asciiTheme="minorHAnsi" w:hAnsiTheme="minorHAnsi" w:cstheme="minorHAnsi"/>
          <w:bCs/>
          <w:sz w:val="20"/>
          <w:szCs w:val="20"/>
        </w:rPr>
        <w:t xml:space="preserve">(2023, November). </w:t>
      </w:r>
      <w:r w:rsidRPr="00CC0F93">
        <w:rPr>
          <w:rFonts w:asciiTheme="minorHAnsi" w:hAnsiTheme="minorHAnsi" w:cstheme="minorHAnsi"/>
          <w:bCs/>
          <w:i/>
          <w:iCs/>
          <w:sz w:val="20"/>
          <w:szCs w:val="20"/>
        </w:rPr>
        <w:t>Promoting inclusion and quality of life for autistic adults</w:t>
      </w:r>
      <w:r>
        <w:rPr>
          <w:rFonts w:asciiTheme="minorHAnsi" w:hAnsiTheme="minorHAnsi" w:cstheme="minorHAnsi"/>
          <w:bCs/>
          <w:sz w:val="20"/>
          <w:szCs w:val="20"/>
        </w:rPr>
        <w:t>. Invited Panelist at Annual Meeting of the Association for Behavioral and Cognitive Therapies. Seattle, WA.</w:t>
      </w:r>
    </w:p>
    <w:p w14:paraId="2C362A78" w14:textId="096E3849" w:rsidR="00331638" w:rsidRDefault="00331638" w:rsidP="00E91CD9">
      <w:pPr>
        <w:pStyle w:val="ListParagraph"/>
        <w:numPr>
          <w:ilvl w:val="0"/>
          <w:numId w:val="5"/>
        </w:numPr>
        <w:rPr>
          <w:rFonts w:asciiTheme="minorHAnsi" w:hAnsiTheme="minorHAnsi" w:cstheme="minorHAnsi"/>
          <w:bCs/>
          <w:sz w:val="20"/>
          <w:szCs w:val="20"/>
        </w:rPr>
      </w:pPr>
      <w:r w:rsidRPr="00CC0F93">
        <w:rPr>
          <w:rFonts w:asciiTheme="minorHAnsi" w:hAnsiTheme="minorHAnsi" w:cstheme="minorHAnsi"/>
          <w:b/>
          <w:sz w:val="20"/>
          <w:szCs w:val="20"/>
        </w:rPr>
        <w:t>White, S. W.</w:t>
      </w:r>
      <w:r>
        <w:rPr>
          <w:rFonts w:asciiTheme="minorHAnsi" w:hAnsiTheme="minorHAnsi" w:cstheme="minorHAnsi"/>
          <w:bCs/>
          <w:sz w:val="20"/>
          <w:szCs w:val="20"/>
        </w:rPr>
        <w:t xml:space="preserve"> (2023, October). </w:t>
      </w:r>
      <w:r w:rsidRPr="00CC0F93">
        <w:rPr>
          <w:rFonts w:asciiTheme="minorHAnsi" w:hAnsiTheme="minorHAnsi" w:cstheme="minorHAnsi"/>
          <w:bCs/>
          <w:i/>
          <w:iCs/>
          <w:sz w:val="20"/>
          <w:szCs w:val="20"/>
        </w:rPr>
        <w:t>Emotion dysregulation and its treatment in the autistic community</w:t>
      </w:r>
      <w:r>
        <w:rPr>
          <w:rFonts w:asciiTheme="minorHAnsi" w:hAnsiTheme="minorHAnsi" w:cstheme="minorHAnsi"/>
          <w:bCs/>
          <w:sz w:val="20"/>
          <w:szCs w:val="20"/>
        </w:rPr>
        <w:t xml:space="preserve">. Keynote presentation for Carolina Autism and Neurodevelopment (CAN) Research Center, University of South Carolina. Columbia, SC. </w:t>
      </w:r>
    </w:p>
    <w:p w14:paraId="5F61AF57" w14:textId="01D8F5B0" w:rsidR="00331638" w:rsidRDefault="00331638" w:rsidP="00E91CD9">
      <w:pPr>
        <w:pStyle w:val="ListParagraph"/>
        <w:numPr>
          <w:ilvl w:val="0"/>
          <w:numId w:val="5"/>
        </w:numPr>
        <w:rPr>
          <w:rFonts w:asciiTheme="minorHAnsi" w:hAnsiTheme="minorHAnsi" w:cstheme="minorHAnsi"/>
          <w:bCs/>
          <w:sz w:val="20"/>
          <w:szCs w:val="20"/>
        </w:rPr>
      </w:pPr>
      <w:r w:rsidRPr="00CC0F93">
        <w:rPr>
          <w:rFonts w:asciiTheme="minorHAnsi" w:hAnsiTheme="minorHAnsi" w:cstheme="minorHAnsi"/>
          <w:b/>
          <w:sz w:val="20"/>
          <w:szCs w:val="20"/>
        </w:rPr>
        <w:t>White, S. W</w:t>
      </w:r>
      <w:r>
        <w:rPr>
          <w:rFonts w:asciiTheme="minorHAnsi" w:hAnsiTheme="minorHAnsi" w:cstheme="minorHAnsi"/>
          <w:bCs/>
          <w:sz w:val="20"/>
          <w:szCs w:val="20"/>
        </w:rPr>
        <w:t xml:space="preserve">. (2023, October). </w:t>
      </w:r>
      <w:r w:rsidRPr="00CC0F93">
        <w:rPr>
          <w:rFonts w:asciiTheme="minorHAnsi" w:hAnsiTheme="minorHAnsi" w:cstheme="minorHAnsi"/>
          <w:bCs/>
          <w:i/>
          <w:iCs/>
          <w:sz w:val="20"/>
          <w:szCs w:val="20"/>
        </w:rPr>
        <w:t>Grants to kick-start your career</w:t>
      </w:r>
      <w:r>
        <w:rPr>
          <w:rFonts w:asciiTheme="minorHAnsi" w:hAnsiTheme="minorHAnsi" w:cstheme="minorHAnsi"/>
          <w:bCs/>
          <w:sz w:val="20"/>
          <w:szCs w:val="20"/>
        </w:rPr>
        <w:t xml:space="preserve">. Invited speaker for Society for a Science of Clinical Psychology “coffee hour” program. Online. </w:t>
      </w:r>
    </w:p>
    <w:p w14:paraId="2E79EDC8" w14:textId="517DBAED" w:rsidR="00331638" w:rsidRPr="00331638" w:rsidRDefault="00331638" w:rsidP="00E91CD9">
      <w:pPr>
        <w:pStyle w:val="ListParagraph"/>
        <w:numPr>
          <w:ilvl w:val="0"/>
          <w:numId w:val="5"/>
        </w:numPr>
        <w:rPr>
          <w:rFonts w:asciiTheme="minorHAnsi" w:hAnsiTheme="minorHAnsi" w:cstheme="minorHAnsi"/>
          <w:bCs/>
          <w:sz w:val="20"/>
          <w:szCs w:val="20"/>
        </w:rPr>
      </w:pPr>
      <w:r w:rsidRPr="00CC0F93">
        <w:rPr>
          <w:rFonts w:asciiTheme="minorHAnsi" w:hAnsiTheme="minorHAnsi" w:cstheme="minorHAnsi"/>
          <w:b/>
          <w:sz w:val="20"/>
          <w:szCs w:val="20"/>
        </w:rPr>
        <w:t>White, S. W</w:t>
      </w:r>
      <w:r>
        <w:rPr>
          <w:rFonts w:asciiTheme="minorHAnsi" w:hAnsiTheme="minorHAnsi" w:cstheme="minorHAnsi"/>
          <w:bCs/>
          <w:sz w:val="20"/>
          <w:szCs w:val="20"/>
        </w:rPr>
        <w:t xml:space="preserve">. &amp; Golt, J. (2023, August). </w:t>
      </w:r>
      <w:r w:rsidRPr="00CC0F93">
        <w:rPr>
          <w:rFonts w:asciiTheme="minorHAnsi" w:hAnsiTheme="minorHAnsi" w:cstheme="minorHAnsi"/>
          <w:bCs/>
          <w:i/>
          <w:iCs/>
          <w:sz w:val="20"/>
          <w:szCs w:val="20"/>
        </w:rPr>
        <w:t>Improving access to quality mental healthcare</w:t>
      </w:r>
      <w:r>
        <w:rPr>
          <w:rFonts w:asciiTheme="minorHAnsi" w:hAnsiTheme="minorHAnsi" w:cstheme="minorHAnsi"/>
          <w:bCs/>
          <w:sz w:val="20"/>
          <w:szCs w:val="20"/>
        </w:rPr>
        <w:t xml:space="preserve">. Invited presentation at the annual meeting of the Alabama Psychological Association. </w:t>
      </w:r>
      <w:r w:rsidR="00CC0F93">
        <w:rPr>
          <w:rFonts w:asciiTheme="minorHAnsi" w:hAnsiTheme="minorHAnsi" w:cstheme="minorHAnsi"/>
          <w:bCs/>
          <w:sz w:val="20"/>
          <w:szCs w:val="20"/>
        </w:rPr>
        <w:t>Orange Beach, AL.</w:t>
      </w:r>
    </w:p>
    <w:p w14:paraId="42A337B8" w14:textId="2BF61741" w:rsidR="00900583" w:rsidRPr="00900583" w:rsidRDefault="00900583"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 xml:space="preserve">White, S. W. </w:t>
      </w:r>
      <w:r>
        <w:rPr>
          <w:rFonts w:asciiTheme="minorHAnsi" w:hAnsiTheme="minorHAnsi" w:cstheme="minorHAnsi"/>
          <w:sz w:val="20"/>
          <w:szCs w:val="20"/>
        </w:rPr>
        <w:t xml:space="preserve"> (2022, October). </w:t>
      </w:r>
      <w:r w:rsidRPr="00900583">
        <w:rPr>
          <w:rFonts w:asciiTheme="minorHAnsi" w:hAnsiTheme="minorHAnsi" w:cstheme="minorHAnsi"/>
          <w:i/>
          <w:iCs/>
          <w:sz w:val="20"/>
          <w:szCs w:val="20"/>
        </w:rPr>
        <w:t>Addressing mental health concerns in autistic students</w:t>
      </w:r>
      <w:r>
        <w:rPr>
          <w:rFonts w:asciiTheme="minorHAnsi" w:hAnsiTheme="minorHAnsi" w:cstheme="minorHAnsi"/>
          <w:sz w:val="20"/>
          <w:szCs w:val="20"/>
        </w:rPr>
        <w:t xml:space="preserve">. </w:t>
      </w:r>
      <w:r w:rsidR="00E053B7">
        <w:rPr>
          <w:rFonts w:asciiTheme="minorHAnsi" w:hAnsiTheme="minorHAnsi" w:cstheme="minorHAnsi"/>
          <w:sz w:val="20"/>
          <w:szCs w:val="20"/>
        </w:rPr>
        <w:t>Christie Campus Health</w:t>
      </w:r>
      <w:r>
        <w:rPr>
          <w:rFonts w:asciiTheme="minorHAnsi" w:hAnsiTheme="minorHAnsi" w:cstheme="minorHAnsi"/>
          <w:sz w:val="20"/>
          <w:szCs w:val="20"/>
        </w:rPr>
        <w:t>. Lexington, MA.</w:t>
      </w:r>
    </w:p>
    <w:p w14:paraId="5B10BB79" w14:textId="7BC4A963" w:rsidR="00765719" w:rsidRPr="00765719" w:rsidRDefault="00765719" w:rsidP="00E91CD9">
      <w:pPr>
        <w:pStyle w:val="ListParagraph"/>
        <w:numPr>
          <w:ilvl w:val="0"/>
          <w:numId w:val="5"/>
        </w:numPr>
        <w:rPr>
          <w:rFonts w:asciiTheme="minorHAnsi" w:hAnsiTheme="minorHAnsi" w:cstheme="minorHAnsi"/>
          <w:bCs/>
          <w:sz w:val="20"/>
          <w:szCs w:val="20"/>
        </w:rPr>
      </w:pPr>
      <w:r w:rsidRPr="0015668D">
        <w:rPr>
          <w:rFonts w:asciiTheme="minorHAnsi" w:hAnsiTheme="minorHAnsi" w:cstheme="minorHAnsi"/>
          <w:b/>
          <w:bCs/>
          <w:sz w:val="20"/>
          <w:szCs w:val="20"/>
        </w:rPr>
        <w:t xml:space="preserve">White, S. W. </w:t>
      </w:r>
      <w:r>
        <w:rPr>
          <w:rFonts w:asciiTheme="minorHAnsi" w:hAnsiTheme="minorHAnsi" w:cstheme="minorHAnsi"/>
          <w:bCs/>
          <w:sz w:val="20"/>
          <w:szCs w:val="20"/>
        </w:rPr>
        <w:t>(2022, March</w:t>
      </w:r>
      <w:r w:rsidR="003A6B43">
        <w:rPr>
          <w:rFonts w:asciiTheme="minorHAnsi" w:hAnsiTheme="minorHAnsi" w:cstheme="minorHAnsi"/>
          <w:bCs/>
          <w:sz w:val="20"/>
          <w:szCs w:val="20"/>
        </w:rPr>
        <w:t xml:space="preserve"> &amp; May</w:t>
      </w:r>
      <w:r>
        <w:rPr>
          <w:rFonts w:asciiTheme="minorHAnsi" w:hAnsiTheme="minorHAnsi" w:cstheme="minorHAnsi"/>
          <w:bCs/>
          <w:sz w:val="20"/>
          <w:szCs w:val="20"/>
        </w:rPr>
        <w:t xml:space="preserve">). </w:t>
      </w:r>
      <w:r w:rsidRPr="00765719">
        <w:rPr>
          <w:rFonts w:asciiTheme="minorHAnsi" w:hAnsiTheme="minorHAnsi" w:cstheme="minorHAnsi"/>
          <w:bCs/>
          <w:i/>
          <w:sz w:val="20"/>
          <w:szCs w:val="20"/>
        </w:rPr>
        <w:t xml:space="preserve">Psychosocial treatments for transitional age youth with autism spectrum disorder. </w:t>
      </w:r>
      <w:r>
        <w:rPr>
          <w:rFonts w:asciiTheme="minorHAnsi" w:hAnsiTheme="minorHAnsi" w:cstheme="minorHAnsi"/>
          <w:bCs/>
          <w:sz w:val="20"/>
          <w:szCs w:val="20"/>
        </w:rPr>
        <w:t xml:space="preserve">American Academy of Child &amp; Adolescent Psychiatry (AACAP) Annual Update Course. Virtual. </w:t>
      </w:r>
    </w:p>
    <w:p w14:paraId="0B885C2A" w14:textId="23B1121E" w:rsidR="00EE26E3" w:rsidRDefault="00EE26E3"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White, S. W.</w:t>
      </w:r>
      <w:r>
        <w:rPr>
          <w:rFonts w:asciiTheme="minorHAnsi" w:hAnsiTheme="minorHAnsi" w:cstheme="minorHAnsi"/>
          <w:bCs/>
          <w:sz w:val="20"/>
          <w:szCs w:val="20"/>
        </w:rPr>
        <w:t xml:space="preserve"> (2021, November). </w:t>
      </w:r>
      <w:r w:rsidRPr="00680C1E">
        <w:rPr>
          <w:rFonts w:asciiTheme="minorHAnsi" w:hAnsiTheme="minorHAnsi" w:cstheme="minorHAnsi"/>
          <w:bCs/>
          <w:i/>
          <w:sz w:val="20"/>
          <w:szCs w:val="20"/>
        </w:rPr>
        <w:t>Helping teenagers to regulate strong emotions.</w:t>
      </w:r>
      <w:r>
        <w:rPr>
          <w:rFonts w:asciiTheme="minorHAnsi" w:hAnsiTheme="minorHAnsi" w:cstheme="minorHAnsi"/>
          <w:bCs/>
          <w:sz w:val="20"/>
          <w:szCs w:val="20"/>
        </w:rPr>
        <w:t xml:space="preserve"> International Autism Congress. Turkey.  </w:t>
      </w:r>
    </w:p>
    <w:p w14:paraId="0D82AA0C" w14:textId="34DC22C2" w:rsidR="00680C1E" w:rsidRDefault="00680C1E"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White, S.</w:t>
      </w:r>
      <w:r>
        <w:rPr>
          <w:rFonts w:asciiTheme="minorHAnsi" w:hAnsiTheme="minorHAnsi" w:cstheme="minorHAnsi"/>
          <w:bCs/>
          <w:sz w:val="20"/>
          <w:szCs w:val="20"/>
        </w:rPr>
        <w:t xml:space="preserve"> </w:t>
      </w:r>
      <w:r w:rsidRPr="00680C1E">
        <w:rPr>
          <w:rFonts w:asciiTheme="minorHAnsi" w:hAnsiTheme="minorHAnsi" w:cstheme="minorHAnsi"/>
          <w:b/>
          <w:bCs/>
          <w:sz w:val="20"/>
          <w:szCs w:val="20"/>
        </w:rPr>
        <w:t>W.</w:t>
      </w:r>
      <w:r>
        <w:rPr>
          <w:rFonts w:asciiTheme="minorHAnsi" w:hAnsiTheme="minorHAnsi" w:cstheme="minorHAnsi"/>
          <w:bCs/>
          <w:sz w:val="20"/>
          <w:szCs w:val="20"/>
        </w:rPr>
        <w:t xml:space="preserve"> (2021, October). </w:t>
      </w:r>
      <w:r w:rsidRPr="00680C1E">
        <w:rPr>
          <w:rFonts w:asciiTheme="minorHAnsi" w:hAnsiTheme="minorHAnsi" w:cstheme="minorHAnsi"/>
          <w:bCs/>
          <w:i/>
          <w:sz w:val="20"/>
          <w:szCs w:val="20"/>
        </w:rPr>
        <w:t>Supporting adolescents and young adults with autism to achieve independence.</w:t>
      </w:r>
      <w:r>
        <w:rPr>
          <w:rFonts w:asciiTheme="minorHAnsi" w:hAnsiTheme="minorHAnsi" w:cstheme="minorHAnsi"/>
          <w:bCs/>
          <w:sz w:val="20"/>
          <w:szCs w:val="20"/>
        </w:rPr>
        <w:t xml:space="preserve"> 6</w:t>
      </w:r>
      <w:r w:rsidRPr="00680C1E">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Annual North Georgia Autism Conference. Dalton, GA.</w:t>
      </w:r>
    </w:p>
    <w:p w14:paraId="4235DEF2" w14:textId="1865916A" w:rsidR="00817D39" w:rsidRDefault="00817D39"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 xml:space="preserve">White, S. W. </w:t>
      </w:r>
      <w:r w:rsidRPr="00817D39">
        <w:rPr>
          <w:rFonts w:asciiTheme="minorHAnsi" w:hAnsiTheme="minorHAnsi" w:cstheme="minorHAnsi"/>
          <w:bCs/>
          <w:sz w:val="20"/>
          <w:szCs w:val="20"/>
        </w:rPr>
        <w:t>(2021, March).</w:t>
      </w:r>
      <w:r>
        <w:rPr>
          <w:rFonts w:asciiTheme="minorHAnsi" w:hAnsiTheme="minorHAnsi" w:cstheme="minorHAnsi"/>
          <w:bCs/>
          <w:sz w:val="20"/>
          <w:szCs w:val="20"/>
        </w:rPr>
        <w:t xml:space="preserve"> </w:t>
      </w:r>
      <w:r w:rsidRPr="00680C1E">
        <w:rPr>
          <w:rFonts w:asciiTheme="minorHAnsi" w:hAnsiTheme="minorHAnsi" w:cstheme="minorHAnsi"/>
          <w:bCs/>
          <w:i/>
          <w:sz w:val="20"/>
          <w:szCs w:val="20"/>
        </w:rPr>
        <w:t>Cognitive-behavioral therapy for Youth with autism</w:t>
      </w:r>
      <w:r>
        <w:rPr>
          <w:rFonts w:asciiTheme="minorHAnsi" w:hAnsiTheme="minorHAnsi" w:cstheme="minorHAnsi"/>
          <w:bCs/>
          <w:sz w:val="20"/>
          <w:szCs w:val="20"/>
        </w:rPr>
        <w:t xml:space="preserve">. Grand Rounds at the Yale University Child Study Center, Yale University. New Haven, CT. </w:t>
      </w:r>
    </w:p>
    <w:p w14:paraId="6A1E113C" w14:textId="2D6B802A" w:rsidR="003D05A6" w:rsidRPr="00817D39" w:rsidRDefault="003D05A6"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Cs/>
          <w:sz w:val="20"/>
          <w:szCs w:val="20"/>
        </w:rPr>
        <w:t xml:space="preserve">Kois, L., Simmons, G., </w:t>
      </w:r>
      <w:r w:rsidRPr="003D05A6">
        <w:rPr>
          <w:rFonts w:asciiTheme="minorHAnsi" w:hAnsiTheme="minorHAnsi" w:cstheme="minorHAnsi"/>
          <w:b/>
          <w:bCs/>
          <w:sz w:val="20"/>
          <w:szCs w:val="20"/>
        </w:rPr>
        <w:t>White, S. W.</w:t>
      </w:r>
      <w:r>
        <w:rPr>
          <w:rFonts w:asciiTheme="minorHAnsi" w:hAnsiTheme="minorHAnsi" w:cstheme="minorHAnsi"/>
          <w:bCs/>
          <w:sz w:val="20"/>
          <w:szCs w:val="20"/>
        </w:rPr>
        <w:t xml:space="preserve">, &amp; Cox, J. (2021, March). </w:t>
      </w:r>
      <w:r w:rsidRPr="00680C1E">
        <w:rPr>
          <w:rFonts w:asciiTheme="minorHAnsi" w:hAnsiTheme="minorHAnsi" w:cstheme="minorHAnsi"/>
          <w:bCs/>
          <w:i/>
          <w:sz w:val="20"/>
          <w:szCs w:val="20"/>
        </w:rPr>
        <w:t>All about autism spectrum disorder: A workshop series for criminal justice stakeholders</w:t>
      </w:r>
      <w:r>
        <w:rPr>
          <w:rFonts w:asciiTheme="minorHAnsi" w:hAnsiTheme="minorHAnsi" w:cstheme="minorHAnsi"/>
          <w:bCs/>
          <w:sz w:val="20"/>
          <w:szCs w:val="20"/>
        </w:rPr>
        <w:t>. Tuscaloosa, AL.</w:t>
      </w:r>
    </w:p>
    <w:p w14:paraId="17F1DE2F" w14:textId="5DC74F30" w:rsidR="00786675" w:rsidRDefault="00786675"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 xml:space="preserve">White, S. W. </w:t>
      </w:r>
      <w:r>
        <w:rPr>
          <w:rFonts w:asciiTheme="minorHAnsi" w:hAnsiTheme="minorHAnsi" w:cstheme="minorHAnsi"/>
          <w:bCs/>
          <w:sz w:val="20"/>
          <w:szCs w:val="20"/>
        </w:rPr>
        <w:t xml:space="preserve">(2020, September). </w:t>
      </w:r>
      <w:r w:rsidRPr="00680C1E">
        <w:rPr>
          <w:rFonts w:asciiTheme="minorHAnsi" w:hAnsiTheme="minorHAnsi" w:cstheme="minorHAnsi"/>
          <w:bCs/>
          <w:i/>
          <w:sz w:val="20"/>
          <w:szCs w:val="20"/>
        </w:rPr>
        <w:t>Can’t fight this feeling: Emotion regulation in autism</w:t>
      </w:r>
      <w:r>
        <w:rPr>
          <w:rFonts w:asciiTheme="minorHAnsi" w:hAnsiTheme="minorHAnsi" w:cstheme="minorHAnsi"/>
          <w:bCs/>
          <w:sz w:val="20"/>
          <w:szCs w:val="20"/>
        </w:rPr>
        <w:t xml:space="preserve">. Grand Rounds at Marcus Autism Center, Emory University. Atlanta, GA. </w:t>
      </w:r>
    </w:p>
    <w:p w14:paraId="0B0A3515" w14:textId="288A5FDD" w:rsidR="0022175D" w:rsidRPr="0022175D" w:rsidRDefault="0022175D" w:rsidP="00E91CD9">
      <w:pPr>
        <w:pStyle w:val="ListParagraph"/>
        <w:numPr>
          <w:ilvl w:val="0"/>
          <w:numId w:val="5"/>
        </w:numPr>
        <w:rPr>
          <w:rFonts w:asciiTheme="minorHAnsi" w:hAnsiTheme="minorHAnsi" w:cstheme="minorHAnsi"/>
          <w:bCs/>
          <w:sz w:val="20"/>
          <w:szCs w:val="20"/>
        </w:rPr>
      </w:pPr>
      <w:r w:rsidRPr="0022175D">
        <w:rPr>
          <w:rFonts w:asciiTheme="minorHAnsi" w:hAnsiTheme="minorHAnsi" w:cstheme="minorHAnsi"/>
          <w:b/>
          <w:bCs/>
          <w:sz w:val="20"/>
          <w:szCs w:val="20"/>
        </w:rPr>
        <w:t>White, S. W.</w:t>
      </w:r>
      <w:r>
        <w:rPr>
          <w:rFonts w:asciiTheme="minorHAnsi" w:hAnsiTheme="minorHAnsi" w:cstheme="minorHAnsi"/>
          <w:bCs/>
          <w:sz w:val="20"/>
          <w:szCs w:val="20"/>
        </w:rPr>
        <w:t xml:space="preserve"> (2020, July). </w:t>
      </w:r>
      <w:r w:rsidRPr="00680C1E">
        <w:rPr>
          <w:rFonts w:asciiTheme="minorHAnsi" w:hAnsiTheme="minorHAnsi" w:cstheme="minorHAnsi"/>
          <w:bCs/>
          <w:i/>
          <w:sz w:val="20"/>
          <w:szCs w:val="20"/>
        </w:rPr>
        <w:t>Helping clients with autism and their families in our community.</w:t>
      </w:r>
      <w:r>
        <w:rPr>
          <w:rFonts w:asciiTheme="minorHAnsi" w:hAnsiTheme="minorHAnsi" w:cstheme="minorHAnsi"/>
          <w:bCs/>
          <w:sz w:val="20"/>
          <w:szCs w:val="20"/>
        </w:rPr>
        <w:t xml:space="preserve"> Webinar presented to Tuscaloosa’s One Place. Tuscaloosa, AL. </w:t>
      </w:r>
    </w:p>
    <w:p w14:paraId="7F5C731C" w14:textId="20F97CE8" w:rsidR="00B014EB" w:rsidRDefault="00B014EB"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 xml:space="preserve">White, S. W. </w:t>
      </w:r>
      <w:r>
        <w:rPr>
          <w:rFonts w:asciiTheme="minorHAnsi" w:hAnsiTheme="minorHAnsi" w:cstheme="minorHAnsi"/>
          <w:bCs/>
          <w:sz w:val="20"/>
          <w:szCs w:val="20"/>
        </w:rPr>
        <w:t xml:space="preserve">(2019, </w:t>
      </w:r>
      <w:r w:rsidR="00E85AA8">
        <w:rPr>
          <w:rFonts w:asciiTheme="minorHAnsi" w:hAnsiTheme="minorHAnsi" w:cstheme="minorHAnsi"/>
          <w:bCs/>
          <w:sz w:val="20"/>
          <w:szCs w:val="20"/>
        </w:rPr>
        <w:t>October</w:t>
      </w:r>
      <w:r>
        <w:rPr>
          <w:rFonts w:asciiTheme="minorHAnsi" w:hAnsiTheme="minorHAnsi" w:cstheme="minorHAnsi"/>
          <w:bCs/>
          <w:sz w:val="20"/>
          <w:szCs w:val="20"/>
        </w:rPr>
        <w:t>). Anxiety and other co-occurring psychiatric problems in autism: Prevalence and treatment. Presentation at the Winternitz Conference. Tuscaloosa, AL.</w:t>
      </w:r>
    </w:p>
    <w:p w14:paraId="69A7781F" w14:textId="291EA6B2" w:rsidR="000352A0" w:rsidRDefault="000352A0"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White, S. W.</w:t>
      </w:r>
      <w:r>
        <w:rPr>
          <w:rFonts w:asciiTheme="minorHAnsi" w:hAnsiTheme="minorHAnsi" w:cstheme="minorHAnsi"/>
          <w:bCs/>
          <w:sz w:val="20"/>
          <w:szCs w:val="20"/>
        </w:rPr>
        <w:t xml:space="preserve"> (2019, May). </w:t>
      </w:r>
      <w:r w:rsidRPr="000352A0">
        <w:rPr>
          <w:rFonts w:asciiTheme="minorHAnsi" w:hAnsiTheme="minorHAnsi" w:cstheme="minorHAnsi"/>
          <w:bCs/>
          <w:i/>
          <w:sz w:val="20"/>
          <w:szCs w:val="20"/>
        </w:rPr>
        <w:t xml:space="preserve">Can’t </w:t>
      </w:r>
      <w:r w:rsidR="00B014EB">
        <w:rPr>
          <w:rFonts w:asciiTheme="minorHAnsi" w:hAnsiTheme="minorHAnsi" w:cstheme="minorHAnsi"/>
          <w:bCs/>
          <w:i/>
          <w:sz w:val="20"/>
          <w:szCs w:val="20"/>
        </w:rPr>
        <w:t>f</w:t>
      </w:r>
      <w:r w:rsidRPr="000352A0">
        <w:rPr>
          <w:rFonts w:asciiTheme="minorHAnsi" w:hAnsiTheme="minorHAnsi" w:cstheme="minorHAnsi"/>
          <w:bCs/>
          <w:i/>
          <w:sz w:val="20"/>
          <w:szCs w:val="20"/>
        </w:rPr>
        <w:t xml:space="preserve">ight </w:t>
      </w:r>
      <w:r w:rsidR="00B014EB">
        <w:rPr>
          <w:rFonts w:asciiTheme="minorHAnsi" w:hAnsiTheme="minorHAnsi" w:cstheme="minorHAnsi"/>
          <w:bCs/>
          <w:i/>
          <w:sz w:val="20"/>
          <w:szCs w:val="20"/>
        </w:rPr>
        <w:t>t</w:t>
      </w:r>
      <w:r w:rsidRPr="000352A0">
        <w:rPr>
          <w:rFonts w:asciiTheme="minorHAnsi" w:hAnsiTheme="minorHAnsi" w:cstheme="minorHAnsi"/>
          <w:bCs/>
          <w:i/>
          <w:sz w:val="20"/>
          <w:szCs w:val="20"/>
        </w:rPr>
        <w:t xml:space="preserve">his </w:t>
      </w:r>
      <w:r w:rsidR="00B014EB">
        <w:rPr>
          <w:rFonts w:asciiTheme="minorHAnsi" w:hAnsiTheme="minorHAnsi" w:cstheme="minorHAnsi"/>
          <w:bCs/>
          <w:i/>
          <w:sz w:val="20"/>
          <w:szCs w:val="20"/>
        </w:rPr>
        <w:t>f</w:t>
      </w:r>
      <w:r w:rsidRPr="000352A0">
        <w:rPr>
          <w:rFonts w:asciiTheme="minorHAnsi" w:hAnsiTheme="minorHAnsi" w:cstheme="minorHAnsi"/>
          <w:bCs/>
          <w:i/>
          <w:sz w:val="20"/>
          <w:szCs w:val="20"/>
        </w:rPr>
        <w:t xml:space="preserve">eeling? So </w:t>
      </w:r>
      <w:r w:rsidR="00B014EB">
        <w:rPr>
          <w:rFonts w:asciiTheme="minorHAnsi" w:hAnsiTheme="minorHAnsi" w:cstheme="minorHAnsi"/>
          <w:bCs/>
          <w:i/>
          <w:sz w:val="20"/>
          <w:szCs w:val="20"/>
        </w:rPr>
        <w:t>s</w:t>
      </w:r>
      <w:r w:rsidRPr="000352A0">
        <w:rPr>
          <w:rFonts w:asciiTheme="minorHAnsi" w:hAnsiTheme="minorHAnsi" w:cstheme="minorHAnsi"/>
          <w:bCs/>
          <w:i/>
          <w:sz w:val="20"/>
          <w:szCs w:val="20"/>
        </w:rPr>
        <w:t xml:space="preserve">top </w:t>
      </w:r>
      <w:r w:rsidR="00B014EB">
        <w:rPr>
          <w:rFonts w:asciiTheme="minorHAnsi" w:hAnsiTheme="minorHAnsi" w:cstheme="minorHAnsi"/>
          <w:bCs/>
          <w:i/>
          <w:sz w:val="20"/>
          <w:szCs w:val="20"/>
        </w:rPr>
        <w:t>t</w:t>
      </w:r>
      <w:r w:rsidRPr="000352A0">
        <w:rPr>
          <w:rFonts w:asciiTheme="minorHAnsi" w:hAnsiTheme="minorHAnsi" w:cstheme="minorHAnsi"/>
          <w:bCs/>
          <w:i/>
          <w:sz w:val="20"/>
          <w:szCs w:val="20"/>
        </w:rPr>
        <w:t xml:space="preserve">rying: Emotion </w:t>
      </w:r>
      <w:r w:rsidR="00B014EB">
        <w:rPr>
          <w:rFonts w:asciiTheme="minorHAnsi" w:hAnsiTheme="minorHAnsi" w:cstheme="minorHAnsi"/>
          <w:bCs/>
          <w:i/>
          <w:sz w:val="20"/>
          <w:szCs w:val="20"/>
        </w:rPr>
        <w:t>r</w:t>
      </w:r>
      <w:r w:rsidRPr="000352A0">
        <w:rPr>
          <w:rFonts w:asciiTheme="minorHAnsi" w:hAnsiTheme="minorHAnsi" w:cstheme="minorHAnsi"/>
          <w:bCs/>
          <w:i/>
          <w:sz w:val="20"/>
          <w:szCs w:val="20"/>
        </w:rPr>
        <w:t xml:space="preserve">egulation in </w:t>
      </w:r>
      <w:r w:rsidR="00B014EB">
        <w:rPr>
          <w:rFonts w:asciiTheme="minorHAnsi" w:hAnsiTheme="minorHAnsi" w:cstheme="minorHAnsi"/>
          <w:bCs/>
          <w:i/>
          <w:sz w:val="20"/>
          <w:szCs w:val="20"/>
        </w:rPr>
        <w:t>a</w:t>
      </w:r>
      <w:r w:rsidRPr="000352A0">
        <w:rPr>
          <w:rFonts w:asciiTheme="minorHAnsi" w:hAnsiTheme="minorHAnsi" w:cstheme="minorHAnsi"/>
          <w:bCs/>
          <w:i/>
          <w:sz w:val="20"/>
          <w:szCs w:val="20"/>
        </w:rPr>
        <w:t>utism.</w:t>
      </w:r>
      <w:r>
        <w:rPr>
          <w:rFonts w:asciiTheme="minorHAnsi" w:hAnsiTheme="minorHAnsi" w:cstheme="minorHAnsi"/>
          <w:bCs/>
          <w:sz w:val="20"/>
          <w:szCs w:val="20"/>
        </w:rPr>
        <w:t xml:space="preserve"> Lec</w:t>
      </w:r>
      <w:r w:rsidR="00B014EB">
        <w:rPr>
          <w:rFonts w:asciiTheme="minorHAnsi" w:hAnsiTheme="minorHAnsi" w:cstheme="minorHAnsi"/>
          <w:bCs/>
          <w:sz w:val="20"/>
          <w:szCs w:val="20"/>
        </w:rPr>
        <w:t>t</w:t>
      </w:r>
      <w:r>
        <w:rPr>
          <w:rFonts w:asciiTheme="minorHAnsi" w:hAnsiTheme="minorHAnsi" w:cstheme="minorHAnsi"/>
          <w:bCs/>
          <w:sz w:val="20"/>
          <w:szCs w:val="20"/>
        </w:rPr>
        <w:t>ure at the Simpson-Ramsey Lectureship. Birmingham, AL.</w:t>
      </w:r>
    </w:p>
    <w:p w14:paraId="1FAE1E2C" w14:textId="415672FC" w:rsidR="00034C27" w:rsidRPr="00034C27" w:rsidRDefault="00034C27" w:rsidP="00E91CD9">
      <w:pPr>
        <w:pStyle w:val="ListParagraph"/>
        <w:numPr>
          <w:ilvl w:val="0"/>
          <w:numId w:val="5"/>
        </w:numPr>
        <w:rPr>
          <w:rFonts w:asciiTheme="minorHAnsi" w:hAnsiTheme="minorHAnsi" w:cstheme="minorHAnsi"/>
          <w:bCs/>
          <w:sz w:val="20"/>
          <w:szCs w:val="20"/>
        </w:rPr>
      </w:pPr>
      <w:r w:rsidRPr="00034C27">
        <w:rPr>
          <w:rFonts w:asciiTheme="minorHAnsi" w:hAnsiTheme="minorHAnsi" w:cstheme="minorHAnsi"/>
          <w:b/>
          <w:bCs/>
          <w:sz w:val="20"/>
          <w:szCs w:val="20"/>
        </w:rPr>
        <w:t>White, S. W.</w:t>
      </w:r>
      <w:r>
        <w:rPr>
          <w:rFonts w:asciiTheme="minorHAnsi" w:hAnsiTheme="minorHAnsi" w:cstheme="minorHAnsi"/>
          <w:bCs/>
          <w:sz w:val="20"/>
          <w:szCs w:val="20"/>
        </w:rPr>
        <w:t xml:space="preserve"> (2019, February). </w:t>
      </w:r>
      <w:r w:rsidRPr="00034C27">
        <w:rPr>
          <w:rFonts w:asciiTheme="minorHAnsi" w:hAnsiTheme="minorHAnsi" w:cstheme="minorHAnsi"/>
          <w:bCs/>
          <w:i/>
          <w:sz w:val="20"/>
          <w:szCs w:val="20"/>
        </w:rPr>
        <w:t>Can’</w:t>
      </w:r>
      <w:r>
        <w:rPr>
          <w:rFonts w:asciiTheme="minorHAnsi" w:hAnsiTheme="minorHAnsi" w:cstheme="minorHAnsi"/>
          <w:bCs/>
          <w:i/>
          <w:sz w:val="20"/>
          <w:szCs w:val="20"/>
        </w:rPr>
        <w:t>t fight this feeling: Anxiety in youth with a</w:t>
      </w:r>
      <w:r w:rsidRPr="00034C27">
        <w:rPr>
          <w:rFonts w:asciiTheme="minorHAnsi" w:hAnsiTheme="minorHAnsi" w:cstheme="minorHAnsi"/>
          <w:bCs/>
          <w:i/>
          <w:sz w:val="20"/>
          <w:szCs w:val="20"/>
        </w:rPr>
        <w:t>utism</w:t>
      </w:r>
      <w:r>
        <w:rPr>
          <w:rFonts w:asciiTheme="minorHAnsi" w:hAnsiTheme="minorHAnsi" w:cstheme="minorHAnsi"/>
          <w:bCs/>
          <w:sz w:val="20"/>
          <w:szCs w:val="20"/>
        </w:rPr>
        <w:t>. Colloquium at the Vanderbilt University Kennedy Center. Nashville, TN.</w:t>
      </w:r>
    </w:p>
    <w:p w14:paraId="0D10061C" w14:textId="56914FC5" w:rsidR="00B4614D" w:rsidRDefault="00B4614D" w:rsidP="00E91CD9">
      <w:pPr>
        <w:pStyle w:val="ListParagraph"/>
        <w:numPr>
          <w:ilvl w:val="0"/>
          <w:numId w:val="5"/>
        </w:numPr>
        <w:rPr>
          <w:rFonts w:asciiTheme="minorHAnsi" w:hAnsiTheme="minorHAnsi" w:cstheme="minorHAnsi"/>
          <w:bCs/>
          <w:sz w:val="20"/>
          <w:szCs w:val="20"/>
        </w:rPr>
      </w:pPr>
      <w:r>
        <w:rPr>
          <w:rFonts w:asciiTheme="minorHAnsi" w:hAnsiTheme="minorHAnsi" w:cstheme="minorHAnsi"/>
          <w:b/>
          <w:bCs/>
          <w:sz w:val="20"/>
          <w:szCs w:val="20"/>
        </w:rPr>
        <w:t>White, S. W.</w:t>
      </w:r>
      <w:r>
        <w:rPr>
          <w:rFonts w:asciiTheme="minorHAnsi" w:hAnsiTheme="minorHAnsi" w:cstheme="minorHAnsi"/>
          <w:bCs/>
          <w:sz w:val="20"/>
          <w:szCs w:val="20"/>
        </w:rPr>
        <w:t xml:space="preserve"> (2018, November). </w:t>
      </w:r>
      <w:r w:rsidRPr="00B4614D">
        <w:rPr>
          <w:rFonts w:asciiTheme="minorHAnsi" w:hAnsiTheme="minorHAnsi" w:cstheme="minorHAnsi"/>
          <w:bCs/>
          <w:i/>
          <w:sz w:val="20"/>
          <w:szCs w:val="20"/>
        </w:rPr>
        <w:t>Understanding autism: Causes, treatments, and challenges</w:t>
      </w:r>
      <w:r>
        <w:rPr>
          <w:rFonts w:asciiTheme="minorHAnsi" w:hAnsiTheme="minorHAnsi" w:cstheme="minorHAnsi"/>
          <w:bCs/>
          <w:sz w:val="20"/>
          <w:szCs w:val="20"/>
        </w:rPr>
        <w:t>. Presentation to the Tuscaloosa County Juvenile Bar Committee. Tuscaloosa, AL.</w:t>
      </w:r>
    </w:p>
    <w:p w14:paraId="5953FF4C" w14:textId="2D4A0E36"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(2017, October). </w:t>
      </w:r>
      <w:r w:rsidRPr="00655B3D">
        <w:rPr>
          <w:rFonts w:asciiTheme="minorHAnsi" w:hAnsiTheme="minorHAnsi" w:cstheme="minorHAnsi"/>
          <w:bCs/>
          <w:i/>
          <w:sz w:val="20"/>
          <w:szCs w:val="20"/>
        </w:rPr>
        <w:t>Understanding and treating anxiety in ASD</w:t>
      </w:r>
      <w:r w:rsidRPr="00655B3D">
        <w:rPr>
          <w:rFonts w:asciiTheme="minorHAnsi" w:hAnsiTheme="minorHAnsi" w:cstheme="minorHAnsi"/>
          <w:bCs/>
          <w:sz w:val="20"/>
          <w:szCs w:val="20"/>
        </w:rPr>
        <w:t>. 37</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University of North Carolina TEACCH Autism Program Conference. Chapel Hill, NC.</w:t>
      </w:r>
    </w:p>
    <w:p w14:paraId="742D6211" w14:textId="7BB08DE3"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(2017, June). </w:t>
      </w:r>
      <w:r w:rsidRPr="00655B3D">
        <w:rPr>
          <w:rFonts w:asciiTheme="minorHAnsi" w:hAnsiTheme="minorHAnsi" w:cstheme="minorHAnsi"/>
          <w:bCs/>
          <w:i/>
          <w:sz w:val="20"/>
          <w:szCs w:val="20"/>
        </w:rPr>
        <w:t>Future directions of assessment: Informing treatment research</w:t>
      </w:r>
      <w:r w:rsidRPr="00655B3D">
        <w:rPr>
          <w:rFonts w:asciiTheme="minorHAnsi" w:hAnsiTheme="minorHAnsi" w:cstheme="minorHAnsi"/>
          <w:bCs/>
          <w:sz w:val="20"/>
          <w:szCs w:val="20"/>
        </w:rPr>
        <w:t>. Panel presented at the Inaugural Future Directions Forum of the Journal of Clinical Child and Adolescent Psychology. Baltimore, MD.</w:t>
      </w:r>
    </w:p>
    <w:p w14:paraId="12D907C5" w14:textId="1D6E0799"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(2017, April). </w:t>
      </w:r>
      <w:r w:rsidRPr="00655B3D">
        <w:rPr>
          <w:rFonts w:asciiTheme="minorHAnsi" w:hAnsiTheme="minorHAnsi" w:cstheme="minorHAnsi"/>
          <w:bCs/>
          <w:i/>
          <w:sz w:val="20"/>
          <w:szCs w:val="20"/>
        </w:rPr>
        <w:t>Anxiety in autism: Identifying and targeting core mechanisms</w:t>
      </w:r>
      <w:r w:rsidRPr="00655B3D">
        <w:rPr>
          <w:rFonts w:asciiTheme="minorHAnsi" w:hAnsiTheme="minorHAnsi" w:cstheme="minorHAnsi"/>
          <w:bCs/>
          <w:sz w:val="20"/>
          <w:szCs w:val="20"/>
        </w:rPr>
        <w:t xml:space="preserve">. Center for the Prevention of Youth Behavior Problems. University of Alabama. Tuscaloosa, AL. </w:t>
      </w:r>
    </w:p>
    <w:p w14:paraId="7BE89D20" w14:textId="4F36D278"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(2017, February). </w:t>
      </w:r>
      <w:r w:rsidRPr="00655B3D">
        <w:rPr>
          <w:rFonts w:asciiTheme="minorHAnsi" w:hAnsiTheme="minorHAnsi" w:cstheme="minorHAnsi"/>
          <w:bCs/>
          <w:i/>
          <w:sz w:val="20"/>
          <w:szCs w:val="20"/>
        </w:rPr>
        <w:t xml:space="preserve">Treating anxiety and related problems in autism spectrum disorder. </w:t>
      </w:r>
      <w:r w:rsidRPr="00655B3D">
        <w:rPr>
          <w:rFonts w:asciiTheme="minorHAnsi" w:hAnsiTheme="minorHAnsi" w:cstheme="minorHAnsi"/>
          <w:bCs/>
          <w:sz w:val="20"/>
          <w:szCs w:val="20"/>
        </w:rPr>
        <w:t>Clinical training workshop presented to the Miami International Child and Adolescent Mental Health (MICAMH) Conference. Miami, FL.</w:t>
      </w:r>
    </w:p>
    <w:p w14:paraId="3A635C98" w14:textId="6ECCC093"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 (2017, February). </w:t>
      </w:r>
      <w:r w:rsidRPr="00655B3D">
        <w:rPr>
          <w:rFonts w:asciiTheme="minorHAnsi" w:hAnsiTheme="minorHAnsi" w:cstheme="minorHAnsi"/>
          <w:bCs/>
          <w:i/>
          <w:sz w:val="20"/>
          <w:szCs w:val="20"/>
        </w:rPr>
        <w:t>Understanding the problem of anxiety in autism.</w:t>
      </w:r>
      <w:r w:rsidRPr="00655B3D">
        <w:rPr>
          <w:rFonts w:asciiTheme="minorHAnsi" w:hAnsiTheme="minorHAnsi" w:cstheme="minorHAnsi"/>
          <w:bCs/>
          <w:sz w:val="20"/>
          <w:szCs w:val="20"/>
        </w:rPr>
        <w:t xml:space="preserve"> Keynote address presented to the annual Miami International Child and Adolescent Mental Health (MICAMH) Conference (MICAMH). Miami, FL.</w:t>
      </w:r>
    </w:p>
    <w:p w14:paraId="1452129A" w14:textId="4004AEA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(2016, October). </w:t>
      </w:r>
      <w:r w:rsidRPr="00655B3D">
        <w:rPr>
          <w:rFonts w:asciiTheme="minorHAnsi" w:hAnsiTheme="minorHAnsi" w:cstheme="minorHAnsi"/>
          <w:bCs/>
          <w:i/>
          <w:sz w:val="20"/>
          <w:szCs w:val="20"/>
        </w:rPr>
        <w:t>Cognitive behavioral intervention program to treat anxiety and social deficits in teens with high functioning autism</w:t>
      </w:r>
      <w:r w:rsidRPr="00655B3D">
        <w:rPr>
          <w:rFonts w:asciiTheme="minorHAnsi" w:hAnsiTheme="minorHAnsi" w:cstheme="minorHAnsi"/>
          <w:bCs/>
          <w:sz w:val="20"/>
          <w:szCs w:val="20"/>
        </w:rPr>
        <w:t>. Symposium presented to the 15</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Annual CARD Conference at University of Albany, SUNY. Albany, NY. </w:t>
      </w:r>
    </w:p>
    <w:p w14:paraId="43E4256D" w14:textId="3B400C5F"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(2016, May). </w:t>
      </w:r>
      <w:r w:rsidRPr="00655B3D">
        <w:rPr>
          <w:rFonts w:asciiTheme="minorHAnsi" w:hAnsiTheme="minorHAnsi" w:cstheme="minorHAnsi"/>
          <w:bCs/>
          <w:i/>
          <w:sz w:val="20"/>
          <w:szCs w:val="20"/>
        </w:rPr>
        <w:t>Phenomenology of anxiety in autism spectrum disorder</w:t>
      </w:r>
      <w:r w:rsidRPr="00655B3D">
        <w:rPr>
          <w:rFonts w:asciiTheme="minorHAnsi" w:hAnsiTheme="minorHAnsi" w:cstheme="minorHAnsi"/>
          <w:bCs/>
          <w:sz w:val="20"/>
          <w:szCs w:val="20"/>
        </w:rPr>
        <w:t>. Lecture presented to the Anxiety in ASD Special Interest Group pre-conference workshop. Baltimore, MD.</w:t>
      </w:r>
    </w:p>
    <w:p w14:paraId="243D422D" w14:textId="0EAD2233"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&amp; </w:t>
      </w:r>
      <w:r w:rsidRPr="00655B3D">
        <w:rPr>
          <w:rFonts w:asciiTheme="minorHAnsi" w:hAnsiTheme="minorHAnsi" w:cstheme="minorHAnsi"/>
          <w:bCs/>
          <w:i/>
          <w:sz w:val="20"/>
          <w:szCs w:val="20"/>
        </w:rPr>
        <w:t>Elias, R.</w:t>
      </w:r>
      <w:r w:rsidRPr="00655B3D">
        <w:rPr>
          <w:rFonts w:asciiTheme="minorHAnsi" w:hAnsiTheme="minorHAnsi" w:cstheme="minorHAnsi"/>
          <w:bCs/>
          <w:sz w:val="20"/>
          <w:szCs w:val="20"/>
        </w:rPr>
        <w:t xml:space="preserve"> (2016, March). </w:t>
      </w:r>
      <w:r w:rsidRPr="00655B3D">
        <w:rPr>
          <w:rFonts w:asciiTheme="minorHAnsi" w:hAnsiTheme="minorHAnsi" w:cstheme="minorHAnsi"/>
          <w:bCs/>
          <w:i/>
          <w:sz w:val="20"/>
          <w:szCs w:val="20"/>
        </w:rPr>
        <w:t>Embracing neurodiversity on campus</w:t>
      </w:r>
      <w:r w:rsidRPr="00655B3D">
        <w:rPr>
          <w:rFonts w:asciiTheme="minorHAnsi" w:hAnsiTheme="minorHAnsi" w:cstheme="minorHAnsi"/>
          <w:bCs/>
          <w:sz w:val="20"/>
          <w:szCs w:val="20"/>
        </w:rPr>
        <w:t>. Lecture presented to the Virginia Tech Psychology Department Teaching Brown Bag Seminar Series. Blacksburg, VA.</w:t>
      </w:r>
    </w:p>
    <w:p w14:paraId="450273B4" w14:textId="2D3FB9E4"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lastRenderedPageBreak/>
        <w:t xml:space="preserve">White, S. W. </w:t>
      </w:r>
      <w:r w:rsidRPr="00655B3D">
        <w:rPr>
          <w:rFonts w:asciiTheme="minorHAnsi" w:hAnsiTheme="minorHAnsi" w:cstheme="minorHAnsi"/>
          <w:bCs/>
          <w:sz w:val="20"/>
          <w:szCs w:val="20"/>
        </w:rPr>
        <w:t xml:space="preserve">(2016, January). </w:t>
      </w:r>
      <w:r w:rsidRPr="00655B3D">
        <w:rPr>
          <w:rFonts w:asciiTheme="minorHAnsi" w:hAnsiTheme="minorHAnsi" w:cstheme="minorHAnsi"/>
          <w:bCs/>
          <w:i/>
          <w:sz w:val="20"/>
          <w:szCs w:val="20"/>
        </w:rPr>
        <w:t>Neurodiversity on campus.</w:t>
      </w:r>
      <w:r w:rsidRPr="00655B3D">
        <w:rPr>
          <w:rFonts w:asciiTheme="minorHAnsi" w:hAnsiTheme="minorHAnsi" w:cstheme="minorHAnsi"/>
          <w:bCs/>
          <w:sz w:val="20"/>
          <w:szCs w:val="20"/>
        </w:rPr>
        <w:t xml:space="preserve"> Workshop presented at the annual VT Advancing Diversity Conference. Blacksburg, VA.</w:t>
      </w:r>
    </w:p>
    <w:p w14:paraId="2F619C33" w14:textId="227281C0"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(2015, April).</w:t>
      </w:r>
      <w:r w:rsidRPr="00655B3D">
        <w:rPr>
          <w:rFonts w:asciiTheme="minorHAnsi" w:hAnsiTheme="minorHAnsi" w:cstheme="minorHAnsi"/>
          <w:b/>
          <w:bCs/>
          <w:sz w:val="20"/>
          <w:szCs w:val="20"/>
        </w:rPr>
        <w:t xml:space="preserve"> </w:t>
      </w:r>
      <w:r w:rsidRPr="00655B3D">
        <w:rPr>
          <w:rFonts w:asciiTheme="minorHAnsi" w:hAnsiTheme="minorHAnsi" w:cstheme="minorHAnsi"/>
          <w:bCs/>
          <w:i/>
          <w:sz w:val="20"/>
          <w:szCs w:val="20"/>
        </w:rPr>
        <w:t>Anxiety and depression in autism spectrum disorder.</w:t>
      </w:r>
      <w:r w:rsidRPr="00655B3D">
        <w:rPr>
          <w:rFonts w:asciiTheme="minorHAnsi" w:hAnsiTheme="minorHAnsi" w:cstheme="minorHAnsi"/>
          <w:bCs/>
          <w:sz w:val="20"/>
          <w:szCs w:val="20"/>
        </w:rPr>
        <w:t xml:space="preserve"> Workshop presented at the annual meeting of the Anxiety and Depression Association of America, Miami, FL.</w:t>
      </w:r>
    </w:p>
    <w:p w14:paraId="201F3737" w14:textId="00CB1BC6" w:rsidR="00382B3F" w:rsidRPr="00655B3D" w:rsidRDefault="00382B3F" w:rsidP="00E91CD9">
      <w:pPr>
        <w:pStyle w:val="ListParagraph"/>
        <w:numPr>
          <w:ilvl w:val="0"/>
          <w:numId w:val="5"/>
        </w:numPr>
        <w:rPr>
          <w:rFonts w:asciiTheme="minorHAnsi" w:hAnsiTheme="minorHAnsi" w:cstheme="minorHAnsi"/>
          <w:bCs/>
          <w:sz w:val="20"/>
          <w:szCs w:val="20"/>
        </w:rPr>
      </w:pPr>
      <w:proofErr w:type="spellStart"/>
      <w:r w:rsidRPr="00655B3D">
        <w:rPr>
          <w:rFonts w:asciiTheme="minorHAnsi" w:hAnsiTheme="minorHAnsi" w:cstheme="minorHAnsi"/>
          <w:bCs/>
          <w:i/>
          <w:sz w:val="20"/>
          <w:szCs w:val="20"/>
        </w:rPr>
        <w:t>Trubanova</w:t>
      </w:r>
      <w:proofErr w:type="spellEnd"/>
      <w:r w:rsidRPr="00655B3D">
        <w:rPr>
          <w:rFonts w:asciiTheme="minorHAnsi" w:hAnsiTheme="minorHAnsi" w:cstheme="minorHAnsi"/>
          <w:bCs/>
          <w:i/>
          <w:sz w:val="20"/>
          <w:szCs w:val="20"/>
        </w:rPr>
        <w:t>, A.</w:t>
      </w:r>
      <w:r w:rsidRPr="00655B3D">
        <w:rPr>
          <w:rFonts w:asciiTheme="minorHAnsi" w:hAnsiTheme="minorHAnsi" w:cstheme="minorHAnsi"/>
          <w:bCs/>
          <w:sz w:val="20"/>
          <w:szCs w:val="20"/>
        </w:rPr>
        <w:t xml:space="preserve"> &amp;</w:t>
      </w:r>
      <w:r w:rsidRPr="00655B3D">
        <w:rPr>
          <w:rFonts w:asciiTheme="minorHAnsi" w:hAnsiTheme="minorHAnsi" w:cstheme="minorHAnsi"/>
          <w:b/>
          <w:bCs/>
          <w:sz w:val="20"/>
          <w:szCs w:val="20"/>
        </w:rPr>
        <w:t xml:space="preserve"> White, S. W. </w:t>
      </w:r>
      <w:r w:rsidRPr="00655B3D">
        <w:rPr>
          <w:rFonts w:asciiTheme="minorHAnsi" w:hAnsiTheme="minorHAnsi" w:cstheme="minorHAnsi"/>
          <w:bCs/>
          <w:sz w:val="20"/>
          <w:szCs w:val="20"/>
        </w:rPr>
        <w:t>(2015, April). Evidence-based interventions for social deficits in ASD. Presentation to the Mental Health Association of the New River Valley. Blacksburg, VA.</w:t>
      </w:r>
    </w:p>
    <w:p w14:paraId="5E998843" w14:textId="0AF53A66"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(2015, March). </w:t>
      </w:r>
      <w:r w:rsidRPr="00655B3D">
        <w:rPr>
          <w:rFonts w:asciiTheme="minorHAnsi" w:hAnsiTheme="minorHAnsi" w:cstheme="minorHAnsi"/>
          <w:bCs/>
          <w:i/>
          <w:sz w:val="20"/>
          <w:szCs w:val="20"/>
        </w:rPr>
        <w:t>Social Interventions for Children and Adolescents with Asperger Syndrome and High-Functioning Autism</w:t>
      </w:r>
      <w:r w:rsidRPr="00655B3D">
        <w:rPr>
          <w:rFonts w:asciiTheme="minorHAnsi" w:hAnsiTheme="minorHAnsi" w:cstheme="minorHAnsi"/>
          <w:bCs/>
          <w:sz w:val="20"/>
          <w:szCs w:val="20"/>
        </w:rPr>
        <w:t xml:space="preserve">. Presentation at the annual </w:t>
      </w:r>
      <w:proofErr w:type="spellStart"/>
      <w:r w:rsidRPr="00655B3D">
        <w:rPr>
          <w:rFonts w:asciiTheme="minorHAnsi" w:hAnsiTheme="minorHAnsi" w:cstheme="minorHAnsi"/>
          <w:bCs/>
          <w:sz w:val="20"/>
          <w:szCs w:val="20"/>
        </w:rPr>
        <w:t>Nationaal</w:t>
      </w:r>
      <w:proofErr w:type="spellEnd"/>
      <w:r w:rsidRPr="00655B3D">
        <w:rPr>
          <w:rFonts w:asciiTheme="minorHAnsi" w:hAnsiTheme="minorHAnsi" w:cstheme="minorHAnsi"/>
          <w:bCs/>
          <w:sz w:val="20"/>
          <w:szCs w:val="20"/>
        </w:rPr>
        <w:t xml:space="preserve"> </w:t>
      </w:r>
      <w:proofErr w:type="spellStart"/>
      <w:r w:rsidRPr="00655B3D">
        <w:rPr>
          <w:rFonts w:asciiTheme="minorHAnsi" w:hAnsiTheme="minorHAnsi" w:cstheme="minorHAnsi"/>
          <w:bCs/>
          <w:sz w:val="20"/>
          <w:szCs w:val="20"/>
        </w:rPr>
        <w:t>Autisme</w:t>
      </w:r>
      <w:proofErr w:type="spellEnd"/>
      <w:r w:rsidRPr="00655B3D">
        <w:rPr>
          <w:rFonts w:asciiTheme="minorHAnsi" w:hAnsiTheme="minorHAnsi" w:cstheme="minorHAnsi"/>
          <w:bCs/>
          <w:sz w:val="20"/>
          <w:szCs w:val="20"/>
        </w:rPr>
        <w:t xml:space="preserve"> </w:t>
      </w:r>
      <w:proofErr w:type="spellStart"/>
      <w:r w:rsidRPr="00655B3D">
        <w:rPr>
          <w:rFonts w:asciiTheme="minorHAnsi" w:hAnsiTheme="minorHAnsi" w:cstheme="minorHAnsi"/>
          <w:bCs/>
          <w:sz w:val="20"/>
          <w:szCs w:val="20"/>
        </w:rPr>
        <w:t>Congres</w:t>
      </w:r>
      <w:proofErr w:type="spellEnd"/>
      <w:r w:rsidRPr="00655B3D">
        <w:rPr>
          <w:rFonts w:asciiTheme="minorHAnsi" w:hAnsiTheme="minorHAnsi" w:cstheme="minorHAnsi"/>
          <w:bCs/>
          <w:sz w:val="20"/>
          <w:szCs w:val="20"/>
        </w:rPr>
        <w:t>. Rotterdam, Netherlands.</w:t>
      </w:r>
    </w:p>
    <w:p w14:paraId="751879DD" w14:textId="46C46EE3"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(2015, March). </w:t>
      </w:r>
      <w:r w:rsidRPr="00655B3D">
        <w:rPr>
          <w:rFonts w:asciiTheme="minorHAnsi" w:hAnsiTheme="minorHAnsi" w:cstheme="minorHAnsi"/>
          <w:bCs/>
          <w:i/>
          <w:sz w:val="20"/>
          <w:szCs w:val="20"/>
        </w:rPr>
        <w:t>Evidence-based interventions for social deficits: Application, mechanisms, and outcome monitoring</w:t>
      </w:r>
      <w:r w:rsidRPr="00655B3D">
        <w:rPr>
          <w:rFonts w:asciiTheme="minorHAnsi" w:hAnsiTheme="minorHAnsi" w:cstheme="minorHAnsi"/>
          <w:bCs/>
          <w:sz w:val="20"/>
          <w:szCs w:val="20"/>
        </w:rPr>
        <w:t xml:space="preserve">. Workshop presented at the annual </w:t>
      </w:r>
      <w:proofErr w:type="spellStart"/>
      <w:r w:rsidRPr="00655B3D">
        <w:rPr>
          <w:rFonts w:asciiTheme="minorHAnsi" w:hAnsiTheme="minorHAnsi" w:cstheme="minorHAnsi"/>
          <w:bCs/>
          <w:sz w:val="20"/>
          <w:szCs w:val="20"/>
        </w:rPr>
        <w:t>Nationaal</w:t>
      </w:r>
      <w:proofErr w:type="spellEnd"/>
      <w:r w:rsidRPr="00655B3D">
        <w:rPr>
          <w:rFonts w:asciiTheme="minorHAnsi" w:hAnsiTheme="minorHAnsi" w:cstheme="minorHAnsi"/>
          <w:bCs/>
          <w:sz w:val="20"/>
          <w:szCs w:val="20"/>
        </w:rPr>
        <w:t xml:space="preserve"> </w:t>
      </w:r>
      <w:proofErr w:type="spellStart"/>
      <w:r w:rsidRPr="00655B3D">
        <w:rPr>
          <w:rFonts w:asciiTheme="minorHAnsi" w:hAnsiTheme="minorHAnsi" w:cstheme="minorHAnsi"/>
          <w:bCs/>
          <w:sz w:val="20"/>
          <w:szCs w:val="20"/>
        </w:rPr>
        <w:t>Autisme</w:t>
      </w:r>
      <w:proofErr w:type="spellEnd"/>
      <w:r w:rsidRPr="00655B3D">
        <w:rPr>
          <w:rFonts w:asciiTheme="minorHAnsi" w:hAnsiTheme="minorHAnsi" w:cstheme="minorHAnsi"/>
          <w:bCs/>
          <w:sz w:val="20"/>
          <w:szCs w:val="20"/>
        </w:rPr>
        <w:t xml:space="preserve"> </w:t>
      </w:r>
      <w:proofErr w:type="spellStart"/>
      <w:r w:rsidRPr="00655B3D">
        <w:rPr>
          <w:rFonts w:asciiTheme="minorHAnsi" w:hAnsiTheme="minorHAnsi" w:cstheme="minorHAnsi"/>
          <w:bCs/>
          <w:sz w:val="20"/>
          <w:szCs w:val="20"/>
        </w:rPr>
        <w:t>Congres</w:t>
      </w:r>
      <w:proofErr w:type="spellEnd"/>
      <w:r w:rsidRPr="00655B3D">
        <w:rPr>
          <w:rFonts w:asciiTheme="minorHAnsi" w:hAnsiTheme="minorHAnsi" w:cstheme="minorHAnsi"/>
          <w:bCs/>
          <w:sz w:val="20"/>
          <w:szCs w:val="20"/>
        </w:rPr>
        <w:t>. Rotterdam, Netherlands.</w:t>
      </w:r>
    </w:p>
    <w:p w14:paraId="1C229143" w14:textId="0732FE8B"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(2014, October). </w:t>
      </w:r>
      <w:r w:rsidRPr="00655B3D">
        <w:rPr>
          <w:rFonts w:asciiTheme="minorHAnsi" w:hAnsiTheme="minorHAnsi" w:cstheme="minorHAnsi"/>
          <w:bCs/>
          <w:i/>
          <w:sz w:val="20"/>
          <w:szCs w:val="20"/>
        </w:rPr>
        <w:t>Social communication impairment and intervention in ASD</w:t>
      </w:r>
      <w:r w:rsidRPr="00655B3D">
        <w:rPr>
          <w:rFonts w:asciiTheme="minorHAnsi" w:hAnsiTheme="minorHAnsi" w:cstheme="minorHAnsi"/>
          <w:bCs/>
          <w:sz w:val="20"/>
          <w:szCs w:val="20"/>
        </w:rPr>
        <w:t>. UNC Carolina Institute for Developmental Disabilities.</w:t>
      </w:r>
    </w:p>
    <w:p w14:paraId="1CFE4D7D" w14:textId="4A5BC056"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(2014, May). </w:t>
      </w:r>
      <w:r w:rsidRPr="00655B3D">
        <w:rPr>
          <w:rFonts w:asciiTheme="minorHAnsi" w:hAnsiTheme="minorHAnsi" w:cstheme="minorHAnsi"/>
          <w:bCs/>
          <w:i/>
          <w:sz w:val="20"/>
          <w:szCs w:val="20"/>
        </w:rPr>
        <w:t>Social communication impairment and intervention in ASD: Science meets practice</w:t>
      </w:r>
      <w:r w:rsidRPr="00655B3D">
        <w:rPr>
          <w:rFonts w:asciiTheme="minorHAnsi" w:hAnsiTheme="minorHAnsi" w:cstheme="minorHAnsi"/>
          <w:bCs/>
          <w:sz w:val="20"/>
          <w:szCs w:val="20"/>
        </w:rPr>
        <w:t>. Keynote address at the annual Distinguished Lecture Series of the Children’s Hospital of Philadelphia.</w:t>
      </w:r>
    </w:p>
    <w:p w14:paraId="18905D30" w14:textId="22B1D247"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(2014, April). </w:t>
      </w:r>
      <w:r w:rsidRPr="00655B3D">
        <w:rPr>
          <w:rFonts w:asciiTheme="minorHAnsi" w:hAnsiTheme="minorHAnsi" w:cstheme="minorHAnsi"/>
          <w:bCs/>
          <w:i/>
          <w:sz w:val="20"/>
          <w:szCs w:val="20"/>
        </w:rPr>
        <w:t>Understanding and treating social deficits in people with ASD</w:t>
      </w:r>
      <w:r w:rsidRPr="00655B3D">
        <w:rPr>
          <w:rFonts w:asciiTheme="minorHAnsi" w:hAnsiTheme="minorHAnsi" w:cstheme="minorHAnsi"/>
          <w:bCs/>
          <w:sz w:val="20"/>
          <w:szCs w:val="20"/>
        </w:rPr>
        <w:t>. Keynote address at the Virginia Tech Autism Clinic Annual Outreach Conference.</w:t>
      </w:r>
    </w:p>
    <w:p w14:paraId="26FBB368" w14:textId="1F3D4220"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 &amp; Richey, J. A. (2014, April). Autism spectrum conditions and social anxiety. Presentation at the Mental Health Association of the New River Valley. Blacksburg, VA.</w:t>
      </w:r>
    </w:p>
    <w:p w14:paraId="23A63DE4" w14:textId="226D88D4"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w:t>
      </w:r>
      <w:r w:rsidRPr="00655B3D">
        <w:rPr>
          <w:rFonts w:asciiTheme="minorHAnsi" w:hAnsiTheme="minorHAnsi" w:cstheme="minorHAnsi"/>
          <w:bCs/>
          <w:i/>
          <w:sz w:val="20"/>
          <w:szCs w:val="20"/>
        </w:rPr>
        <w:t>Conner, C., &amp; Gordon, H.</w:t>
      </w:r>
      <w:r w:rsidRPr="00655B3D">
        <w:rPr>
          <w:rFonts w:asciiTheme="minorHAnsi" w:hAnsiTheme="minorHAnsi" w:cstheme="minorHAnsi"/>
          <w:bCs/>
          <w:sz w:val="20"/>
          <w:szCs w:val="20"/>
        </w:rPr>
        <w:t xml:space="preserve"> (2013, February). </w:t>
      </w:r>
      <w:r w:rsidRPr="00655B3D">
        <w:rPr>
          <w:rFonts w:asciiTheme="minorHAnsi" w:hAnsiTheme="minorHAnsi" w:cstheme="minorHAnsi"/>
          <w:bCs/>
          <w:i/>
          <w:sz w:val="20"/>
          <w:szCs w:val="20"/>
        </w:rPr>
        <w:t>Autism spectrum conditions: What’s new in early identification and parenting stress</w:t>
      </w:r>
      <w:r w:rsidRPr="00655B3D">
        <w:rPr>
          <w:rFonts w:asciiTheme="minorHAnsi" w:hAnsiTheme="minorHAnsi" w:cstheme="minorHAnsi"/>
          <w:bCs/>
          <w:sz w:val="20"/>
          <w:szCs w:val="20"/>
        </w:rPr>
        <w:t>. Presentation at the Mental Health Association of the New River Valley. Blacksburg, VA.</w:t>
      </w:r>
    </w:p>
    <w:p w14:paraId="2EC1290E" w14:textId="73C0D973"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&amp; </w:t>
      </w:r>
      <w:r w:rsidRPr="00655B3D">
        <w:rPr>
          <w:rFonts w:asciiTheme="minorHAnsi" w:hAnsiTheme="minorHAnsi" w:cstheme="minorHAnsi"/>
          <w:bCs/>
          <w:i/>
          <w:sz w:val="20"/>
          <w:szCs w:val="20"/>
        </w:rPr>
        <w:t xml:space="preserve">Lorenzi, J. </w:t>
      </w:r>
      <w:r w:rsidRPr="00655B3D">
        <w:rPr>
          <w:rFonts w:asciiTheme="minorHAnsi" w:hAnsiTheme="minorHAnsi" w:cstheme="minorHAnsi"/>
          <w:bCs/>
          <w:sz w:val="20"/>
          <w:szCs w:val="20"/>
        </w:rPr>
        <w:t xml:space="preserve">(2012, November). </w:t>
      </w:r>
      <w:r w:rsidRPr="00655B3D">
        <w:rPr>
          <w:rFonts w:asciiTheme="minorHAnsi" w:hAnsiTheme="minorHAnsi" w:cstheme="minorHAnsi"/>
          <w:bCs/>
          <w:i/>
          <w:sz w:val="20"/>
          <w:szCs w:val="20"/>
        </w:rPr>
        <w:t>Autism goes to college: Addressing the needs of the students</w:t>
      </w:r>
      <w:r w:rsidRPr="00655B3D">
        <w:rPr>
          <w:rFonts w:asciiTheme="minorHAnsi" w:hAnsiTheme="minorHAnsi" w:cstheme="minorHAnsi"/>
          <w:bCs/>
          <w:sz w:val="20"/>
          <w:szCs w:val="20"/>
        </w:rPr>
        <w:t>. Presentation at the Virginia Tech Cook Counseling Center. Blacksburg, VA.</w:t>
      </w:r>
    </w:p>
    <w:p w14:paraId="1030687F" w14:textId="181706F8"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(2012, November).</w:t>
      </w:r>
      <w:r w:rsidRPr="00655B3D">
        <w:rPr>
          <w:rFonts w:asciiTheme="minorHAnsi" w:hAnsiTheme="minorHAnsi" w:cstheme="minorHAnsi"/>
          <w:b/>
          <w:bCs/>
          <w:sz w:val="20"/>
          <w:szCs w:val="20"/>
        </w:rPr>
        <w:t xml:space="preserve"> </w:t>
      </w:r>
      <w:r w:rsidRPr="00655B3D">
        <w:rPr>
          <w:rFonts w:asciiTheme="minorHAnsi" w:hAnsiTheme="minorHAnsi" w:cstheme="minorHAnsi"/>
          <w:bCs/>
          <w:i/>
          <w:sz w:val="20"/>
          <w:szCs w:val="20"/>
        </w:rPr>
        <w:t>Anxiety in autism: Phenomenology, assessment, and treatment</w:t>
      </w:r>
      <w:r w:rsidRPr="00655B3D">
        <w:rPr>
          <w:rFonts w:asciiTheme="minorHAnsi" w:hAnsiTheme="minorHAnsi" w:cstheme="minorHAnsi"/>
          <w:bCs/>
          <w:sz w:val="20"/>
          <w:szCs w:val="20"/>
        </w:rPr>
        <w:t>. Virginia Tech Department of Psychology Colloquium. Blacksburg, VA.</w:t>
      </w:r>
    </w:p>
    <w:p w14:paraId="2C2587F6" w14:textId="7777777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w:t>
      </w:r>
      <w:r w:rsidRPr="00655B3D">
        <w:rPr>
          <w:rFonts w:asciiTheme="minorHAnsi" w:hAnsiTheme="minorHAnsi" w:cstheme="minorHAnsi"/>
          <w:bCs/>
          <w:i/>
          <w:sz w:val="20"/>
          <w:szCs w:val="20"/>
        </w:rPr>
        <w:t>Schry, A., Kreiser, N., Maddox, B. B., &amp; Pugliese, C</w:t>
      </w:r>
      <w:r w:rsidRPr="00655B3D">
        <w:rPr>
          <w:rFonts w:asciiTheme="minorHAnsi" w:hAnsiTheme="minorHAnsi" w:cstheme="minorHAnsi"/>
          <w:bCs/>
          <w:sz w:val="20"/>
          <w:szCs w:val="20"/>
        </w:rPr>
        <w:t xml:space="preserve">. (2012, March). </w:t>
      </w:r>
      <w:r w:rsidRPr="00655B3D">
        <w:rPr>
          <w:rFonts w:asciiTheme="minorHAnsi" w:hAnsiTheme="minorHAnsi" w:cstheme="minorHAnsi"/>
          <w:bCs/>
          <w:i/>
          <w:sz w:val="20"/>
          <w:szCs w:val="20"/>
        </w:rPr>
        <w:t xml:space="preserve">Quiet </w:t>
      </w:r>
    </w:p>
    <w:p w14:paraId="36DDA835" w14:textId="77777777" w:rsidR="00382B3F" w:rsidRPr="00655B3D" w:rsidRDefault="00382B3F" w:rsidP="003C7CA5">
      <w:pPr>
        <w:ind w:left="360"/>
        <w:rPr>
          <w:rFonts w:asciiTheme="minorHAnsi" w:hAnsiTheme="minorHAnsi" w:cstheme="minorHAnsi"/>
          <w:bCs/>
          <w:sz w:val="20"/>
          <w:szCs w:val="20"/>
        </w:rPr>
      </w:pPr>
      <w:r w:rsidRPr="00655B3D">
        <w:rPr>
          <w:rFonts w:asciiTheme="minorHAnsi" w:hAnsiTheme="minorHAnsi" w:cstheme="minorHAnsi"/>
          <w:bCs/>
          <w:i/>
          <w:sz w:val="20"/>
          <w:szCs w:val="20"/>
        </w:rPr>
        <w:t>struggles: Social disability, anxiety, and autism in girls and young women</w:t>
      </w:r>
      <w:r w:rsidRPr="00655B3D">
        <w:rPr>
          <w:rFonts w:asciiTheme="minorHAnsi" w:hAnsiTheme="minorHAnsi" w:cstheme="minorHAnsi"/>
          <w:bCs/>
          <w:sz w:val="20"/>
          <w:szCs w:val="20"/>
        </w:rPr>
        <w:t>. Presentation at the annual Hollins University and Carilion Clinic’s Women and Mental Health Conference. Roanoke, VA.</w:t>
      </w:r>
    </w:p>
    <w:p w14:paraId="176CA16E" w14:textId="019ECD29"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(2012, February). </w:t>
      </w:r>
      <w:r w:rsidRPr="00655B3D">
        <w:rPr>
          <w:rFonts w:asciiTheme="minorHAnsi" w:hAnsiTheme="minorHAnsi" w:cstheme="minorHAnsi"/>
          <w:bCs/>
          <w:i/>
          <w:sz w:val="20"/>
          <w:szCs w:val="20"/>
        </w:rPr>
        <w:t>Efficacious interventions for people with autism spectrum disorders</w:t>
      </w:r>
      <w:r w:rsidRPr="00655B3D">
        <w:rPr>
          <w:rFonts w:asciiTheme="minorHAnsi" w:hAnsiTheme="minorHAnsi" w:cstheme="minorHAnsi"/>
          <w:bCs/>
          <w:sz w:val="20"/>
          <w:szCs w:val="20"/>
        </w:rPr>
        <w:t>. Presentation at the 2</w:t>
      </w:r>
      <w:r w:rsidRPr="00655B3D">
        <w:rPr>
          <w:rFonts w:asciiTheme="minorHAnsi" w:hAnsiTheme="minorHAnsi" w:cstheme="minorHAnsi"/>
          <w:bCs/>
          <w:sz w:val="20"/>
          <w:szCs w:val="20"/>
          <w:vertAlign w:val="superscript"/>
        </w:rPr>
        <w:t>nd</w:t>
      </w:r>
      <w:r w:rsidRPr="00655B3D">
        <w:rPr>
          <w:rFonts w:asciiTheme="minorHAnsi" w:hAnsiTheme="minorHAnsi" w:cstheme="minorHAnsi"/>
          <w:bCs/>
          <w:sz w:val="20"/>
          <w:szCs w:val="20"/>
        </w:rPr>
        <w:t xml:space="preserve"> annual Insights into Autism meeting sponsored by the Eastern Virginia Medical School and Children’s Hospital of the King’s Daughters. Norfolk, VA.</w:t>
      </w:r>
    </w:p>
    <w:p w14:paraId="077B0128" w14:textId="77777777" w:rsidR="00E053B7" w:rsidRPr="00655B3D" w:rsidRDefault="00E053B7" w:rsidP="00E053B7">
      <w:pPr>
        <w:pStyle w:val="ListParagraph"/>
        <w:numPr>
          <w:ilvl w:val="0"/>
          <w:numId w:val="8"/>
        </w:numPr>
        <w:rPr>
          <w:rFonts w:asciiTheme="minorHAnsi" w:hAnsiTheme="minorHAnsi" w:cstheme="minorHAnsi"/>
          <w:bCs/>
          <w:sz w:val="20"/>
          <w:szCs w:val="20"/>
        </w:rPr>
      </w:pPr>
      <w:r w:rsidRPr="00655B3D">
        <w:rPr>
          <w:rFonts w:asciiTheme="minorHAnsi" w:hAnsiTheme="minorHAnsi" w:cstheme="minorHAnsi"/>
          <w:bCs/>
          <w:sz w:val="20"/>
          <w:szCs w:val="20"/>
        </w:rPr>
        <w:t xml:space="preserve">Franklin, M.E., Garcia, A., </w:t>
      </w:r>
      <w:r w:rsidRPr="00655B3D">
        <w:rPr>
          <w:rFonts w:asciiTheme="minorHAnsi" w:hAnsiTheme="minorHAnsi" w:cstheme="minorHAnsi"/>
          <w:b/>
          <w:bCs/>
          <w:sz w:val="20"/>
          <w:szCs w:val="20"/>
        </w:rPr>
        <w:t>White, S.W.</w:t>
      </w:r>
      <w:r w:rsidRPr="00655B3D">
        <w:rPr>
          <w:rFonts w:asciiTheme="minorHAnsi" w:hAnsiTheme="minorHAnsi" w:cstheme="minorHAnsi"/>
          <w:bCs/>
          <w:sz w:val="20"/>
          <w:szCs w:val="20"/>
        </w:rPr>
        <w:t xml:space="preserve">, &amp; Woods, D.W. (2009, November). Clinical Case Conference at the </w:t>
      </w:r>
      <w:r w:rsidRPr="00655B3D">
        <w:rPr>
          <w:rFonts w:asciiTheme="minorHAnsi" w:hAnsiTheme="minorHAnsi" w:cstheme="minorHAnsi"/>
          <w:sz w:val="20"/>
          <w:szCs w:val="20"/>
        </w:rPr>
        <w:t>Annual Meeting for the Association for Behavioral and Cognitive Therapies. New York, NY.</w:t>
      </w:r>
    </w:p>
    <w:p w14:paraId="3D79B86D" w14:textId="7777777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(2011, October). </w:t>
      </w:r>
      <w:r w:rsidRPr="00655B3D">
        <w:rPr>
          <w:rFonts w:asciiTheme="minorHAnsi" w:hAnsiTheme="minorHAnsi" w:cstheme="minorHAnsi"/>
          <w:bCs/>
          <w:i/>
          <w:sz w:val="20"/>
          <w:szCs w:val="20"/>
        </w:rPr>
        <w:t xml:space="preserve">Social skills interventions for children and adolescents </w:t>
      </w:r>
    </w:p>
    <w:p w14:paraId="01A501AC" w14:textId="77777777" w:rsidR="00382B3F" w:rsidRPr="00655B3D" w:rsidRDefault="00382B3F" w:rsidP="003C7CA5">
      <w:pPr>
        <w:ind w:left="360"/>
        <w:rPr>
          <w:rFonts w:asciiTheme="minorHAnsi" w:hAnsiTheme="minorHAnsi" w:cstheme="minorHAnsi"/>
          <w:bCs/>
          <w:sz w:val="20"/>
          <w:szCs w:val="20"/>
        </w:rPr>
      </w:pPr>
      <w:r w:rsidRPr="00655B3D">
        <w:rPr>
          <w:rFonts w:asciiTheme="minorHAnsi" w:hAnsiTheme="minorHAnsi" w:cstheme="minorHAnsi"/>
          <w:bCs/>
          <w:i/>
          <w:sz w:val="20"/>
          <w:szCs w:val="20"/>
        </w:rPr>
        <w:t>with autism spectrum disorder: Evidence-based practice</w:t>
      </w:r>
      <w:r w:rsidRPr="00655B3D">
        <w:rPr>
          <w:rFonts w:asciiTheme="minorHAnsi" w:hAnsiTheme="minorHAnsi" w:cstheme="minorHAnsi"/>
          <w:bCs/>
          <w:sz w:val="20"/>
          <w:szCs w:val="20"/>
        </w:rPr>
        <w:t>. Presentation at the 2011 Convention of the Virginia Psychological Association.</w:t>
      </w:r>
    </w:p>
    <w:p w14:paraId="08473A3C" w14:textId="49B1ADA1"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(2011, October). </w:t>
      </w:r>
      <w:r w:rsidRPr="00655B3D">
        <w:rPr>
          <w:rFonts w:asciiTheme="minorHAnsi" w:hAnsiTheme="minorHAnsi" w:cstheme="minorHAnsi"/>
          <w:bCs/>
          <w:i/>
          <w:sz w:val="20"/>
          <w:szCs w:val="20"/>
        </w:rPr>
        <w:t>Treatment for autism</w:t>
      </w:r>
      <w:r w:rsidRPr="00655B3D">
        <w:rPr>
          <w:rFonts w:asciiTheme="minorHAnsi" w:hAnsiTheme="minorHAnsi" w:cstheme="minorHAnsi"/>
          <w:bCs/>
          <w:sz w:val="20"/>
          <w:szCs w:val="20"/>
        </w:rPr>
        <w:t>. Presentation at Virginia Commonwealth University.</w:t>
      </w:r>
    </w:p>
    <w:p w14:paraId="2F91CCAD" w14:textId="7777777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lang w:val="de-DE"/>
        </w:rPr>
        <w:t>White, S. W.</w:t>
      </w:r>
      <w:r w:rsidRPr="00655B3D">
        <w:rPr>
          <w:rFonts w:asciiTheme="minorHAnsi" w:hAnsiTheme="minorHAnsi" w:cstheme="minorHAnsi"/>
          <w:bCs/>
          <w:sz w:val="20"/>
          <w:szCs w:val="20"/>
          <w:lang w:val="de-DE"/>
        </w:rPr>
        <w:t xml:space="preserve">, </w:t>
      </w:r>
      <w:r w:rsidRPr="00655B3D">
        <w:rPr>
          <w:rFonts w:asciiTheme="minorHAnsi" w:hAnsiTheme="minorHAnsi" w:cstheme="minorHAnsi"/>
          <w:bCs/>
          <w:i/>
          <w:sz w:val="20"/>
          <w:szCs w:val="20"/>
          <w:lang w:val="de-DE"/>
        </w:rPr>
        <w:t>Pugliese, C.,</w:t>
      </w:r>
      <w:r w:rsidRPr="00655B3D">
        <w:rPr>
          <w:rFonts w:asciiTheme="minorHAnsi" w:hAnsiTheme="minorHAnsi" w:cstheme="minorHAnsi"/>
          <w:bCs/>
          <w:sz w:val="20"/>
          <w:szCs w:val="20"/>
          <w:lang w:val="de-DE"/>
        </w:rPr>
        <w:t xml:space="preserve"> &amp; </w:t>
      </w:r>
      <w:r w:rsidRPr="00655B3D">
        <w:rPr>
          <w:rFonts w:asciiTheme="minorHAnsi" w:hAnsiTheme="minorHAnsi" w:cstheme="minorHAnsi"/>
          <w:bCs/>
          <w:i/>
          <w:sz w:val="20"/>
          <w:szCs w:val="20"/>
          <w:lang w:val="de-DE"/>
        </w:rPr>
        <w:t>Kreiser, N.</w:t>
      </w:r>
      <w:r w:rsidRPr="00655B3D">
        <w:rPr>
          <w:rFonts w:asciiTheme="minorHAnsi" w:hAnsiTheme="minorHAnsi" w:cstheme="minorHAnsi"/>
          <w:bCs/>
          <w:sz w:val="20"/>
          <w:szCs w:val="20"/>
          <w:lang w:val="de-DE"/>
        </w:rPr>
        <w:t xml:space="preserve"> (2011, April). </w:t>
      </w:r>
      <w:r w:rsidRPr="00655B3D">
        <w:rPr>
          <w:rFonts w:asciiTheme="minorHAnsi" w:hAnsiTheme="minorHAnsi" w:cstheme="minorHAnsi"/>
          <w:bCs/>
          <w:i/>
          <w:sz w:val="20"/>
          <w:szCs w:val="20"/>
        </w:rPr>
        <w:t xml:space="preserve">Social skills interventions for </w:t>
      </w:r>
    </w:p>
    <w:p w14:paraId="0765E5E0" w14:textId="77777777" w:rsidR="00382B3F" w:rsidRPr="00655B3D" w:rsidRDefault="00382B3F" w:rsidP="003C7CA5">
      <w:pPr>
        <w:ind w:left="360"/>
        <w:rPr>
          <w:rFonts w:asciiTheme="minorHAnsi" w:hAnsiTheme="minorHAnsi" w:cstheme="minorHAnsi"/>
          <w:bCs/>
          <w:sz w:val="20"/>
          <w:szCs w:val="20"/>
        </w:rPr>
      </w:pPr>
      <w:r w:rsidRPr="00655B3D">
        <w:rPr>
          <w:rFonts w:asciiTheme="minorHAnsi" w:hAnsiTheme="minorHAnsi" w:cstheme="minorHAnsi"/>
          <w:bCs/>
          <w:i/>
          <w:sz w:val="20"/>
          <w:szCs w:val="20"/>
        </w:rPr>
        <w:t>youth with high-functioning autism</w:t>
      </w:r>
      <w:r w:rsidRPr="00655B3D">
        <w:rPr>
          <w:rFonts w:asciiTheme="minorHAnsi" w:hAnsiTheme="minorHAnsi" w:cstheme="minorHAnsi"/>
          <w:bCs/>
          <w:sz w:val="20"/>
          <w:szCs w:val="20"/>
        </w:rPr>
        <w:t xml:space="preserve">. Presentation at the Blue Ridge Autism and Achievement Center. Roanoke, VA. </w:t>
      </w:r>
    </w:p>
    <w:p w14:paraId="6B30761C" w14:textId="7777777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(2011, March). </w:t>
      </w:r>
      <w:r w:rsidRPr="00655B3D">
        <w:rPr>
          <w:rFonts w:asciiTheme="minorHAnsi" w:hAnsiTheme="minorHAnsi" w:cstheme="minorHAnsi"/>
          <w:bCs/>
          <w:i/>
          <w:sz w:val="20"/>
          <w:szCs w:val="20"/>
        </w:rPr>
        <w:t xml:space="preserve">Social skills, anxiety, and autism spectrum disorders in </w:t>
      </w:r>
    </w:p>
    <w:p w14:paraId="777F79B1" w14:textId="0183977C" w:rsidR="00382B3F" w:rsidRPr="00655B3D" w:rsidRDefault="00382B3F" w:rsidP="003C7CA5">
      <w:pPr>
        <w:ind w:firstLine="360"/>
        <w:rPr>
          <w:rFonts w:asciiTheme="minorHAnsi" w:hAnsiTheme="minorHAnsi" w:cstheme="minorHAnsi"/>
          <w:bCs/>
          <w:sz w:val="20"/>
          <w:szCs w:val="20"/>
        </w:rPr>
      </w:pPr>
      <w:r w:rsidRPr="00655B3D">
        <w:rPr>
          <w:rFonts w:asciiTheme="minorHAnsi" w:hAnsiTheme="minorHAnsi" w:cstheme="minorHAnsi"/>
          <w:bCs/>
          <w:i/>
          <w:sz w:val="20"/>
          <w:szCs w:val="20"/>
        </w:rPr>
        <w:t>youth</w:t>
      </w:r>
      <w:r w:rsidRPr="00655B3D">
        <w:rPr>
          <w:rFonts w:asciiTheme="minorHAnsi" w:hAnsiTheme="minorHAnsi" w:cstheme="minorHAnsi"/>
          <w:bCs/>
          <w:sz w:val="20"/>
          <w:szCs w:val="20"/>
        </w:rPr>
        <w:t>. Clinical Grand Rounds presentation at the Carilion Clinic. Roanoke, VA.</w:t>
      </w:r>
    </w:p>
    <w:p w14:paraId="08E5626A" w14:textId="0765259E"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(2011, March). </w:t>
      </w:r>
      <w:r w:rsidRPr="00655B3D">
        <w:rPr>
          <w:rFonts w:asciiTheme="minorHAnsi" w:hAnsiTheme="minorHAnsi" w:cstheme="minorHAnsi"/>
          <w:bCs/>
          <w:i/>
          <w:sz w:val="20"/>
          <w:szCs w:val="20"/>
        </w:rPr>
        <w:t>The development of social skills in school children with ASD</w:t>
      </w:r>
      <w:r w:rsidRPr="00655B3D">
        <w:rPr>
          <w:rFonts w:asciiTheme="minorHAnsi" w:hAnsiTheme="minorHAnsi" w:cstheme="minorHAnsi"/>
          <w:bCs/>
          <w:sz w:val="20"/>
          <w:szCs w:val="20"/>
        </w:rPr>
        <w:t>. Presentation at the 33</w:t>
      </w:r>
      <w:r w:rsidRPr="00655B3D">
        <w:rPr>
          <w:rFonts w:asciiTheme="minorHAnsi" w:hAnsiTheme="minorHAnsi" w:cstheme="minorHAnsi"/>
          <w:bCs/>
          <w:sz w:val="20"/>
          <w:szCs w:val="20"/>
          <w:vertAlign w:val="superscript"/>
        </w:rPr>
        <w:t>rd</w:t>
      </w:r>
      <w:r w:rsidRPr="00655B3D">
        <w:rPr>
          <w:rFonts w:asciiTheme="minorHAnsi" w:hAnsiTheme="minorHAnsi" w:cstheme="minorHAnsi"/>
          <w:bCs/>
          <w:sz w:val="20"/>
          <w:szCs w:val="20"/>
        </w:rPr>
        <w:t xml:space="preserve"> annual meeting of the Johns Hopkins University School of Medicine and the Kennedy Krieger Association’s The Spectrum of Developmental Disabilities. Baltimore, MD.</w:t>
      </w:r>
    </w:p>
    <w:p w14:paraId="27AD96A2" w14:textId="405ED401"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(2010, October). </w:t>
      </w:r>
      <w:r w:rsidRPr="00655B3D">
        <w:rPr>
          <w:rFonts w:asciiTheme="minorHAnsi" w:hAnsiTheme="minorHAnsi" w:cstheme="minorHAnsi"/>
          <w:bCs/>
          <w:i/>
          <w:sz w:val="20"/>
          <w:szCs w:val="20"/>
        </w:rPr>
        <w:t>Identifying and intervening with people who have autism spectrum disorders.</w:t>
      </w:r>
      <w:r w:rsidRPr="00655B3D">
        <w:rPr>
          <w:rFonts w:asciiTheme="minorHAnsi" w:hAnsiTheme="minorHAnsi" w:cstheme="minorHAnsi"/>
          <w:bCs/>
          <w:sz w:val="20"/>
          <w:szCs w:val="20"/>
        </w:rPr>
        <w:t xml:space="preserve"> Presentation at the Fall 2010 Convention of the Virginia Psychological Association. Wintergreen, VA.</w:t>
      </w:r>
    </w:p>
    <w:p w14:paraId="2FDAA719" w14:textId="10F7EE0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&amp; *Hassenfeldt, T.A. (2010, October). </w:t>
      </w:r>
      <w:r w:rsidRPr="00655B3D">
        <w:rPr>
          <w:rFonts w:asciiTheme="minorHAnsi" w:hAnsiTheme="minorHAnsi" w:cstheme="minorHAnsi"/>
          <w:bCs/>
          <w:i/>
          <w:sz w:val="20"/>
          <w:szCs w:val="20"/>
        </w:rPr>
        <w:t>Autism spectrum disorders – prevalence, identification, and treatment options</w:t>
      </w:r>
      <w:r w:rsidRPr="00655B3D">
        <w:rPr>
          <w:rFonts w:asciiTheme="minorHAnsi" w:hAnsiTheme="minorHAnsi" w:cstheme="minorHAnsi"/>
          <w:bCs/>
          <w:sz w:val="20"/>
          <w:szCs w:val="20"/>
        </w:rPr>
        <w:t>. Presentation to the Mental Health Association of the New River Valley. Blacksburg, VA.</w:t>
      </w:r>
    </w:p>
    <w:p w14:paraId="7249499D" w14:textId="77777777"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lastRenderedPageBreak/>
        <w:t>White, S. W.</w:t>
      </w:r>
      <w:r w:rsidRPr="00655B3D">
        <w:rPr>
          <w:rFonts w:asciiTheme="minorHAnsi" w:hAnsiTheme="minorHAnsi" w:cstheme="minorHAnsi"/>
          <w:bCs/>
          <w:sz w:val="20"/>
          <w:szCs w:val="20"/>
        </w:rPr>
        <w:t xml:space="preserve"> (2010, February). </w:t>
      </w:r>
      <w:r w:rsidRPr="00655B3D">
        <w:rPr>
          <w:rFonts w:asciiTheme="minorHAnsi" w:hAnsiTheme="minorHAnsi" w:cstheme="minorHAnsi"/>
          <w:bCs/>
          <w:i/>
          <w:sz w:val="20"/>
          <w:szCs w:val="20"/>
        </w:rPr>
        <w:t>Higher functioning children &amp; adolescents on the autism</w:t>
      </w:r>
    </w:p>
    <w:p w14:paraId="7A15EBEB" w14:textId="77777777" w:rsidR="00453CD7" w:rsidRDefault="00382B3F" w:rsidP="00453CD7">
      <w:pPr>
        <w:ind w:left="360"/>
        <w:rPr>
          <w:rFonts w:asciiTheme="minorHAnsi" w:hAnsiTheme="minorHAnsi" w:cstheme="minorHAnsi"/>
          <w:bCs/>
          <w:sz w:val="20"/>
          <w:szCs w:val="20"/>
        </w:rPr>
      </w:pPr>
      <w:r w:rsidRPr="00655B3D">
        <w:rPr>
          <w:rFonts w:asciiTheme="minorHAnsi" w:hAnsiTheme="minorHAnsi" w:cstheme="minorHAnsi"/>
          <w:bCs/>
          <w:i/>
          <w:sz w:val="20"/>
          <w:szCs w:val="20"/>
        </w:rPr>
        <w:t>spectrum: Assessment &amp; treatment considerations in clinical practice</w:t>
      </w:r>
      <w:r w:rsidRPr="00655B3D">
        <w:rPr>
          <w:rFonts w:asciiTheme="minorHAnsi" w:hAnsiTheme="minorHAnsi" w:cstheme="minorHAnsi"/>
          <w:bCs/>
          <w:sz w:val="20"/>
          <w:szCs w:val="20"/>
        </w:rPr>
        <w:t>. Presentation at the Blue Ridge Academy of Clinical Psychologists. Roanoke, VA.</w:t>
      </w:r>
    </w:p>
    <w:p w14:paraId="54DD7E5D" w14:textId="2BA87ED1" w:rsidR="00382B3F" w:rsidRPr="00453CD7" w:rsidRDefault="00382B3F" w:rsidP="00E91CD9">
      <w:pPr>
        <w:pStyle w:val="ListParagraph"/>
        <w:numPr>
          <w:ilvl w:val="0"/>
          <w:numId w:val="5"/>
        </w:numPr>
        <w:rPr>
          <w:rFonts w:asciiTheme="minorHAnsi" w:hAnsiTheme="minorHAnsi" w:cstheme="minorHAnsi"/>
          <w:bCs/>
          <w:sz w:val="20"/>
          <w:szCs w:val="20"/>
        </w:rPr>
      </w:pPr>
      <w:r w:rsidRPr="00453CD7">
        <w:rPr>
          <w:rFonts w:asciiTheme="minorHAnsi" w:hAnsiTheme="minorHAnsi" w:cstheme="minorHAnsi"/>
          <w:bCs/>
          <w:sz w:val="20"/>
          <w:szCs w:val="20"/>
        </w:rPr>
        <w:t xml:space="preserve">Franklin, M. E., Garcia, A., </w:t>
      </w:r>
      <w:r w:rsidRPr="00453CD7">
        <w:rPr>
          <w:rFonts w:asciiTheme="minorHAnsi" w:hAnsiTheme="minorHAnsi" w:cstheme="minorHAnsi"/>
          <w:b/>
          <w:bCs/>
          <w:sz w:val="20"/>
          <w:szCs w:val="20"/>
        </w:rPr>
        <w:t>White, S. W.</w:t>
      </w:r>
      <w:r w:rsidRPr="00453CD7">
        <w:rPr>
          <w:rFonts w:asciiTheme="minorHAnsi" w:hAnsiTheme="minorHAnsi" w:cstheme="minorHAnsi"/>
          <w:bCs/>
          <w:sz w:val="20"/>
          <w:szCs w:val="20"/>
        </w:rPr>
        <w:t xml:space="preserve">, &amp; Woods, D. W. (2009, November). </w:t>
      </w:r>
      <w:r w:rsidRPr="00453CD7">
        <w:rPr>
          <w:rFonts w:asciiTheme="minorHAnsi" w:hAnsiTheme="minorHAnsi" w:cstheme="minorHAnsi"/>
          <w:bCs/>
          <w:i/>
          <w:sz w:val="20"/>
          <w:szCs w:val="20"/>
        </w:rPr>
        <w:t>Clinical practice in the real world.</w:t>
      </w:r>
      <w:r w:rsidRPr="00453CD7">
        <w:rPr>
          <w:rFonts w:asciiTheme="minorHAnsi" w:hAnsiTheme="minorHAnsi" w:cstheme="minorHAnsi"/>
          <w:bCs/>
          <w:sz w:val="20"/>
          <w:szCs w:val="20"/>
        </w:rPr>
        <w:t xml:space="preserve"> Clinical Case Conference at the </w:t>
      </w:r>
      <w:r w:rsidRPr="00453CD7">
        <w:rPr>
          <w:rFonts w:asciiTheme="minorHAnsi" w:hAnsiTheme="minorHAnsi" w:cstheme="minorHAnsi"/>
          <w:sz w:val="20"/>
          <w:szCs w:val="20"/>
        </w:rPr>
        <w:t>Annual Meeting for the Association for Behavioral and Cognitive Therapies. New York, NY.</w:t>
      </w:r>
    </w:p>
    <w:p w14:paraId="1626DFF9" w14:textId="267B839B"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(2009, February). </w:t>
      </w:r>
      <w:r w:rsidRPr="00655B3D">
        <w:rPr>
          <w:rFonts w:asciiTheme="minorHAnsi" w:hAnsiTheme="minorHAnsi" w:cstheme="minorHAnsi"/>
          <w:bCs/>
          <w:i/>
          <w:sz w:val="20"/>
          <w:szCs w:val="20"/>
        </w:rPr>
        <w:t>Psychiatric concerns and the autism spectrum: A growing concern.</w:t>
      </w:r>
      <w:r w:rsidRPr="00655B3D">
        <w:rPr>
          <w:rFonts w:asciiTheme="minorHAnsi" w:hAnsiTheme="minorHAnsi" w:cstheme="minorHAnsi"/>
          <w:bCs/>
          <w:sz w:val="20"/>
          <w:szCs w:val="20"/>
        </w:rPr>
        <w:t xml:space="preserve"> Presentation at the Virginia Tech Developmental Science Colloquium Initiative.</w:t>
      </w:r>
    </w:p>
    <w:p w14:paraId="62C1BBCD" w14:textId="743B94F8" w:rsidR="00382B3F" w:rsidRPr="00655B3D" w:rsidRDefault="00382B3F" w:rsidP="00E91CD9">
      <w:pPr>
        <w:pStyle w:val="ListParagraph"/>
        <w:numPr>
          <w:ilvl w:val="0"/>
          <w:numId w:val="5"/>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(2008, November). </w:t>
      </w:r>
      <w:r w:rsidRPr="00655B3D">
        <w:rPr>
          <w:rFonts w:asciiTheme="minorHAnsi" w:hAnsiTheme="minorHAnsi" w:cstheme="minorHAnsi"/>
          <w:bCs/>
          <w:i/>
          <w:sz w:val="20"/>
          <w:szCs w:val="20"/>
        </w:rPr>
        <w:t>Comorbidity and treatment in high functioning autism Spectrum disorders</w:t>
      </w:r>
      <w:r w:rsidRPr="00655B3D">
        <w:rPr>
          <w:rFonts w:asciiTheme="minorHAnsi" w:hAnsiTheme="minorHAnsi" w:cstheme="minorHAnsi"/>
          <w:bCs/>
          <w:sz w:val="20"/>
          <w:szCs w:val="20"/>
        </w:rPr>
        <w:t>. Presentation to the University of Virginia Clinical Psychology Program. Charlottesville, VA.</w:t>
      </w:r>
    </w:p>
    <w:p w14:paraId="0C63F675" w14:textId="15DE564C" w:rsidR="00382B3F" w:rsidRPr="00655B3D" w:rsidRDefault="00382B3F" w:rsidP="00E91CD9">
      <w:pPr>
        <w:pStyle w:val="ListParagraph"/>
        <w:numPr>
          <w:ilvl w:val="0"/>
          <w:numId w:val="5"/>
        </w:numPr>
        <w:rPr>
          <w:rFonts w:asciiTheme="minorHAnsi" w:hAnsiTheme="minorHAnsi" w:cstheme="minorHAnsi"/>
          <w:bCs/>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(2008, September). </w:t>
      </w:r>
      <w:r w:rsidRPr="00655B3D">
        <w:rPr>
          <w:rFonts w:asciiTheme="minorHAnsi" w:hAnsiTheme="minorHAnsi" w:cstheme="minorHAnsi"/>
          <w:bCs/>
          <w:i/>
          <w:sz w:val="20"/>
          <w:szCs w:val="20"/>
        </w:rPr>
        <w:t>Cognitive-behavioral treatment for ASD</w:t>
      </w:r>
      <w:r w:rsidRPr="00655B3D">
        <w:rPr>
          <w:rFonts w:asciiTheme="minorHAnsi" w:hAnsiTheme="minorHAnsi" w:cstheme="minorHAnsi"/>
          <w:bCs/>
          <w:sz w:val="20"/>
          <w:szCs w:val="20"/>
        </w:rPr>
        <w:t>. Presentation to the Columbia University Clinic for Anxiety and Related Disorders. New York, NY.</w:t>
      </w:r>
    </w:p>
    <w:p w14:paraId="017D55B5" w14:textId="349F2BC2" w:rsidR="00382B3F" w:rsidRPr="00655B3D" w:rsidRDefault="00382B3F" w:rsidP="00E91CD9">
      <w:pPr>
        <w:pStyle w:val="ListParagraph"/>
        <w:numPr>
          <w:ilvl w:val="0"/>
          <w:numId w:val="5"/>
        </w:numPr>
        <w:rPr>
          <w:rFonts w:asciiTheme="minorHAnsi" w:hAnsiTheme="minorHAnsi" w:cstheme="minorHAns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sz w:val="20"/>
          <w:szCs w:val="20"/>
        </w:rPr>
        <w:t xml:space="preserve"> (2007, July). </w:t>
      </w:r>
      <w:r w:rsidRPr="00655B3D">
        <w:rPr>
          <w:rFonts w:asciiTheme="minorHAnsi" w:hAnsiTheme="minorHAnsi" w:cstheme="minorHAnsi"/>
          <w:i/>
          <w:sz w:val="20"/>
          <w:szCs w:val="20"/>
        </w:rPr>
        <w:t>Autism spectrum disorders: Our current understanding</w:t>
      </w:r>
      <w:r w:rsidRPr="00655B3D">
        <w:rPr>
          <w:rFonts w:asciiTheme="minorHAnsi" w:hAnsiTheme="minorHAnsi" w:cstheme="minorHAnsi"/>
          <w:sz w:val="20"/>
          <w:szCs w:val="20"/>
        </w:rPr>
        <w:t>. Presentation to the National Association of Counties. Richmond, VA.</w:t>
      </w:r>
    </w:p>
    <w:p w14:paraId="404DAD09" w14:textId="77777777" w:rsidR="00382B3F" w:rsidRPr="00655B3D" w:rsidRDefault="00382B3F" w:rsidP="00E91CD9">
      <w:pPr>
        <w:pStyle w:val="ListParagraph"/>
        <w:numPr>
          <w:ilvl w:val="0"/>
          <w:numId w:val="5"/>
        </w:numPr>
        <w:rPr>
          <w:rFonts w:asciiTheme="minorHAnsi" w:hAnsiTheme="minorHAnsi" w:cstheme="minorHAns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sz w:val="20"/>
          <w:szCs w:val="20"/>
        </w:rPr>
        <w:t xml:space="preserve"> (2007, March). </w:t>
      </w:r>
      <w:r w:rsidRPr="00655B3D">
        <w:rPr>
          <w:rFonts w:asciiTheme="minorHAnsi" w:hAnsiTheme="minorHAnsi" w:cstheme="minorHAnsi"/>
          <w:i/>
          <w:sz w:val="20"/>
          <w:szCs w:val="20"/>
        </w:rPr>
        <w:t>Autism spectrum disorders: Promoting social development.</w:t>
      </w:r>
      <w:r w:rsidRPr="00655B3D">
        <w:rPr>
          <w:rFonts w:asciiTheme="minorHAnsi" w:hAnsiTheme="minorHAnsi" w:cstheme="minorHAnsi"/>
          <w:sz w:val="20"/>
          <w:szCs w:val="20"/>
        </w:rPr>
        <w:t xml:space="preserve"> </w:t>
      </w:r>
    </w:p>
    <w:p w14:paraId="7EF41985" w14:textId="595E725D" w:rsidR="00382B3F" w:rsidRPr="00655B3D" w:rsidRDefault="00382B3F" w:rsidP="003C7CA5">
      <w:pPr>
        <w:ind w:firstLine="360"/>
        <w:rPr>
          <w:rFonts w:asciiTheme="minorHAnsi" w:hAnsiTheme="minorHAnsi" w:cstheme="minorHAnsi"/>
          <w:sz w:val="20"/>
          <w:szCs w:val="20"/>
        </w:rPr>
      </w:pPr>
      <w:r w:rsidRPr="00655B3D">
        <w:rPr>
          <w:rFonts w:asciiTheme="minorHAnsi" w:hAnsiTheme="minorHAnsi" w:cstheme="minorHAnsi"/>
          <w:sz w:val="20"/>
          <w:szCs w:val="20"/>
        </w:rPr>
        <w:t>Presentation to the Autism Society of America, Central Virginia Chapter.</w:t>
      </w:r>
    </w:p>
    <w:p w14:paraId="623A91A6" w14:textId="48AE756D" w:rsidR="00382B3F" w:rsidRPr="00655B3D" w:rsidRDefault="00382B3F" w:rsidP="00E91CD9">
      <w:pPr>
        <w:pStyle w:val="ListParagraph"/>
        <w:numPr>
          <w:ilvl w:val="0"/>
          <w:numId w:val="6"/>
        </w:numPr>
        <w:rPr>
          <w:rFonts w:asciiTheme="minorHAnsi" w:hAnsiTheme="minorHAnsi" w:cstheme="minorHAns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sz w:val="20"/>
          <w:szCs w:val="20"/>
        </w:rPr>
        <w:t xml:space="preserve"> (2006, July). </w:t>
      </w:r>
      <w:r w:rsidRPr="00655B3D">
        <w:rPr>
          <w:rFonts w:asciiTheme="minorHAnsi" w:hAnsiTheme="minorHAnsi" w:cstheme="minorHAnsi"/>
          <w:i/>
          <w:sz w:val="20"/>
          <w:szCs w:val="20"/>
        </w:rPr>
        <w:t>Promoting social integration of children with autism spectrum disorders</w:t>
      </w:r>
      <w:r w:rsidRPr="00655B3D">
        <w:rPr>
          <w:rFonts w:asciiTheme="minorHAnsi" w:hAnsiTheme="minorHAnsi" w:cstheme="minorHAnsi"/>
          <w:sz w:val="20"/>
          <w:szCs w:val="20"/>
        </w:rPr>
        <w:t>. Grand Rounds presented at Chesterfield Mental Health. Chesterfield,</w:t>
      </w:r>
      <w:r w:rsidR="003C7CA5" w:rsidRPr="00655B3D">
        <w:rPr>
          <w:rFonts w:asciiTheme="minorHAnsi" w:hAnsiTheme="minorHAnsi" w:cstheme="minorHAnsi"/>
          <w:sz w:val="20"/>
          <w:szCs w:val="20"/>
        </w:rPr>
        <w:t xml:space="preserve"> </w:t>
      </w:r>
      <w:r w:rsidRPr="00655B3D">
        <w:rPr>
          <w:rFonts w:asciiTheme="minorHAnsi" w:hAnsiTheme="minorHAnsi" w:cstheme="minorHAnsi"/>
          <w:sz w:val="20"/>
          <w:szCs w:val="20"/>
        </w:rPr>
        <w:t>VA.</w:t>
      </w:r>
    </w:p>
    <w:p w14:paraId="73FB2C70" w14:textId="02BB7C58" w:rsidR="00382B3F" w:rsidRPr="00655B3D" w:rsidRDefault="00382B3F" w:rsidP="00E91CD9">
      <w:pPr>
        <w:pStyle w:val="ListParagraph"/>
        <w:numPr>
          <w:ilvl w:val="0"/>
          <w:numId w:val="6"/>
        </w:numPr>
        <w:rPr>
          <w:rFonts w:asciiTheme="minorHAnsi" w:hAnsiTheme="minorHAnsi" w:cstheme="minorHAnsi"/>
          <w:bCs/>
          <w:sz w:val="20"/>
          <w:szCs w:val="20"/>
        </w:rPr>
      </w:pPr>
      <w:r w:rsidRPr="00655B3D">
        <w:rPr>
          <w:rFonts w:asciiTheme="minorHAnsi" w:hAnsiTheme="minorHAnsi" w:cstheme="minorHAnsi"/>
          <w:bCs/>
          <w:sz w:val="20"/>
          <w:szCs w:val="20"/>
        </w:rPr>
        <w:t>Oswald, D.</w:t>
      </w:r>
      <w:r w:rsidRPr="00655B3D">
        <w:rPr>
          <w:rFonts w:asciiTheme="minorHAnsi" w:hAnsiTheme="minorHAnsi" w:cstheme="minorHAnsi"/>
          <w:b/>
          <w:sz w:val="20"/>
          <w:szCs w:val="20"/>
        </w:rPr>
        <w:t xml:space="preserve"> &amp; Williams, S. </w:t>
      </w:r>
      <w:r w:rsidRPr="00655B3D">
        <w:rPr>
          <w:rFonts w:asciiTheme="minorHAnsi" w:hAnsiTheme="minorHAnsi" w:cstheme="minorHAnsi"/>
          <w:bCs/>
          <w:sz w:val="20"/>
          <w:szCs w:val="20"/>
        </w:rPr>
        <w:t xml:space="preserve">(2006, March). </w:t>
      </w:r>
      <w:r w:rsidRPr="00655B3D">
        <w:rPr>
          <w:rFonts w:asciiTheme="minorHAnsi" w:hAnsiTheme="minorHAnsi" w:cstheme="minorHAnsi"/>
          <w:bCs/>
          <w:i/>
          <w:sz w:val="20"/>
          <w:szCs w:val="20"/>
        </w:rPr>
        <w:t>Update on the ADOS</w:t>
      </w:r>
      <w:r w:rsidRPr="00655B3D">
        <w:rPr>
          <w:rFonts w:asciiTheme="minorHAnsi" w:hAnsiTheme="minorHAnsi" w:cstheme="minorHAnsi"/>
          <w:bCs/>
          <w:sz w:val="20"/>
          <w:szCs w:val="20"/>
        </w:rPr>
        <w:t>. Workshop presented at</w:t>
      </w:r>
      <w:r w:rsidR="003C7CA5" w:rsidRPr="00655B3D">
        <w:rPr>
          <w:rFonts w:asciiTheme="minorHAnsi" w:hAnsiTheme="minorHAnsi" w:cstheme="minorHAnsi"/>
          <w:bCs/>
          <w:sz w:val="20"/>
          <w:szCs w:val="20"/>
        </w:rPr>
        <w:t xml:space="preserve"> </w:t>
      </w:r>
      <w:r w:rsidRPr="00655B3D">
        <w:rPr>
          <w:rFonts w:asciiTheme="minorHAnsi" w:hAnsiTheme="minorHAnsi" w:cstheme="minorHAnsi"/>
          <w:bCs/>
          <w:sz w:val="20"/>
          <w:szCs w:val="20"/>
        </w:rPr>
        <w:t>the 5</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Annual Meeting of the Commonwealth Autism Service. Richmond, VA.</w:t>
      </w:r>
    </w:p>
    <w:p w14:paraId="05E4CB0A" w14:textId="77777777" w:rsidR="00382B3F" w:rsidRPr="00655B3D" w:rsidRDefault="00382B3F" w:rsidP="00E91CD9">
      <w:pPr>
        <w:pStyle w:val="ListParagraph"/>
        <w:numPr>
          <w:ilvl w:val="0"/>
          <w:numId w:val="6"/>
        </w:numPr>
        <w:rPr>
          <w:rFonts w:asciiTheme="minorHAnsi" w:hAnsiTheme="minorHAnsi" w:cstheme="minorHAnsi"/>
          <w:bCs/>
          <w:sz w:val="20"/>
          <w:szCs w:val="20"/>
        </w:rPr>
      </w:pPr>
      <w:r w:rsidRPr="00655B3D">
        <w:rPr>
          <w:rFonts w:asciiTheme="minorHAnsi" w:hAnsiTheme="minorHAnsi" w:cstheme="minorHAnsi"/>
          <w:b/>
          <w:sz w:val="20"/>
          <w:szCs w:val="20"/>
        </w:rPr>
        <w:t xml:space="preserve">Williams, S. K. </w:t>
      </w:r>
      <w:r w:rsidRPr="00655B3D">
        <w:rPr>
          <w:rFonts w:asciiTheme="minorHAnsi" w:hAnsiTheme="minorHAnsi" w:cstheme="minorHAnsi"/>
          <w:bCs/>
          <w:sz w:val="20"/>
          <w:szCs w:val="20"/>
        </w:rPr>
        <w:t xml:space="preserve">(2006, March). </w:t>
      </w:r>
      <w:r w:rsidRPr="00655B3D">
        <w:rPr>
          <w:rFonts w:asciiTheme="minorHAnsi" w:hAnsiTheme="minorHAnsi" w:cstheme="minorHAnsi"/>
          <w:bCs/>
          <w:i/>
          <w:sz w:val="20"/>
          <w:szCs w:val="20"/>
        </w:rPr>
        <w:t xml:space="preserve">Tourette syndrome: How rare is it? </w:t>
      </w:r>
      <w:r w:rsidRPr="00655B3D">
        <w:rPr>
          <w:rFonts w:asciiTheme="minorHAnsi" w:hAnsiTheme="minorHAnsi" w:cstheme="minorHAnsi"/>
          <w:bCs/>
          <w:sz w:val="20"/>
          <w:szCs w:val="20"/>
        </w:rPr>
        <w:t xml:space="preserve">Presentation at the </w:t>
      </w:r>
    </w:p>
    <w:p w14:paraId="354DE5F9" w14:textId="77777777" w:rsidR="00382B3F" w:rsidRPr="00655B3D" w:rsidRDefault="00382B3F" w:rsidP="003C7CA5">
      <w:pPr>
        <w:ind w:firstLine="360"/>
        <w:rPr>
          <w:rFonts w:asciiTheme="minorHAnsi" w:hAnsiTheme="minorHAnsi" w:cstheme="minorHAnsi"/>
          <w:bCs/>
          <w:sz w:val="20"/>
          <w:szCs w:val="20"/>
        </w:rPr>
      </w:pPr>
      <w:r w:rsidRPr="00655B3D">
        <w:rPr>
          <w:rFonts w:asciiTheme="minorHAnsi" w:hAnsiTheme="minorHAnsi" w:cstheme="minorHAnsi"/>
          <w:bCs/>
          <w:sz w:val="20"/>
          <w:szCs w:val="20"/>
        </w:rPr>
        <w:t>Tourette Syndrome Associate National Conference. Washington, DC.</w:t>
      </w:r>
    </w:p>
    <w:p w14:paraId="0D29F9A7" w14:textId="77777777" w:rsidR="00786675" w:rsidRPr="00642B8C" w:rsidRDefault="00786675" w:rsidP="00E91CD9">
      <w:pPr>
        <w:pStyle w:val="ListParagraph"/>
        <w:numPr>
          <w:ilvl w:val="0"/>
          <w:numId w:val="9"/>
        </w:numPr>
        <w:rPr>
          <w:rFonts w:asciiTheme="minorHAnsi" w:hAnsiTheme="minorHAnsi" w:cstheme="minorHAnsi"/>
          <w:sz w:val="20"/>
          <w:szCs w:val="20"/>
        </w:rPr>
      </w:pPr>
      <w:r w:rsidRPr="00655B3D">
        <w:rPr>
          <w:rFonts w:asciiTheme="minorHAnsi" w:hAnsiTheme="minorHAnsi" w:cstheme="minorHAnsi"/>
          <w:b/>
          <w:bCs/>
          <w:sz w:val="20"/>
          <w:szCs w:val="20"/>
        </w:rPr>
        <w:t>Williams, S. K.</w:t>
      </w:r>
      <w:r w:rsidRPr="00655B3D">
        <w:rPr>
          <w:rFonts w:asciiTheme="minorHAnsi" w:hAnsiTheme="minorHAnsi" w:cstheme="minorHAnsi"/>
          <w:sz w:val="20"/>
          <w:szCs w:val="20"/>
        </w:rPr>
        <w:t xml:space="preserve"> (2006, June). </w:t>
      </w:r>
      <w:r w:rsidRPr="00655B3D">
        <w:rPr>
          <w:rFonts w:asciiTheme="minorHAnsi" w:hAnsiTheme="minorHAnsi" w:cstheme="minorHAnsi"/>
          <w:i/>
          <w:sz w:val="20"/>
          <w:szCs w:val="20"/>
        </w:rPr>
        <w:t>Autism spectrum disorders: A brief descriptive report</w:t>
      </w:r>
      <w:r w:rsidRPr="00655B3D">
        <w:rPr>
          <w:rFonts w:asciiTheme="minorHAnsi" w:hAnsiTheme="minorHAnsi" w:cstheme="minorHAnsi"/>
          <w:sz w:val="20"/>
          <w:szCs w:val="20"/>
        </w:rPr>
        <w:t xml:space="preserve">. Presentation to the Behavioral Health Care Subcommittee of the Joint Commission on Health Care (JCHC), a standing commission of </w:t>
      </w:r>
      <w:r w:rsidRPr="00642B8C">
        <w:rPr>
          <w:rFonts w:asciiTheme="minorHAnsi" w:hAnsiTheme="minorHAnsi" w:cstheme="minorHAnsi"/>
          <w:sz w:val="20"/>
          <w:szCs w:val="20"/>
        </w:rPr>
        <w:t>the Virginia General Assembly. Richmond, VA.</w:t>
      </w:r>
    </w:p>
    <w:p w14:paraId="1E5B3D9B" w14:textId="77777777" w:rsidR="00786675" w:rsidRPr="008B7D96" w:rsidRDefault="00786675" w:rsidP="00E91CD9">
      <w:pPr>
        <w:pStyle w:val="ListParagraph"/>
        <w:numPr>
          <w:ilvl w:val="0"/>
          <w:numId w:val="9"/>
        </w:numPr>
        <w:rPr>
          <w:rFonts w:asciiTheme="minorHAnsi" w:hAnsiTheme="minorHAnsi" w:cstheme="minorHAnsi"/>
          <w:bCs/>
          <w:sz w:val="20"/>
          <w:szCs w:val="20"/>
        </w:rPr>
      </w:pPr>
      <w:r w:rsidRPr="00CE1BCB">
        <w:rPr>
          <w:rFonts w:asciiTheme="minorHAnsi" w:hAnsiTheme="minorHAnsi" w:cstheme="minorHAnsi"/>
          <w:b/>
          <w:sz w:val="20"/>
          <w:szCs w:val="20"/>
        </w:rPr>
        <w:t>Williams, S.</w:t>
      </w:r>
      <w:r w:rsidRPr="00CE1BCB">
        <w:rPr>
          <w:rFonts w:asciiTheme="minorHAnsi" w:hAnsiTheme="minorHAnsi" w:cstheme="minorHAnsi"/>
          <w:bCs/>
          <w:sz w:val="20"/>
          <w:szCs w:val="20"/>
        </w:rPr>
        <w:t xml:space="preserve"> (2006, May). </w:t>
      </w:r>
      <w:r w:rsidRPr="00CE1BCB">
        <w:rPr>
          <w:rFonts w:asciiTheme="minorHAnsi" w:hAnsiTheme="minorHAnsi" w:cstheme="minorHAnsi"/>
          <w:bCs/>
          <w:i/>
          <w:sz w:val="20"/>
          <w:szCs w:val="20"/>
        </w:rPr>
        <w:t>Toward the development of effective social skills interventions.</w:t>
      </w:r>
      <w:r w:rsidRPr="00CE1BCB">
        <w:rPr>
          <w:rFonts w:asciiTheme="minorHAnsi" w:hAnsiTheme="minorHAnsi" w:cstheme="minorHAnsi"/>
          <w:bCs/>
          <w:sz w:val="20"/>
          <w:szCs w:val="20"/>
        </w:rPr>
        <w:t xml:space="preserve"> Workshop </w:t>
      </w:r>
      <w:r w:rsidRPr="008B7D96">
        <w:rPr>
          <w:rFonts w:asciiTheme="minorHAnsi" w:hAnsiTheme="minorHAnsi" w:cstheme="minorHAnsi"/>
          <w:bCs/>
          <w:sz w:val="20"/>
          <w:szCs w:val="20"/>
        </w:rPr>
        <w:t>presented at the 44th Annual Virginia Commonwealth University Child Psychiatry Spring Forum. Richmond, VA.</w:t>
      </w:r>
    </w:p>
    <w:p w14:paraId="3E5A58D0" w14:textId="77777777" w:rsidR="00382B3F" w:rsidRPr="008B7D96" w:rsidRDefault="00382B3F" w:rsidP="00EC3770">
      <w:pPr>
        <w:rPr>
          <w:rFonts w:asciiTheme="minorHAnsi" w:hAnsiTheme="minorHAnsi" w:cstheme="minorHAnsi"/>
          <w:sz w:val="20"/>
          <w:szCs w:val="20"/>
        </w:rPr>
      </w:pPr>
    </w:p>
    <w:p w14:paraId="44508E66" w14:textId="77777777" w:rsidR="00A90527" w:rsidRPr="008B7D96" w:rsidRDefault="00A90527" w:rsidP="00EC3770">
      <w:pPr>
        <w:rPr>
          <w:rFonts w:asciiTheme="minorHAnsi" w:hAnsiTheme="minorHAnsi" w:cstheme="minorHAnsi"/>
          <w:sz w:val="20"/>
          <w:szCs w:val="20"/>
        </w:rPr>
      </w:pPr>
    </w:p>
    <w:p w14:paraId="6173AF00" w14:textId="33892D73" w:rsidR="00251FA2" w:rsidRPr="008B7D96" w:rsidRDefault="003C7CA5" w:rsidP="00EC3770">
      <w:pPr>
        <w:pStyle w:val="Heading1"/>
        <w:rPr>
          <w:rFonts w:asciiTheme="minorHAnsi" w:hAnsiTheme="minorHAnsi" w:cstheme="minorHAnsi"/>
          <w:sz w:val="20"/>
          <w:szCs w:val="20"/>
        </w:rPr>
      </w:pPr>
      <w:r w:rsidRPr="008B7D96">
        <w:rPr>
          <w:rFonts w:asciiTheme="minorHAnsi" w:hAnsiTheme="minorHAnsi" w:cstheme="minorHAnsi"/>
          <w:sz w:val="20"/>
          <w:szCs w:val="20"/>
        </w:rPr>
        <w:t>Conference Presentations</w:t>
      </w:r>
    </w:p>
    <w:p w14:paraId="2E0D8BF0" w14:textId="30A168C6" w:rsidR="00251FA2" w:rsidRPr="008B7D96" w:rsidRDefault="00251FA2" w:rsidP="00EB7812">
      <w:pPr>
        <w:rPr>
          <w:rFonts w:asciiTheme="minorHAnsi" w:hAnsiTheme="minorHAnsi" w:cstheme="minorHAnsi"/>
          <w:sz w:val="20"/>
          <w:szCs w:val="20"/>
        </w:rPr>
      </w:pPr>
    </w:p>
    <w:p w14:paraId="00FF426C" w14:textId="2D7C84DD" w:rsidR="008B7D96" w:rsidRPr="005D197E" w:rsidRDefault="008B7D96" w:rsidP="00E1440C">
      <w:pPr>
        <w:pStyle w:val="ListParagraph"/>
        <w:numPr>
          <w:ilvl w:val="0"/>
          <w:numId w:val="12"/>
        </w:numPr>
        <w:rPr>
          <w:rFonts w:asciiTheme="minorHAnsi" w:hAnsiTheme="minorHAnsi" w:cstheme="minorHAnsi"/>
          <w:color w:val="000000"/>
          <w:sz w:val="20"/>
          <w:szCs w:val="20"/>
        </w:rPr>
      </w:pPr>
      <w:r w:rsidRPr="008B7D96">
        <w:rPr>
          <w:rFonts w:asciiTheme="minorHAnsi" w:hAnsiTheme="minorHAnsi" w:cstheme="minorHAnsi"/>
          <w:i/>
          <w:iCs/>
          <w:color w:val="212121"/>
          <w:sz w:val="20"/>
          <w:szCs w:val="20"/>
        </w:rPr>
        <w:t xml:space="preserve">Klapow, A., Kalinyak, A., </w:t>
      </w:r>
      <w:r w:rsidRPr="008B7D96">
        <w:rPr>
          <w:rFonts w:asciiTheme="minorHAnsi" w:hAnsiTheme="minorHAnsi" w:cstheme="minorHAnsi"/>
          <w:color w:val="212121"/>
          <w:sz w:val="20"/>
          <w:szCs w:val="20"/>
        </w:rPr>
        <w:t xml:space="preserve">Mazefsky, C., </w:t>
      </w:r>
      <w:r w:rsidRPr="008B7D96">
        <w:rPr>
          <w:rFonts w:asciiTheme="minorHAnsi" w:hAnsiTheme="minorHAnsi" w:cstheme="minorHAnsi"/>
          <w:b/>
          <w:bCs/>
          <w:color w:val="212121"/>
          <w:sz w:val="20"/>
          <w:szCs w:val="20"/>
        </w:rPr>
        <w:t>White, S. W. (</w:t>
      </w:r>
      <w:r w:rsidRPr="008B7D96">
        <w:rPr>
          <w:rFonts w:asciiTheme="minorHAnsi" w:hAnsiTheme="minorHAnsi" w:cstheme="minorHAnsi"/>
          <w:color w:val="212121"/>
          <w:sz w:val="20"/>
          <w:szCs w:val="20"/>
        </w:rPr>
        <w:t xml:space="preserve">November 20-23). </w:t>
      </w:r>
      <w:r w:rsidRPr="005D197E">
        <w:rPr>
          <w:rFonts w:asciiTheme="minorHAnsi" w:hAnsiTheme="minorHAnsi" w:cstheme="minorHAnsi"/>
          <w:i/>
          <w:iCs/>
          <w:color w:val="212121"/>
          <w:sz w:val="20"/>
          <w:szCs w:val="20"/>
        </w:rPr>
        <w:t>The effect of autistic burnout on life satisfaction</w:t>
      </w:r>
      <w:r w:rsidRPr="008B7D96">
        <w:rPr>
          <w:rFonts w:asciiTheme="minorHAnsi" w:hAnsiTheme="minorHAnsi" w:cstheme="minorHAnsi"/>
          <w:color w:val="212121"/>
          <w:sz w:val="20"/>
          <w:szCs w:val="20"/>
        </w:rPr>
        <w:t>. P</w:t>
      </w:r>
      <w:r w:rsidR="005D197E">
        <w:rPr>
          <w:rFonts w:asciiTheme="minorHAnsi" w:hAnsiTheme="minorHAnsi" w:cstheme="minorHAnsi"/>
          <w:color w:val="212121"/>
          <w:sz w:val="20"/>
          <w:szCs w:val="20"/>
        </w:rPr>
        <w:t>oster p</w:t>
      </w:r>
      <w:r w:rsidRPr="008B7D96">
        <w:rPr>
          <w:rFonts w:asciiTheme="minorHAnsi" w:hAnsiTheme="minorHAnsi" w:cstheme="minorHAnsi"/>
          <w:color w:val="212121"/>
          <w:sz w:val="20"/>
          <w:szCs w:val="20"/>
        </w:rPr>
        <w:t>resented at the Association for Behavioral and Cognitive Therapies Annual Convention</w:t>
      </w:r>
      <w:r w:rsidR="005D197E">
        <w:rPr>
          <w:rFonts w:asciiTheme="minorHAnsi" w:hAnsiTheme="minorHAnsi" w:cstheme="minorHAnsi"/>
          <w:color w:val="212121"/>
          <w:sz w:val="20"/>
          <w:szCs w:val="20"/>
        </w:rPr>
        <w:t>;</w:t>
      </w:r>
      <w:r w:rsidRPr="008B7D96">
        <w:rPr>
          <w:rFonts w:asciiTheme="minorHAnsi" w:hAnsiTheme="minorHAnsi" w:cstheme="minorHAnsi"/>
          <w:color w:val="212121"/>
          <w:sz w:val="20"/>
          <w:szCs w:val="20"/>
        </w:rPr>
        <w:t xml:space="preserve"> New Orleans, LA.</w:t>
      </w:r>
    </w:p>
    <w:p w14:paraId="2E995B29" w14:textId="69ECA5E9" w:rsidR="005D197E" w:rsidRPr="008B7D96" w:rsidRDefault="005D197E" w:rsidP="00E1440C">
      <w:pPr>
        <w:pStyle w:val="ListParagraph"/>
        <w:numPr>
          <w:ilvl w:val="0"/>
          <w:numId w:val="12"/>
        </w:numPr>
        <w:rPr>
          <w:rFonts w:asciiTheme="minorHAnsi" w:hAnsiTheme="minorHAnsi" w:cstheme="minorHAnsi"/>
          <w:color w:val="000000"/>
          <w:sz w:val="20"/>
          <w:szCs w:val="20"/>
        </w:rPr>
      </w:pPr>
      <w:r>
        <w:rPr>
          <w:rFonts w:asciiTheme="minorHAnsi" w:hAnsiTheme="minorHAnsi" w:cstheme="minorHAnsi"/>
          <w:color w:val="212121"/>
          <w:sz w:val="20"/>
          <w:szCs w:val="20"/>
        </w:rPr>
        <w:t xml:space="preserve">White, S. W., Bui, C., Powell, N., Guyotte, K., &amp; Hemming, P. (November, 2025). </w:t>
      </w:r>
      <w:r w:rsidRPr="005D197E">
        <w:rPr>
          <w:rFonts w:asciiTheme="minorHAnsi" w:hAnsiTheme="minorHAnsi" w:cstheme="minorHAnsi"/>
          <w:i/>
          <w:iCs/>
          <w:color w:val="212121"/>
          <w:sz w:val="20"/>
          <w:szCs w:val="20"/>
        </w:rPr>
        <w:t xml:space="preserve">Improving outcomes in autism by targeting key processes linked to autonomy. </w:t>
      </w:r>
      <w:r>
        <w:rPr>
          <w:rFonts w:asciiTheme="minorHAnsi" w:hAnsiTheme="minorHAnsi" w:cstheme="minorHAnsi"/>
          <w:color w:val="212121"/>
          <w:sz w:val="20"/>
          <w:szCs w:val="20"/>
        </w:rPr>
        <w:t>Symposium presented at the 11</w:t>
      </w:r>
      <w:r w:rsidRPr="005D197E">
        <w:rPr>
          <w:rFonts w:asciiTheme="minorHAnsi" w:hAnsiTheme="minorHAnsi" w:cstheme="minorHAnsi"/>
          <w:color w:val="212121"/>
          <w:sz w:val="20"/>
          <w:szCs w:val="20"/>
          <w:vertAlign w:val="superscript"/>
        </w:rPr>
        <w:t>th</w:t>
      </w:r>
      <w:r>
        <w:rPr>
          <w:rFonts w:asciiTheme="minorHAnsi" w:hAnsiTheme="minorHAnsi" w:cstheme="minorHAnsi"/>
          <w:color w:val="212121"/>
          <w:sz w:val="20"/>
          <w:szCs w:val="20"/>
        </w:rPr>
        <w:t xml:space="preserve"> annual International Congress of Clinical and Health Psychology in Children and Adolescents; Malaga, Spain.</w:t>
      </w:r>
    </w:p>
    <w:p w14:paraId="1F948639" w14:textId="1437C246" w:rsidR="00E1440C" w:rsidRPr="008B7D96" w:rsidRDefault="00E1440C" w:rsidP="00E1440C">
      <w:pPr>
        <w:pStyle w:val="ListParagraph"/>
        <w:numPr>
          <w:ilvl w:val="0"/>
          <w:numId w:val="12"/>
        </w:numPr>
        <w:rPr>
          <w:rFonts w:asciiTheme="minorHAnsi" w:hAnsiTheme="minorHAnsi" w:cstheme="minorHAnsi"/>
          <w:color w:val="000000"/>
          <w:sz w:val="20"/>
          <w:szCs w:val="20"/>
        </w:rPr>
      </w:pPr>
      <w:r w:rsidRPr="008B7D96">
        <w:rPr>
          <w:rFonts w:asciiTheme="minorHAnsi" w:hAnsiTheme="minorHAnsi" w:cstheme="minorHAnsi"/>
          <w:i/>
          <w:iCs/>
          <w:color w:val="000000"/>
          <w:sz w:val="20"/>
          <w:szCs w:val="20"/>
        </w:rPr>
        <w:t>Bradley, M., Klapow, A., Gust, M.,</w:t>
      </w:r>
      <w:r w:rsidRPr="008B7D96">
        <w:rPr>
          <w:rFonts w:asciiTheme="minorHAnsi" w:hAnsiTheme="minorHAnsi" w:cstheme="minorHAnsi"/>
          <w:color w:val="000000"/>
          <w:sz w:val="20"/>
          <w:szCs w:val="20"/>
        </w:rPr>
        <w:t xml:space="preserve"> Mazefsky, C.,</w:t>
      </w:r>
      <w:r w:rsidR="005D197E">
        <w:rPr>
          <w:rFonts w:asciiTheme="minorHAnsi" w:hAnsiTheme="minorHAnsi" w:cstheme="minorHAnsi"/>
          <w:color w:val="000000"/>
          <w:sz w:val="20"/>
          <w:szCs w:val="20"/>
        </w:rPr>
        <w:t xml:space="preserve"> &amp;</w:t>
      </w:r>
      <w:r w:rsidRPr="008B7D96">
        <w:rPr>
          <w:rFonts w:asciiTheme="minorHAnsi" w:hAnsiTheme="minorHAnsi" w:cstheme="minorHAnsi"/>
          <w:color w:val="000000"/>
          <w:sz w:val="20"/>
          <w:szCs w:val="20"/>
        </w:rPr>
        <w:t xml:space="preserve"> </w:t>
      </w:r>
      <w:r w:rsidRPr="008B7D96">
        <w:rPr>
          <w:rFonts w:asciiTheme="minorHAnsi" w:hAnsiTheme="minorHAnsi" w:cstheme="minorHAnsi"/>
          <w:b/>
          <w:bCs/>
          <w:color w:val="000000"/>
          <w:sz w:val="20"/>
          <w:szCs w:val="20"/>
        </w:rPr>
        <w:t>White, S.W.</w:t>
      </w:r>
      <w:r w:rsidRPr="008B7D96">
        <w:rPr>
          <w:rFonts w:asciiTheme="minorHAnsi" w:hAnsiTheme="minorHAnsi" w:cstheme="minorHAnsi"/>
          <w:color w:val="000000"/>
          <w:sz w:val="20"/>
          <w:szCs w:val="20"/>
        </w:rPr>
        <w:t xml:space="preserve"> (August 2025). </w:t>
      </w:r>
      <w:r w:rsidRPr="008B7D96">
        <w:rPr>
          <w:rFonts w:asciiTheme="minorHAnsi" w:hAnsiTheme="minorHAnsi" w:cstheme="minorHAnsi"/>
          <w:i/>
          <w:iCs/>
          <w:color w:val="000000"/>
          <w:sz w:val="20"/>
          <w:szCs w:val="20"/>
        </w:rPr>
        <w:t xml:space="preserve">Therapeutic alliance: Comparative validity of audio vs. audiovisual coding approaches. </w:t>
      </w:r>
      <w:r w:rsidRPr="008B7D96">
        <w:rPr>
          <w:rFonts w:asciiTheme="minorHAnsi" w:hAnsiTheme="minorHAnsi" w:cstheme="minorHAnsi"/>
          <w:color w:val="000000"/>
          <w:sz w:val="20"/>
          <w:szCs w:val="20"/>
        </w:rPr>
        <w:t>Poster Presentation at the Alabama Psychological Association Annual (</w:t>
      </w:r>
      <w:proofErr w:type="spellStart"/>
      <w:r w:rsidRPr="008B7D96">
        <w:rPr>
          <w:rFonts w:asciiTheme="minorHAnsi" w:hAnsiTheme="minorHAnsi" w:cstheme="minorHAnsi"/>
          <w:color w:val="000000"/>
          <w:sz w:val="20"/>
          <w:szCs w:val="20"/>
        </w:rPr>
        <w:t>aPA</w:t>
      </w:r>
      <w:proofErr w:type="spellEnd"/>
      <w:r w:rsidRPr="008B7D96">
        <w:rPr>
          <w:rFonts w:asciiTheme="minorHAnsi" w:hAnsiTheme="minorHAnsi" w:cstheme="minorHAnsi"/>
          <w:color w:val="000000"/>
          <w:sz w:val="20"/>
          <w:szCs w:val="20"/>
        </w:rPr>
        <w:t>) Convention</w:t>
      </w:r>
      <w:r w:rsidR="005D197E">
        <w:rPr>
          <w:rFonts w:asciiTheme="minorHAnsi" w:hAnsiTheme="minorHAnsi" w:cstheme="minorHAnsi"/>
          <w:color w:val="000000"/>
          <w:sz w:val="20"/>
          <w:szCs w:val="20"/>
        </w:rPr>
        <w:t>;</w:t>
      </w:r>
      <w:r w:rsidRPr="008B7D96">
        <w:rPr>
          <w:rFonts w:asciiTheme="minorHAnsi" w:hAnsiTheme="minorHAnsi" w:cstheme="minorHAnsi"/>
          <w:color w:val="000000"/>
          <w:sz w:val="20"/>
          <w:szCs w:val="20"/>
        </w:rPr>
        <w:t xml:space="preserve"> Orange Beach, AL.</w:t>
      </w:r>
    </w:p>
    <w:p w14:paraId="228141D3" w14:textId="0FCADC88" w:rsidR="000C77C1" w:rsidRPr="008B7D96" w:rsidRDefault="000C77C1" w:rsidP="000C77C1">
      <w:pPr>
        <w:pStyle w:val="ListParagraph"/>
        <w:numPr>
          <w:ilvl w:val="0"/>
          <w:numId w:val="12"/>
        </w:numPr>
        <w:rPr>
          <w:rFonts w:asciiTheme="minorHAnsi" w:hAnsiTheme="minorHAnsi" w:cstheme="minorHAnsi"/>
          <w:sz w:val="20"/>
          <w:szCs w:val="20"/>
        </w:rPr>
      </w:pPr>
      <w:r w:rsidRPr="008B7D96">
        <w:rPr>
          <w:rFonts w:asciiTheme="minorHAnsi" w:hAnsiTheme="minorHAnsi" w:cstheme="minorHAnsi"/>
          <w:i/>
          <w:iCs/>
          <w:color w:val="000000"/>
          <w:sz w:val="20"/>
          <w:szCs w:val="20"/>
        </w:rPr>
        <w:t>Van Nostrand, V. S.,</w:t>
      </w:r>
      <w:r w:rsidRPr="008B7D96">
        <w:rPr>
          <w:rFonts w:asciiTheme="minorHAnsi" w:hAnsiTheme="minorHAnsi" w:cstheme="minorHAnsi"/>
          <w:i/>
          <w:iCs/>
          <w:color w:val="1D1D1D"/>
          <w:sz w:val="20"/>
          <w:szCs w:val="20"/>
          <w:shd w:val="clear" w:color="auto" w:fill="FFFFFF"/>
        </w:rPr>
        <w:t xml:space="preserve">* </w:t>
      </w:r>
      <w:r w:rsidRPr="008B7D96">
        <w:rPr>
          <w:rFonts w:asciiTheme="minorHAnsi" w:hAnsiTheme="minorHAnsi" w:cstheme="minorHAnsi"/>
          <w:i/>
          <w:iCs/>
          <w:color w:val="000000"/>
          <w:sz w:val="20"/>
          <w:szCs w:val="20"/>
        </w:rPr>
        <w:t>LeRoux, S.,</w:t>
      </w:r>
      <w:r w:rsidRPr="008B7D96">
        <w:rPr>
          <w:rFonts w:asciiTheme="minorHAnsi" w:hAnsiTheme="minorHAnsi" w:cstheme="minorHAnsi"/>
          <w:i/>
          <w:iCs/>
          <w:color w:val="1D1D1D"/>
          <w:sz w:val="20"/>
          <w:szCs w:val="20"/>
          <w:shd w:val="clear" w:color="auto" w:fill="FFFFFF"/>
        </w:rPr>
        <w:t>*</w:t>
      </w:r>
      <w:r w:rsidRPr="008B7D96">
        <w:rPr>
          <w:rFonts w:asciiTheme="minorHAnsi" w:hAnsiTheme="minorHAnsi" w:cstheme="minorHAnsi"/>
          <w:color w:val="000000"/>
          <w:sz w:val="20"/>
          <w:szCs w:val="20"/>
        </w:rPr>
        <w:t xml:space="preserve"> </w:t>
      </w:r>
      <w:r w:rsidRPr="008B7D96">
        <w:rPr>
          <w:rFonts w:asciiTheme="minorHAnsi" w:hAnsiTheme="minorHAnsi" w:cstheme="minorHAnsi"/>
          <w:b/>
          <w:bCs/>
          <w:color w:val="000000"/>
          <w:sz w:val="20"/>
          <w:szCs w:val="20"/>
        </w:rPr>
        <w:t>White, S</w:t>
      </w:r>
      <w:r w:rsidRPr="008B7D96">
        <w:rPr>
          <w:rFonts w:asciiTheme="minorHAnsi" w:hAnsiTheme="minorHAnsi" w:cstheme="minorHAnsi"/>
          <w:color w:val="000000"/>
          <w:sz w:val="20"/>
          <w:szCs w:val="20"/>
        </w:rPr>
        <w:t>., Jozkowski, K. N., Marcantonio, T.</w:t>
      </w:r>
      <w:r w:rsidRPr="008B7D96">
        <w:rPr>
          <w:rFonts w:asciiTheme="minorHAnsi" w:hAnsiTheme="minorHAnsi" w:cstheme="minorHAnsi"/>
          <w:b/>
          <w:bCs/>
          <w:color w:val="000000"/>
          <w:sz w:val="20"/>
          <w:szCs w:val="20"/>
        </w:rPr>
        <w:t xml:space="preserve"> </w:t>
      </w:r>
      <w:r w:rsidRPr="008B7D96">
        <w:rPr>
          <w:rFonts w:asciiTheme="minorHAnsi" w:hAnsiTheme="minorHAnsi" w:cstheme="minorHAnsi"/>
          <w:color w:val="000000"/>
          <w:sz w:val="20"/>
          <w:szCs w:val="20"/>
        </w:rPr>
        <w:t>L.</w:t>
      </w:r>
      <w:r w:rsidRPr="008B7D96">
        <w:rPr>
          <w:rFonts w:asciiTheme="minorHAnsi" w:hAnsiTheme="minorHAnsi" w:cstheme="minorHAnsi"/>
          <w:b/>
          <w:bCs/>
          <w:color w:val="000000"/>
          <w:sz w:val="20"/>
          <w:szCs w:val="20"/>
        </w:rPr>
        <w:t> </w:t>
      </w:r>
      <w:r w:rsidRPr="008B7D96">
        <w:rPr>
          <w:rFonts w:asciiTheme="minorHAnsi" w:hAnsiTheme="minorHAnsi" w:cstheme="minorHAnsi"/>
          <w:color w:val="000000"/>
          <w:sz w:val="20"/>
          <w:szCs w:val="20"/>
        </w:rPr>
        <w:t>(November, 2025). </w:t>
      </w:r>
      <w:r w:rsidRPr="008B7D96">
        <w:rPr>
          <w:rFonts w:asciiTheme="minorHAnsi" w:hAnsiTheme="minorHAnsi" w:cstheme="minorHAnsi"/>
          <w:i/>
          <w:iCs/>
          <w:sz w:val="20"/>
          <w:szCs w:val="20"/>
        </w:rPr>
        <w:t>Consent is sexy: Examining how sexual consent relates to sexual satisfaction.</w:t>
      </w:r>
      <w:r w:rsidRPr="008B7D96">
        <w:rPr>
          <w:rFonts w:asciiTheme="minorHAnsi" w:hAnsiTheme="minorHAnsi" w:cstheme="minorHAnsi"/>
          <w:sz w:val="20"/>
          <w:szCs w:val="20"/>
        </w:rPr>
        <w:t xml:space="preserve"> Round table presented at the annual conference for the American Public Health Association; Washington, DC. </w:t>
      </w:r>
    </w:p>
    <w:p w14:paraId="53C6EE01" w14:textId="677B1DE8" w:rsidR="000C77C1" w:rsidRPr="00E1440C" w:rsidRDefault="000C77C1" w:rsidP="000C77C1">
      <w:pPr>
        <w:pStyle w:val="ListParagraph"/>
        <w:numPr>
          <w:ilvl w:val="0"/>
          <w:numId w:val="12"/>
        </w:numPr>
        <w:rPr>
          <w:rFonts w:asciiTheme="minorHAnsi" w:hAnsiTheme="minorHAnsi" w:cstheme="minorHAnsi"/>
          <w:color w:val="000000"/>
          <w:sz w:val="20"/>
          <w:szCs w:val="20"/>
        </w:rPr>
      </w:pPr>
      <w:r w:rsidRPr="008B7D96">
        <w:rPr>
          <w:rFonts w:asciiTheme="minorHAnsi" w:hAnsiTheme="minorHAnsi" w:cstheme="minorHAnsi"/>
          <w:color w:val="000000"/>
          <w:sz w:val="20"/>
          <w:szCs w:val="20"/>
        </w:rPr>
        <w:t xml:space="preserve">Ellis, A. D., ¨  </w:t>
      </w:r>
      <w:r w:rsidRPr="008B7D96">
        <w:rPr>
          <w:rFonts w:asciiTheme="minorHAnsi" w:hAnsiTheme="minorHAnsi" w:cstheme="minorHAnsi"/>
          <w:i/>
          <w:iCs/>
          <w:color w:val="000000"/>
          <w:sz w:val="20"/>
          <w:szCs w:val="20"/>
        </w:rPr>
        <w:t>Van Nostrand, V., *  LeRoux, S.,*</w:t>
      </w:r>
      <w:r w:rsidRPr="008B7D96">
        <w:rPr>
          <w:rFonts w:asciiTheme="minorHAnsi" w:hAnsiTheme="minorHAnsi" w:cstheme="minorHAnsi"/>
          <w:color w:val="000000"/>
          <w:sz w:val="20"/>
          <w:szCs w:val="20"/>
        </w:rPr>
        <w:t xml:space="preserve"> </w:t>
      </w:r>
      <w:r w:rsidRPr="008B7D96">
        <w:rPr>
          <w:rFonts w:asciiTheme="minorHAnsi" w:hAnsiTheme="minorHAnsi" w:cstheme="minorHAnsi"/>
          <w:b/>
          <w:bCs/>
          <w:color w:val="000000"/>
          <w:sz w:val="20"/>
          <w:szCs w:val="20"/>
        </w:rPr>
        <w:t>White, S. W.,</w:t>
      </w:r>
      <w:r w:rsidRPr="008B7D96">
        <w:rPr>
          <w:rFonts w:asciiTheme="minorHAnsi" w:hAnsiTheme="minorHAnsi" w:cstheme="minorHAnsi"/>
          <w:color w:val="000000"/>
          <w:sz w:val="20"/>
          <w:szCs w:val="20"/>
        </w:rPr>
        <w:t xml:space="preserve"> Jozkowski, K. N., &amp; Marcantonio, T. L. (November, 2025). Examining how internal and external consent relate to sexual satisfaction. Poster prese</w:t>
      </w:r>
      <w:r w:rsidRPr="00E1440C">
        <w:rPr>
          <w:rFonts w:asciiTheme="minorHAnsi" w:hAnsiTheme="minorHAnsi" w:cstheme="minorHAnsi"/>
          <w:color w:val="000000"/>
          <w:sz w:val="20"/>
          <w:szCs w:val="20"/>
        </w:rPr>
        <w:t>nted at the annual meeting for the Society for the Scientific Study of Sexuality; Philadelphia, PA.</w:t>
      </w:r>
    </w:p>
    <w:p w14:paraId="62C68FDD" w14:textId="45562E35" w:rsidR="00CE1BCB" w:rsidRPr="000C77C1" w:rsidRDefault="00CE1BCB" w:rsidP="00CE1BCB">
      <w:pPr>
        <w:pStyle w:val="ListParagraph"/>
        <w:numPr>
          <w:ilvl w:val="0"/>
          <w:numId w:val="12"/>
        </w:numPr>
        <w:rPr>
          <w:rFonts w:asciiTheme="minorHAnsi" w:eastAsiaTheme="minorHAnsi" w:hAnsiTheme="minorHAnsi" w:cstheme="minorHAnsi"/>
          <w:color w:val="000000"/>
          <w:sz w:val="20"/>
          <w:szCs w:val="20"/>
        </w:rPr>
      </w:pPr>
      <w:r w:rsidRPr="00E1440C">
        <w:rPr>
          <w:rFonts w:asciiTheme="minorHAnsi" w:hAnsiTheme="minorHAnsi" w:cstheme="minorHAnsi"/>
          <w:i/>
          <w:iCs/>
          <w:color w:val="000000"/>
          <w:sz w:val="20"/>
          <w:szCs w:val="20"/>
        </w:rPr>
        <w:t>Van Nostrand, V. S</w:t>
      </w:r>
      <w:r w:rsidRPr="00E1440C">
        <w:rPr>
          <w:rFonts w:asciiTheme="minorHAnsi" w:hAnsiTheme="minorHAnsi" w:cstheme="minorHAnsi"/>
          <w:color w:val="000000"/>
          <w:sz w:val="20"/>
          <w:szCs w:val="20"/>
        </w:rPr>
        <w:t xml:space="preserve">., LeRoux, S.,* </w:t>
      </w:r>
      <w:r w:rsidRPr="00E1440C">
        <w:rPr>
          <w:rFonts w:asciiTheme="minorHAnsi" w:hAnsiTheme="minorHAnsi" w:cstheme="minorHAnsi"/>
          <w:b/>
          <w:bCs/>
          <w:color w:val="000000"/>
          <w:sz w:val="20"/>
          <w:szCs w:val="20"/>
        </w:rPr>
        <w:t>White, S. W.,</w:t>
      </w:r>
      <w:r w:rsidRPr="00E1440C">
        <w:rPr>
          <w:rFonts w:asciiTheme="minorHAnsi" w:hAnsiTheme="minorHAnsi" w:cstheme="minorHAnsi"/>
          <w:color w:val="000000"/>
          <w:sz w:val="20"/>
          <w:szCs w:val="20"/>
        </w:rPr>
        <w:t xml:space="preserve"> Jozkowski, K. N.,</w:t>
      </w:r>
      <w:r w:rsidRPr="00E1440C">
        <w:rPr>
          <w:rStyle w:val="apple-converted-space"/>
          <w:rFonts w:asciiTheme="minorHAnsi" w:hAnsiTheme="minorHAnsi" w:cstheme="minorHAnsi"/>
          <w:color w:val="000000"/>
          <w:sz w:val="20"/>
          <w:szCs w:val="20"/>
        </w:rPr>
        <w:t> </w:t>
      </w:r>
      <w:r w:rsidRPr="00E1440C">
        <w:rPr>
          <w:rFonts w:asciiTheme="minorHAnsi" w:hAnsiTheme="minorHAnsi" w:cstheme="minorHAnsi"/>
          <w:color w:val="242424"/>
          <w:sz w:val="20"/>
          <w:szCs w:val="20"/>
          <w:shd w:val="clear" w:color="auto" w:fill="FFFFFF"/>
        </w:rPr>
        <w:t>Marcantonio, T. L.</w:t>
      </w:r>
      <w:r w:rsidRPr="00E1440C">
        <w:rPr>
          <w:rFonts w:asciiTheme="minorHAnsi" w:hAnsiTheme="minorHAnsi" w:cstheme="minorHAnsi"/>
          <w:color w:val="000000"/>
          <w:sz w:val="20"/>
          <w:szCs w:val="20"/>
        </w:rPr>
        <w:t> (April, 2025).</w:t>
      </w:r>
      <w:r w:rsidRPr="00E1440C">
        <w:rPr>
          <w:rStyle w:val="apple-converted-space"/>
          <w:rFonts w:asciiTheme="minorHAnsi" w:hAnsiTheme="minorHAnsi" w:cstheme="minorHAnsi"/>
          <w:color w:val="000000"/>
          <w:sz w:val="20"/>
          <w:szCs w:val="20"/>
        </w:rPr>
        <w:t> </w:t>
      </w:r>
      <w:r w:rsidRPr="00E1440C">
        <w:rPr>
          <w:rFonts w:asciiTheme="minorHAnsi" w:hAnsiTheme="minorHAnsi" w:cstheme="minorHAnsi"/>
          <w:i/>
          <w:iCs/>
          <w:color w:val="000000"/>
          <w:sz w:val="20"/>
          <w:szCs w:val="20"/>
        </w:rPr>
        <w:t>Enhancing</w:t>
      </w:r>
      <w:r w:rsidRPr="000C77C1">
        <w:rPr>
          <w:rFonts w:asciiTheme="minorHAnsi" w:hAnsiTheme="minorHAnsi" w:cstheme="minorHAnsi"/>
          <w:i/>
          <w:iCs/>
          <w:color w:val="000000"/>
          <w:sz w:val="20"/>
          <w:szCs w:val="20"/>
        </w:rPr>
        <w:t xml:space="preserve"> sexual health: Consent communication across sexual identities in adults.</w:t>
      </w:r>
      <w:r w:rsidRPr="000C77C1">
        <w:rPr>
          <w:rFonts w:asciiTheme="minorHAnsi" w:hAnsiTheme="minorHAnsi" w:cstheme="minorHAnsi"/>
          <w:color w:val="000000"/>
          <w:sz w:val="20"/>
          <w:szCs w:val="20"/>
        </w:rPr>
        <w:t> Poster presented at the annual conference for the Undergraduate Research and Creative Activity Conference; Tuscaloosa, AL.</w:t>
      </w:r>
    </w:p>
    <w:p w14:paraId="0102CB9E" w14:textId="18CC6880" w:rsidR="005679E1" w:rsidRPr="000C77C1" w:rsidRDefault="005679E1" w:rsidP="00A778A4">
      <w:pPr>
        <w:pStyle w:val="ListParagraph"/>
        <w:numPr>
          <w:ilvl w:val="0"/>
          <w:numId w:val="12"/>
        </w:numPr>
        <w:rPr>
          <w:rFonts w:asciiTheme="minorHAnsi" w:hAnsiTheme="minorHAnsi" w:cstheme="minorHAnsi"/>
          <w:color w:val="000000"/>
          <w:sz w:val="20"/>
          <w:szCs w:val="20"/>
        </w:rPr>
      </w:pPr>
      <w:r w:rsidRPr="000C77C1">
        <w:rPr>
          <w:rFonts w:asciiTheme="minorHAnsi" w:hAnsiTheme="minorHAnsi" w:cstheme="minorHAnsi"/>
          <w:i/>
          <w:iCs/>
          <w:color w:val="000000"/>
          <w:sz w:val="20"/>
          <w:szCs w:val="20"/>
        </w:rPr>
        <w:t xml:space="preserve">Bradley, M., Burnham, M., Mazefsky, C. A., &amp; </w:t>
      </w:r>
      <w:r w:rsidRPr="000C77C1">
        <w:rPr>
          <w:rFonts w:asciiTheme="minorHAnsi" w:hAnsiTheme="minorHAnsi" w:cstheme="minorHAnsi"/>
          <w:b/>
          <w:bCs/>
          <w:color w:val="000000"/>
          <w:sz w:val="20"/>
          <w:szCs w:val="20"/>
        </w:rPr>
        <w:t>White, S. W.</w:t>
      </w:r>
      <w:r w:rsidRPr="000C77C1">
        <w:rPr>
          <w:rFonts w:asciiTheme="minorHAnsi" w:hAnsiTheme="minorHAnsi" w:cstheme="minorHAnsi"/>
          <w:color w:val="000000"/>
          <w:sz w:val="20"/>
          <w:szCs w:val="20"/>
        </w:rPr>
        <w:t xml:space="preserve"> (2025, February). Predictors of life satisfaction in ASD [Poster presentation]. Alabama Autism Conference, Tuscaloosa, AL, USA. </w:t>
      </w:r>
    </w:p>
    <w:p w14:paraId="0E9BC5D2" w14:textId="10289C59" w:rsidR="00A778A4" w:rsidRPr="000C77C1" w:rsidRDefault="00A778A4" w:rsidP="00A778A4">
      <w:pPr>
        <w:pStyle w:val="ListParagraph"/>
        <w:numPr>
          <w:ilvl w:val="0"/>
          <w:numId w:val="12"/>
        </w:numPr>
        <w:rPr>
          <w:rFonts w:asciiTheme="minorHAnsi" w:hAnsiTheme="minorHAnsi" w:cstheme="minorHAnsi"/>
          <w:color w:val="000000"/>
          <w:sz w:val="20"/>
          <w:szCs w:val="20"/>
        </w:rPr>
      </w:pPr>
      <w:r w:rsidRPr="000C77C1">
        <w:rPr>
          <w:rFonts w:asciiTheme="minorHAnsi" w:hAnsiTheme="minorHAnsi" w:cstheme="minorHAnsi"/>
          <w:i/>
          <w:iCs/>
          <w:color w:val="000000"/>
          <w:sz w:val="20"/>
          <w:szCs w:val="20"/>
        </w:rPr>
        <w:lastRenderedPageBreak/>
        <w:t>Hemming, P., Kalinyak, A</w:t>
      </w:r>
      <w:r w:rsidRPr="000C77C1">
        <w:rPr>
          <w:rFonts w:asciiTheme="minorHAnsi" w:hAnsiTheme="minorHAnsi" w:cstheme="minorHAnsi"/>
          <w:color w:val="000000"/>
          <w:sz w:val="20"/>
          <w:szCs w:val="20"/>
        </w:rPr>
        <w:t xml:space="preserve">., &amp; </w:t>
      </w:r>
      <w:r w:rsidRPr="000C77C1">
        <w:rPr>
          <w:rFonts w:asciiTheme="minorHAnsi" w:hAnsiTheme="minorHAnsi" w:cstheme="minorHAnsi"/>
          <w:b/>
          <w:bCs/>
          <w:color w:val="000000"/>
          <w:sz w:val="20"/>
          <w:szCs w:val="20"/>
        </w:rPr>
        <w:t>White, S. W</w:t>
      </w:r>
      <w:r w:rsidRPr="000C77C1">
        <w:rPr>
          <w:rFonts w:asciiTheme="minorHAnsi" w:hAnsiTheme="minorHAnsi" w:cstheme="minorHAnsi"/>
          <w:color w:val="000000"/>
          <w:sz w:val="20"/>
          <w:szCs w:val="20"/>
        </w:rPr>
        <w:t xml:space="preserve">. (2025, February). </w:t>
      </w:r>
      <w:r w:rsidRPr="000C77C1">
        <w:rPr>
          <w:rFonts w:asciiTheme="minorHAnsi" w:hAnsiTheme="minorHAnsi" w:cstheme="minorHAnsi"/>
          <w:i/>
          <w:iCs/>
          <w:color w:val="000000"/>
          <w:sz w:val="20"/>
          <w:szCs w:val="20"/>
        </w:rPr>
        <w:t>Anxiety in autistic young adults: Associations with self-determination and daily living skills</w:t>
      </w:r>
      <w:r w:rsidRPr="000C77C1">
        <w:rPr>
          <w:rFonts w:asciiTheme="minorHAnsi" w:hAnsiTheme="minorHAnsi" w:cstheme="minorHAnsi"/>
          <w:color w:val="000000"/>
          <w:sz w:val="20"/>
          <w:szCs w:val="20"/>
        </w:rPr>
        <w:t> [Poster presentation]. Annual Alabama Autism Conference, Tuscaloosa, Alabama, USA.</w:t>
      </w:r>
    </w:p>
    <w:p w14:paraId="5B4CF323" w14:textId="584BF6C2" w:rsidR="002E7742" w:rsidRPr="00855798" w:rsidRDefault="002E7742" w:rsidP="00855798">
      <w:pPr>
        <w:pStyle w:val="ListParagraph"/>
        <w:numPr>
          <w:ilvl w:val="0"/>
          <w:numId w:val="12"/>
        </w:numPr>
        <w:rPr>
          <w:rFonts w:asciiTheme="minorHAnsi" w:hAnsiTheme="minorHAnsi" w:cstheme="minorHAnsi"/>
          <w:color w:val="000000"/>
          <w:sz w:val="20"/>
          <w:szCs w:val="20"/>
        </w:rPr>
      </w:pPr>
      <w:r w:rsidRPr="000C77C1">
        <w:rPr>
          <w:rFonts w:asciiTheme="minorHAnsi" w:hAnsiTheme="minorHAnsi" w:cstheme="minorHAnsi"/>
          <w:color w:val="000000"/>
          <w:sz w:val="20"/>
          <w:szCs w:val="20"/>
        </w:rPr>
        <w:t xml:space="preserve">Siegle, G. &amp; </w:t>
      </w:r>
      <w:r w:rsidRPr="000C77C1">
        <w:rPr>
          <w:rFonts w:asciiTheme="minorHAnsi" w:hAnsiTheme="minorHAnsi" w:cstheme="minorHAnsi"/>
          <w:b/>
          <w:bCs/>
          <w:color w:val="000000"/>
          <w:sz w:val="20"/>
          <w:szCs w:val="20"/>
        </w:rPr>
        <w:t>White, S. W.</w:t>
      </w:r>
      <w:r w:rsidRPr="000C77C1">
        <w:rPr>
          <w:rFonts w:asciiTheme="minorHAnsi" w:hAnsiTheme="minorHAnsi" w:cstheme="minorHAnsi"/>
          <w:color w:val="000000"/>
          <w:sz w:val="20"/>
          <w:szCs w:val="20"/>
        </w:rPr>
        <w:t xml:space="preserve"> (2024, November). The Emotion Awareness and Skills Enhancement (EASE) Program versus the Unified Protocol (UP). </w:t>
      </w:r>
      <w:r w:rsidRPr="000C77C1">
        <w:rPr>
          <w:rFonts w:asciiTheme="minorHAnsi" w:hAnsiTheme="minorHAnsi" w:cstheme="minorHAnsi"/>
          <w:i/>
          <w:iCs/>
          <w:color w:val="000000"/>
          <w:sz w:val="20"/>
          <w:szCs w:val="20"/>
        </w:rPr>
        <w:t>Spotlighting the patient perspective in funded research: Patient-Centered</w:t>
      </w:r>
      <w:r w:rsidRPr="002E7742">
        <w:rPr>
          <w:rFonts w:asciiTheme="minorHAnsi" w:hAnsiTheme="minorHAnsi" w:cstheme="minorHAnsi"/>
          <w:i/>
          <w:iCs/>
          <w:color w:val="000000"/>
          <w:sz w:val="20"/>
          <w:szCs w:val="20"/>
        </w:rPr>
        <w:t xml:space="preserve"> Outcomes Research Institute (PCORI) research priorities and funding opportunities in mental health.</w:t>
      </w:r>
      <w:r>
        <w:rPr>
          <w:rFonts w:asciiTheme="minorHAnsi" w:hAnsiTheme="minorHAnsi" w:cstheme="minorHAnsi"/>
          <w:color w:val="000000"/>
          <w:sz w:val="20"/>
          <w:szCs w:val="20"/>
        </w:rPr>
        <w:t xml:space="preserve"> H. Ramsawh &amp; A. Chue (Chairs). Symposium presented at the </w:t>
      </w:r>
      <w:r w:rsidRPr="00A778A4">
        <w:rPr>
          <w:rFonts w:asciiTheme="minorHAnsi" w:hAnsiTheme="minorHAnsi" w:cstheme="minorHAnsi"/>
          <w:color w:val="000000"/>
          <w:sz w:val="20"/>
          <w:szCs w:val="20"/>
        </w:rPr>
        <w:t>Association for Behavioral and</w:t>
      </w:r>
      <w:r w:rsidRPr="00F024A6">
        <w:rPr>
          <w:rFonts w:asciiTheme="minorHAnsi" w:hAnsiTheme="minorHAnsi" w:cstheme="minorHAnsi"/>
          <w:color w:val="000000"/>
          <w:sz w:val="20"/>
          <w:szCs w:val="20"/>
        </w:rPr>
        <w:t xml:space="preserve"> Cognitive Therapies 58th Annual Convention, Philadelphia, PA.</w:t>
      </w:r>
    </w:p>
    <w:p w14:paraId="698359C7" w14:textId="682A66B0" w:rsidR="00F024A6" w:rsidRPr="00F024A6" w:rsidRDefault="00F024A6" w:rsidP="00F024A6">
      <w:pPr>
        <w:pStyle w:val="ListParagraph"/>
        <w:numPr>
          <w:ilvl w:val="0"/>
          <w:numId w:val="12"/>
        </w:numPr>
        <w:rPr>
          <w:rFonts w:asciiTheme="minorHAnsi" w:hAnsiTheme="minorHAnsi" w:cstheme="minorHAnsi"/>
          <w:color w:val="000000"/>
          <w:sz w:val="20"/>
          <w:szCs w:val="20"/>
        </w:rPr>
      </w:pPr>
      <w:r w:rsidRPr="00A778A4">
        <w:rPr>
          <w:rFonts w:asciiTheme="minorHAnsi" w:hAnsiTheme="minorHAnsi" w:cstheme="minorHAnsi"/>
          <w:i/>
          <w:iCs/>
          <w:color w:val="000000"/>
          <w:sz w:val="20"/>
          <w:szCs w:val="20"/>
        </w:rPr>
        <w:t>Kalinyak, A.C., Pflaum, A.L</w:t>
      </w:r>
      <w:r w:rsidRPr="00A778A4">
        <w:rPr>
          <w:rFonts w:asciiTheme="minorHAnsi" w:hAnsiTheme="minorHAnsi" w:cstheme="minorHAnsi"/>
          <w:color w:val="000000"/>
          <w:sz w:val="20"/>
          <w:szCs w:val="20"/>
        </w:rPr>
        <w:t xml:space="preserve">., </w:t>
      </w:r>
      <w:r w:rsidRPr="00A778A4">
        <w:rPr>
          <w:rFonts w:asciiTheme="minorHAnsi" w:hAnsiTheme="minorHAnsi" w:cstheme="minorHAnsi"/>
          <w:b/>
          <w:bCs/>
          <w:color w:val="000000"/>
          <w:sz w:val="20"/>
          <w:szCs w:val="20"/>
        </w:rPr>
        <w:t>White, S.W</w:t>
      </w:r>
      <w:r w:rsidRPr="00A778A4">
        <w:rPr>
          <w:rFonts w:asciiTheme="minorHAnsi" w:hAnsiTheme="minorHAnsi" w:cstheme="minorHAnsi"/>
          <w:color w:val="000000"/>
          <w:sz w:val="20"/>
          <w:szCs w:val="20"/>
        </w:rPr>
        <w:t>., &amp; Mazefsky, C. (2024</w:t>
      </w:r>
      <w:r w:rsidR="00A778A4">
        <w:rPr>
          <w:rFonts w:asciiTheme="minorHAnsi" w:hAnsiTheme="minorHAnsi" w:cstheme="minorHAnsi"/>
          <w:color w:val="000000"/>
          <w:sz w:val="20"/>
          <w:szCs w:val="20"/>
        </w:rPr>
        <w:t>, November</w:t>
      </w:r>
      <w:r w:rsidRPr="00A778A4">
        <w:rPr>
          <w:rFonts w:asciiTheme="minorHAnsi" w:hAnsiTheme="minorHAnsi" w:cstheme="minorHAnsi"/>
          <w:color w:val="000000"/>
          <w:sz w:val="20"/>
          <w:szCs w:val="20"/>
        </w:rPr>
        <w:t>)</w:t>
      </w:r>
      <w:r w:rsidR="00A778A4">
        <w:rPr>
          <w:rFonts w:asciiTheme="minorHAnsi" w:hAnsiTheme="minorHAnsi" w:cstheme="minorHAnsi"/>
          <w:color w:val="000000"/>
          <w:sz w:val="20"/>
          <w:szCs w:val="20"/>
        </w:rPr>
        <w:t>.</w:t>
      </w:r>
      <w:r w:rsidRPr="00A778A4">
        <w:rPr>
          <w:rFonts w:asciiTheme="minorHAnsi" w:hAnsiTheme="minorHAnsi" w:cstheme="minorHAnsi"/>
          <w:color w:val="000000"/>
          <w:sz w:val="20"/>
          <w:szCs w:val="20"/>
        </w:rPr>
        <w:t xml:space="preserve"> Examining the relationship between autistic burnout and depression</w:t>
      </w:r>
      <w:r w:rsidR="002E7742">
        <w:rPr>
          <w:rFonts w:asciiTheme="minorHAnsi" w:hAnsiTheme="minorHAnsi" w:cstheme="minorHAnsi"/>
          <w:color w:val="000000"/>
          <w:sz w:val="20"/>
          <w:szCs w:val="20"/>
        </w:rPr>
        <w:t>. Poste</w:t>
      </w:r>
      <w:r w:rsidR="00855798">
        <w:rPr>
          <w:rFonts w:asciiTheme="minorHAnsi" w:hAnsiTheme="minorHAnsi" w:cstheme="minorHAnsi"/>
          <w:color w:val="000000"/>
          <w:sz w:val="20"/>
          <w:szCs w:val="20"/>
        </w:rPr>
        <w:t>r</w:t>
      </w:r>
      <w:r w:rsidR="002E7742">
        <w:rPr>
          <w:rFonts w:asciiTheme="minorHAnsi" w:hAnsiTheme="minorHAnsi" w:cstheme="minorHAnsi"/>
          <w:color w:val="000000"/>
          <w:sz w:val="20"/>
          <w:szCs w:val="20"/>
        </w:rPr>
        <w:t xml:space="preserve"> presented at the </w:t>
      </w:r>
      <w:r w:rsidRPr="00A778A4">
        <w:rPr>
          <w:rFonts w:asciiTheme="minorHAnsi" w:hAnsiTheme="minorHAnsi" w:cstheme="minorHAnsi"/>
          <w:color w:val="000000"/>
          <w:sz w:val="20"/>
          <w:szCs w:val="20"/>
        </w:rPr>
        <w:t>Association for Behavioral and</w:t>
      </w:r>
      <w:r w:rsidRPr="00F024A6">
        <w:rPr>
          <w:rFonts w:asciiTheme="minorHAnsi" w:hAnsiTheme="minorHAnsi" w:cstheme="minorHAnsi"/>
          <w:color w:val="000000"/>
          <w:sz w:val="20"/>
          <w:szCs w:val="20"/>
        </w:rPr>
        <w:t xml:space="preserve"> Cognitive Therapies 58th Annual Convention, Philadelphia, PA.</w:t>
      </w:r>
    </w:p>
    <w:p w14:paraId="1A8281F7" w14:textId="34D65071" w:rsidR="00EB7812" w:rsidRPr="00F024A6" w:rsidRDefault="00EB7812" w:rsidP="009A7B83">
      <w:pPr>
        <w:pStyle w:val="ListParagraph"/>
        <w:numPr>
          <w:ilvl w:val="0"/>
          <w:numId w:val="12"/>
        </w:numPr>
        <w:rPr>
          <w:rFonts w:asciiTheme="minorHAnsi" w:hAnsiTheme="minorHAnsi" w:cstheme="minorHAnsi"/>
          <w:color w:val="000000"/>
          <w:sz w:val="20"/>
          <w:szCs w:val="20"/>
        </w:rPr>
      </w:pPr>
      <w:r w:rsidRPr="00F024A6">
        <w:rPr>
          <w:rFonts w:asciiTheme="minorHAnsi" w:hAnsiTheme="minorHAnsi" w:cstheme="minorHAnsi"/>
          <w:i/>
          <w:iCs/>
          <w:color w:val="000000"/>
          <w:sz w:val="20"/>
          <w:szCs w:val="20"/>
        </w:rPr>
        <w:t xml:space="preserve">Golt, J., </w:t>
      </w:r>
      <w:proofErr w:type="spellStart"/>
      <w:r w:rsidRPr="00F024A6">
        <w:rPr>
          <w:rFonts w:asciiTheme="minorHAnsi" w:hAnsiTheme="minorHAnsi" w:cstheme="minorHAnsi"/>
          <w:i/>
          <w:iCs/>
          <w:color w:val="000000"/>
          <w:sz w:val="20"/>
          <w:szCs w:val="20"/>
        </w:rPr>
        <w:t>Birnschein</w:t>
      </w:r>
      <w:proofErr w:type="spellEnd"/>
      <w:r w:rsidRPr="00F024A6">
        <w:rPr>
          <w:rFonts w:asciiTheme="minorHAnsi" w:hAnsiTheme="minorHAnsi" w:cstheme="minorHAnsi"/>
          <w:i/>
          <w:iCs/>
          <w:color w:val="000000"/>
          <w:sz w:val="20"/>
          <w:szCs w:val="20"/>
        </w:rPr>
        <w:t>, A.M.,</w:t>
      </w:r>
      <w:r w:rsidRPr="00F024A6">
        <w:rPr>
          <w:rFonts w:asciiTheme="minorHAnsi" w:hAnsiTheme="minorHAnsi" w:cstheme="minorHAnsi"/>
          <w:color w:val="000000"/>
          <w:sz w:val="20"/>
          <w:szCs w:val="20"/>
        </w:rPr>
        <w:t xml:space="preserve"> Mazefsky, C.A., </w:t>
      </w:r>
      <w:r w:rsidRPr="00F024A6">
        <w:rPr>
          <w:rFonts w:asciiTheme="minorHAnsi" w:hAnsiTheme="minorHAnsi" w:cstheme="minorHAnsi"/>
          <w:b/>
          <w:bCs/>
          <w:color w:val="000000"/>
          <w:sz w:val="20"/>
          <w:szCs w:val="20"/>
        </w:rPr>
        <w:t>White, S.W</w:t>
      </w:r>
      <w:r w:rsidRPr="00F024A6">
        <w:rPr>
          <w:rFonts w:asciiTheme="minorHAnsi" w:hAnsiTheme="minorHAnsi" w:cstheme="minorHAnsi"/>
          <w:color w:val="000000"/>
          <w:sz w:val="20"/>
          <w:szCs w:val="20"/>
        </w:rPr>
        <w:t xml:space="preserve">. (2024, November). </w:t>
      </w:r>
      <w:r w:rsidRPr="00F024A6">
        <w:rPr>
          <w:rFonts w:asciiTheme="minorHAnsi" w:hAnsiTheme="minorHAnsi" w:cstheme="minorHAnsi"/>
          <w:i/>
          <w:iCs/>
          <w:color w:val="000000"/>
          <w:sz w:val="20"/>
          <w:szCs w:val="20"/>
        </w:rPr>
        <w:t xml:space="preserve">Parent-child agreement on emotion-based measures in autistic youth. </w:t>
      </w:r>
      <w:r w:rsidRPr="00F024A6">
        <w:rPr>
          <w:rFonts w:asciiTheme="minorHAnsi" w:hAnsiTheme="minorHAnsi" w:cstheme="minorHAnsi"/>
          <w:color w:val="000000"/>
          <w:sz w:val="20"/>
          <w:szCs w:val="20"/>
        </w:rPr>
        <w:t>Poster presented at the Association for Behavioral and Cognitive Therapies Annual Meeting, Philadelphia, Pennsylvania.</w:t>
      </w:r>
    </w:p>
    <w:p w14:paraId="30D1B763" w14:textId="1E2FC69A" w:rsidR="00642B8C" w:rsidRPr="00EB7812" w:rsidRDefault="00642B8C" w:rsidP="00EB7812">
      <w:pPr>
        <w:pStyle w:val="ListParagraph"/>
        <w:numPr>
          <w:ilvl w:val="0"/>
          <w:numId w:val="12"/>
        </w:numPr>
        <w:rPr>
          <w:rFonts w:ascii="Aptos" w:eastAsiaTheme="minorHAnsi" w:hAnsi="Aptos" w:cs="Aptos"/>
          <w:sz w:val="20"/>
          <w:szCs w:val="20"/>
        </w:rPr>
      </w:pPr>
      <w:r w:rsidRPr="00F024A6">
        <w:rPr>
          <w:rFonts w:asciiTheme="minorHAnsi" w:hAnsiTheme="minorHAnsi" w:cstheme="minorHAnsi"/>
          <w:sz w:val="20"/>
          <w:szCs w:val="20"/>
        </w:rPr>
        <w:t xml:space="preserve">McDonald, R.G., Rosen, T.E., Kang, E., Kushner, R., Holbrook, C., Hendrix, N., Pickard, K., Conner, C.M., Beck, K., </w:t>
      </w:r>
      <w:r w:rsidRPr="00F024A6">
        <w:rPr>
          <w:rFonts w:asciiTheme="minorHAnsi" w:hAnsiTheme="minorHAnsi" w:cstheme="minorHAnsi"/>
          <w:b/>
          <w:bCs/>
          <w:sz w:val="20"/>
          <w:szCs w:val="20"/>
        </w:rPr>
        <w:t>White, S.</w:t>
      </w:r>
      <w:r w:rsidRPr="00F024A6">
        <w:rPr>
          <w:rFonts w:asciiTheme="minorHAnsi" w:hAnsiTheme="minorHAnsi" w:cstheme="minorHAnsi"/>
          <w:sz w:val="20"/>
          <w:szCs w:val="20"/>
        </w:rPr>
        <w:t>, Mazefsky, C., Libsack, E.J., Kukaj, G., Brennan, E., Keinan, E.,  Chen, J.H., Pepa, L., Bal, V., Chu, B.C., &amp; Keefer, A. (2024</w:t>
      </w:r>
      <w:r w:rsidRPr="00EB7812">
        <w:rPr>
          <w:sz w:val="20"/>
          <w:szCs w:val="20"/>
        </w:rPr>
        <w:t>, November). </w:t>
      </w:r>
      <w:r w:rsidRPr="00EB7812">
        <w:rPr>
          <w:i/>
          <w:iCs/>
          <w:sz w:val="20"/>
          <w:szCs w:val="20"/>
        </w:rPr>
        <w:t>Impact and treatment of emotion dysregulation in autistic people across the lifespan. </w:t>
      </w:r>
      <w:r w:rsidRPr="00EB7812">
        <w:rPr>
          <w:sz w:val="20"/>
          <w:szCs w:val="20"/>
        </w:rPr>
        <w:t xml:space="preserve">R. G. McDonald &amp; E. Kang (Chairs). Symposium </w:t>
      </w:r>
      <w:r w:rsidR="003C0B3B">
        <w:rPr>
          <w:sz w:val="20"/>
          <w:szCs w:val="20"/>
        </w:rPr>
        <w:t>presented</w:t>
      </w:r>
      <w:r w:rsidRPr="00EB7812">
        <w:rPr>
          <w:sz w:val="20"/>
          <w:szCs w:val="20"/>
        </w:rPr>
        <w:t xml:space="preserve"> at the 58th Annual Convention of the Association for Behavioral and Cognitive Therapies, Philadelphia, PA, United States.</w:t>
      </w:r>
    </w:p>
    <w:p w14:paraId="7560533A" w14:textId="5DCA2EAB" w:rsidR="009473B1" w:rsidRPr="00123404" w:rsidRDefault="009473B1" w:rsidP="00EB7812">
      <w:pPr>
        <w:pStyle w:val="ListParagraph"/>
        <w:numPr>
          <w:ilvl w:val="0"/>
          <w:numId w:val="12"/>
        </w:numPr>
        <w:rPr>
          <w:rFonts w:ascii="Calibri" w:eastAsiaTheme="minorHAnsi" w:hAnsi="Calibri" w:cs="Calibri"/>
          <w:sz w:val="20"/>
          <w:szCs w:val="20"/>
        </w:rPr>
      </w:pPr>
      <w:r w:rsidRPr="00EB7812">
        <w:rPr>
          <w:sz w:val="20"/>
          <w:szCs w:val="20"/>
        </w:rPr>
        <w:t>Beck</w:t>
      </w:r>
      <w:r w:rsidRPr="00642B8C">
        <w:rPr>
          <w:sz w:val="20"/>
          <w:szCs w:val="20"/>
        </w:rPr>
        <w:t xml:space="preserve"> KB, </w:t>
      </w:r>
      <w:r w:rsidRPr="00642B8C">
        <w:rPr>
          <w:b/>
          <w:bCs/>
          <w:sz w:val="20"/>
          <w:szCs w:val="20"/>
        </w:rPr>
        <w:t>White SW</w:t>
      </w:r>
      <w:r w:rsidRPr="00642B8C">
        <w:rPr>
          <w:sz w:val="20"/>
          <w:szCs w:val="20"/>
        </w:rPr>
        <w:t xml:space="preserve">, Conner CM, Mazefsky CA. </w:t>
      </w:r>
      <w:r w:rsidRPr="00642B8C">
        <w:rPr>
          <w:i/>
          <w:iCs/>
          <w:sz w:val="20"/>
          <w:szCs w:val="20"/>
        </w:rPr>
        <w:t>The Emotion Awareness and Skills Enhancement (EASE) program: Improving emotion dysregulation in autistic teens and young adults in a multi-site randomized controlled trial.</w:t>
      </w:r>
      <w:r w:rsidRPr="00642B8C">
        <w:rPr>
          <w:sz w:val="20"/>
          <w:szCs w:val="20"/>
        </w:rPr>
        <w:t xml:space="preserve"> Oral</w:t>
      </w:r>
      <w:r w:rsidRPr="00123404">
        <w:rPr>
          <w:sz w:val="20"/>
          <w:szCs w:val="20"/>
        </w:rPr>
        <w:t xml:space="preserve"> presentation at the International Society of Autism Research annual meeting; May 2024, Melbourne, VIC, Australia.</w:t>
      </w:r>
    </w:p>
    <w:p w14:paraId="5029A853" w14:textId="77777777" w:rsidR="002D39EE" w:rsidRPr="000D5210" w:rsidRDefault="002D39EE" w:rsidP="002D39EE">
      <w:pPr>
        <w:pStyle w:val="ListParagraph"/>
        <w:numPr>
          <w:ilvl w:val="0"/>
          <w:numId w:val="12"/>
        </w:numPr>
        <w:spacing w:before="100" w:beforeAutospacing="1" w:after="100" w:afterAutospacing="1"/>
        <w:rPr>
          <w:rFonts w:ascii="Calibri" w:eastAsiaTheme="minorHAnsi" w:hAnsi="Calibri" w:cs="Calibri"/>
          <w:sz w:val="20"/>
          <w:szCs w:val="20"/>
        </w:rPr>
      </w:pPr>
      <w:r w:rsidRPr="00123404">
        <w:rPr>
          <w:sz w:val="20"/>
          <w:szCs w:val="20"/>
        </w:rPr>
        <w:t>Simmons, G.L., Corbett,</w:t>
      </w:r>
      <w:r w:rsidRPr="009473B1">
        <w:rPr>
          <w:sz w:val="20"/>
          <w:szCs w:val="20"/>
        </w:rPr>
        <w:t xml:space="preserve"> B.A., Lerner</w:t>
      </w:r>
      <w:r w:rsidRPr="00995448">
        <w:rPr>
          <w:sz w:val="20"/>
          <w:szCs w:val="20"/>
        </w:rPr>
        <w:t xml:space="preserve">, M., </w:t>
      </w:r>
      <w:r w:rsidRPr="00995448">
        <w:rPr>
          <w:i/>
          <w:iCs/>
          <w:sz w:val="20"/>
          <w:szCs w:val="20"/>
        </w:rPr>
        <w:t>Wofford, K.</w:t>
      </w:r>
      <w:r w:rsidRPr="00995448">
        <w:rPr>
          <w:sz w:val="20"/>
          <w:szCs w:val="20"/>
        </w:rPr>
        <w:t xml:space="preserve"> &amp; </w:t>
      </w:r>
      <w:r w:rsidRPr="00995448">
        <w:rPr>
          <w:b/>
          <w:bCs/>
          <w:sz w:val="20"/>
          <w:szCs w:val="20"/>
        </w:rPr>
        <w:t>White, S.W.</w:t>
      </w:r>
      <w:r w:rsidRPr="00995448">
        <w:rPr>
          <w:sz w:val="20"/>
          <w:szCs w:val="20"/>
        </w:rPr>
        <w:t xml:space="preserve"> (2024, April). </w:t>
      </w:r>
      <w:r w:rsidRPr="009473B1">
        <w:rPr>
          <w:i/>
          <w:iCs/>
          <w:sz w:val="20"/>
          <w:szCs w:val="20"/>
        </w:rPr>
        <w:t>Social competence in autism: A Structural Equation Modeling (SEM) approach</w:t>
      </w:r>
      <w:r w:rsidRPr="00995448">
        <w:rPr>
          <w:sz w:val="20"/>
          <w:szCs w:val="20"/>
        </w:rPr>
        <w:t>. Poster Presentation at the Annual Gatlinburg Conference</w:t>
      </w:r>
      <w:r w:rsidRPr="000D5210">
        <w:rPr>
          <w:sz w:val="20"/>
          <w:szCs w:val="20"/>
        </w:rPr>
        <w:t xml:space="preserve"> on Research and Theory in Intellectual and Developmental Disabilities, Kansas City, MO.</w:t>
      </w:r>
    </w:p>
    <w:p w14:paraId="6BB5CD65" w14:textId="4EEDD31E" w:rsidR="00711EF1" w:rsidRPr="00711EF1" w:rsidRDefault="00711EF1" w:rsidP="00711EF1">
      <w:pPr>
        <w:pStyle w:val="elementtoproof"/>
        <w:numPr>
          <w:ilvl w:val="0"/>
          <w:numId w:val="12"/>
        </w:numPr>
        <w:rPr>
          <w:rFonts w:asciiTheme="minorHAnsi" w:hAnsiTheme="minorHAnsi" w:cstheme="minorHAnsi"/>
        </w:rPr>
      </w:pPr>
      <w:r w:rsidRPr="00711EF1">
        <w:rPr>
          <w:rFonts w:asciiTheme="minorHAnsi" w:hAnsiTheme="minorHAnsi" w:cstheme="minorHAnsi"/>
          <w:i/>
          <w:iCs/>
          <w:color w:val="000000"/>
          <w:sz w:val="20"/>
          <w:szCs w:val="20"/>
        </w:rPr>
        <w:t>McClain, A. B.,</w:t>
      </w:r>
      <w:r w:rsidRPr="00711EF1">
        <w:rPr>
          <w:rFonts w:asciiTheme="minorHAnsi" w:hAnsiTheme="minorHAnsi" w:cstheme="minorHAnsi"/>
          <w:color w:val="000000"/>
          <w:sz w:val="20"/>
          <w:szCs w:val="20"/>
        </w:rPr>
        <w:t xml:space="preserve"> Guyotte, K. W., Powell, N. &amp; </w:t>
      </w:r>
      <w:r w:rsidRPr="00711EF1">
        <w:rPr>
          <w:rFonts w:asciiTheme="minorHAnsi" w:hAnsiTheme="minorHAnsi" w:cstheme="minorHAnsi"/>
          <w:b/>
          <w:bCs/>
          <w:color w:val="000000"/>
          <w:sz w:val="20"/>
          <w:szCs w:val="20"/>
        </w:rPr>
        <w:t>White, S. W.</w:t>
      </w:r>
      <w:r w:rsidRPr="00711EF1">
        <w:rPr>
          <w:rFonts w:asciiTheme="minorHAnsi" w:hAnsiTheme="minorHAnsi" w:cstheme="minorHAnsi"/>
          <w:color w:val="000000"/>
          <w:sz w:val="20"/>
          <w:szCs w:val="20"/>
        </w:rPr>
        <w:t xml:space="preserve"> (2024, February). </w:t>
      </w:r>
      <w:r w:rsidRPr="009473B1">
        <w:rPr>
          <w:rFonts w:asciiTheme="minorHAnsi" w:hAnsiTheme="minorHAnsi" w:cstheme="minorHAnsi"/>
          <w:i/>
          <w:iCs/>
          <w:color w:val="000000"/>
          <w:sz w:val="20"/>
          <w:szCs w:val="20"/>
        </w:rPr>
        <w:t>Exploring perspectives of community stakeholders on a transition support program for autistic youth and adults</w:t>
      </w:r>
      <w:r w:rsidRPr="00711EF1">
        <w:rPr>
          <w:rFonts w:asciiTheme="minorHAnsi" w:hAnsiTheme="minorHAnsi" w:cstheme="minorHAnsi"/>
          <w:color w:val="000000"/>
          <w:sz w:val="20"/>
          <w:szCs w:val="20"/>
        </w:rPr>
        <w:t xml:space="preserve">. Poster </w:t>
      </w:r>
      <w:r>
        <w:rPr>
          <w:rFonts w:asciiTheme="minorHAnsi" w:hAnsiTheme="minorHAnsi" w:cstheme="minorHAnsi"/>
          <w:color w:val="000000"/>
          <w:sz w:val="20"/>
          <w:szCs w:val="20"/>
        </w:rPr>
        <w:t>presented at</w:t>
      </w:r>
      <w:r w:rsidRPr="00711EF1">
        <w:rPr>
          <w:rFonts w:asciiTheme="minorHAnsi" w:hAnsiTheme="minorHAnsi" w:cstheme="minorHAnsi"/>
          <w:color w:val="000000"/>
          <w:sz w:val="20"/>
          <w:szCs w:val="20"/>
        </w:rPr>
        <w:t xml:space="preserve"> the 23rd Annual Alabama Autism Conference in Tuscaloosa, AL.</w:t>
      </w:r>
    </w:p>
    <w:p w14:paraId="32F2350D" w14:textId="39A79E73" w:rsidR="00995448" w:rsidRPr="00995448" w:rsidRDefault="00995448" w:rsidP="00995448">
      <w:pPr>
        <w:pStyle w:val="elementtoproof"/>
        <w:numPr>
          <w:ilvl w:val="0"/>
          <w:numId w:val="12"/>
        </w:numPr>
        <w:rPr>
          <w:sz w:val="20"/>
          <w:szCs w:val="20"/>
        </w:rPr>
      </w:pPr>
      <w:r w:rsidRPr="00711EF1">
        <w:rPr>
          <w:rFonts w:asciiTheme="minorHAnsi" w:hAnsiTheme="minorHAnsi" w:cstheme="minorHAnsi"/>
          <w:i/>
          <w:iCs/>
          <w:color w:val="000000"/>
          <w:sz w:val="20"/>
          <w:szCs w:val="20"/>
        </w:rPr>
        <w:t>Pflaum, A.L.,</w:t>
      </w:r>
      <w:r w:rsidRPr="00711EF1">
        <w:rPr>
          <w:rFonts w:asciiTheme="minorHAnsi" w:hAnsiTheme="minorHAnsi" w:cstheme="minorHAnsi"/>
          <w:b/>
          <w:bCs/>
          <w:i/>
          <w:iCs/>
          <w:color w:val="000000"/>
          <w:sz w:val="20"/>
          <w:szCs w:val="20"/>
        </w:rPr>
        <w:t xml:space="preserve"> </w:t>
      </w:r>
      <w:r w:rsidRPr="00711EF1">
        <w:rPr>
          <w:rFonts w:asciiTheme="minorHAnsi" w:hAnsiTheme="minorHAnsi" w:cstheme="minorHAnsi"/>
          <w:i/>
          <w:iCs/>
          <w:color w:val="000000"/>
          <w:sz w:val="20"/>
          <w:szCs w:val="20"/>
        </w:rPr>
        <w:t>Brewe, A.M</w:t>
      </w:r>
      <w:r w:rsidRPr="00711EF1">
        <w:rPr>
          <w:rFonts w:asciiTheme="minorHAnsi" w:hAnsiTheme="minorHAnsi" w:cstheme="minorHAnsi"/>
          <w:color w:val="000000"/>
          <w:sz w:val="20"/>
          <w:szCs w:val="20"/>
        </w:rPr>
        <w:t xml:space="preserve">., Mazefsky, C.M., &amp; </w:t>
      </w:r>
      <w:r w:rsidRPr="00711EF1">
        <w:rPr>
          <w:rFonts w:asciiTheme="minorHAnsi" w:hAnsiTheme="minorHAnsi" w:cstheme="minorHAnsi"/>
          <w:b/>
          <w:bCs/>
          <w:color w:val="000000"/>
          <w:sz w:val="20"/>
          <w:szCs w:val="20"/>
        </w:rPr>
        <w:t>White, S.W.</w:t>
      </w:r>
      <w:r w:rsidRPr="00711EF1">
        <w:rPr>
          <w:rFonts w:asciiTheme="minorHAnsi" w:hAnsiTheme="minorHAnsi" w:cstheme="minorHAnsi"/>
          <w:color w:val="000000"/>
          <w:sz w:val="20"/>
          <w:szCs w:val="20"/>
        </w:rPr>
        <w:t xml:space="preserve"> (</w:t>
      </w:r>
      <w:r w:rsidR="002D39EE">
        <w:rPr>
          <w:rFonts w:asciiTheme="minorHAnsi" w:hAnsiTheme="minorHAnsi" w:cstheme="minorHAnsi"/>
          <w:color w:val="000000"/>
          <w:sz w:val="20"/>
          <w:szCs w:val="20"/>
        </w:rPr>
        <w:t xml:space="preserve">2024, </w:t>
      </w:r>
      <w:r w:rsidRPr="00711EF1">
        <w:rPr>
          <w:rFonts w:asciiTheme="minorHAnsi" w:hAnsiTheme="minorHAnsi" w:cstheme="minorHAnsi"/>
          <w:color w:val="000000"/>
          <w:sz w:val="20"/>
          <w:szCs w:val="20"/>
        </w:rPr>
        <w:t xml:space="preserve">February). </w:t>
      </w:r>
      <w:r w:rsidRPr="00711EF1">
        <w:rPr>
          <w:rFonts w:asciiTheme="minorHAnsi" w:hAnsiTheme="minorHAnsi" w:cstheme="minorHAnsi"/>
          <w:i/>
          <w:iCs/>
          <w:color w:val="000000"/>
          <w:sz w:val="20"/>
          <w:szCs w:val="20"/>
        </w:rPr>
        <w:t>Examining associations between baseline client characteristics and initial alliance development in intervention with autistic adolesce</w:t>
      </w:r>
      <w:r w:rsidRPr="00995448">
        <w:rPr>
          <w:rFonts w:ascii="Times New Roman" w:hAnsi="Times New Roman" w:cs="Times New Roman"/>
          <w:i/>
          <w:iCs/>
          <w:color w:val="000000"/>
          <w:sz w:val="20"/>
          <w:szCs w:val="20"/>
        </w:rPr>
        <w:t>nts and adults.</w:t>
      </w:r>
      <w:r w:rsidRPr="00995448">
        <w:rPr>
          <w:rFonts w:ascii="Times New Roman" w:hAnsi="Times New Roman" w:cs="Times New Roman"/>
          <w:color w:val="000000"/>
          <w:sz w:val="20"/>
          <w:szCs w:val="20"/>
        </w:rPr>
        <w:t> Poster presented at the Alabama Autism Conference in Tuscaloosa, AL.</w:t>
      </w:r>
    </w:p>
    <w:p w14:paraId="035D6C28" w14:textId="27BF0796" w:rsidR="000B6BB0" w:rsidRPr="000B6BB0" w:rsidRDefault="000B6BB0" w:rsidP="000B6BB0">
      <w:pPr>
        <w:pStyle w:val="ListParagraph"/>
        <w:numPr>
          <w:ilvl w:val="0"/>
          <w:numId w:val="12"/>
        </w:numPr>
        <w:rPr>
          <w:rFonts w:asciiTheme="minorHAnsi" w:eastAsiaTheme="minorHAnsi" w:hAnsiTheme="minorHAnsi" w:cstheme="minorHAnsi"/>
          <w:color w:val="000000"/>
          <w:sz w:val="20"/>
          <w:szCs w:val="20"/>
        </w:rPr>
      </w:pPr>
      <w:r w:rsidRPr="000D5210">
        <w:rPr>
          <w:rFonts w:asciiTheme="minorHAnsi" w:hAnsiTheme="minorHAnsi" w:cstheme="minorHAnsi"/>
          <w:i/>
          <w:iCs/>
          <w:sz w:val="20"/>
          <w:szCs w:val="20"/>
        </w:rPr>
        <w:t>Friedman</w:t>
      </w:r>
      <w:r w:rsidRPr="000D5210">
        <w:rPr>
          <w:rFonts w:asciiTheme="minorHAnsi" w:hAnsiTheme="minorHAnsi" w:cstheme="minorHAnsi"/>
          <w:sz w:val="20"/>
          <w:szCs w:val="20"/>
        </w:rPr>
        <w:t>, N.R.,</w:t>
      </w:r>
      <w:r w:rsidRPr="000D5210">
        <w:rPr>
          <w:rFonts w:asciiTheme="minorHAnsi" w:hAnsiTheme="minorHAnsi" w:cstheme="minorHAnsi"/>
          <w:b/>
          <w:bCs/>
          <w:sz w:val="20"/>
          <w:szCs w:val="20"/>
        </w:rPr>
        <w:t xml:space="preserve"> </w:t>
      </w:r>
      <w:r w:rsidRPr="000D5210">
        <w:rPr>
          <w:rFonts w:asciiTheme="minorHAnsi" w:hAnsiTheme="minorHAnsi" w:cstheme="minorHAnsi"/>
          <w:sz w:val="20"/>
          <w:szCs w:val="20"/>
        </w:rPr>
        <w:t xml:space="preserve">Watkins, L., Barnard-Brak, L., Barber, A., &amp; </w:t>
      </w:r>
      <w:r w:rsidRPr="000D5210">
        <w:rPr>
          <w:rFonts w:asciiTheme="minorHAnsi" w:hAnsiTheme="minorHAnsi" w:cstheme="minorHAnsi"/>
          <w:b/>
          <w:bCs/>
          <w:sz w:val="20"/>
          <w:szCs w:val="20"/>
        </w:rPr>
        <w:t>White, S.W.</w:t>
      </w:r>
      <w:r w:rsidRPr="000D5210">
        <w:rPr>
          <w:rFonts w:asciiTheme="minorHAnsi" w:hAnsiTheme="minorHAnsi" w:cstheme="minorHAnsi"/>
          <w:sz w:val="20"/>
          <w:szCs w:val="20"/>
        </w:rPr>
        <w:t xml:space="preserve"> (2023, August). </w:t>
      </w:r>
      <w:r w:rsidRPr="000D5210">
        <w:rPr>
          <w:rFonts w:asciiTheme="minorHAnsi" w:hAnsiTheme="minorHAnsi" w:cstheme="minorHAnsi"/>
          <w:i/>
          <w:iCs/>
          <w:sz w:val="20"/>
          <w:szCs w:val="20"/>
        </w:rPr>
        <w:t>Data-based approaches to the de-implementation</w:t>
      </w:r>
      <w:r w:rsidRPr="000B6BB0">
        <w:rPr>
          <w:rFonts w:asciiTheme="minorHAnsi" w:hAnsiTheme="minorHAnsi" w:cstheme="minorHAnsi"/>
          <w:i/>
          <w:iCs/>
          <w:sz w:val="20"/>
          <w:szCs w:val="20"/>
        </w:rPr>
        <w:t xml:space="preserve"> of </w:t>
      </w:r>
      <w:r>
        <w:rPr>
          <w:rFonts w:asciiTheme="minorHAnsi" w:hAnsiTheme="minorHAnsi" w:cstheme="minorHAnsi"/>
          <w:i/>
          <w:iCs/>
          <w:sz w:val="20"/>
          <w:szCs w:val="20"/>
        </w:rPr>
        <w:t>l</w:t>
      </w:r>
      <w:r w:rsidRPr="000B6BB0">
        <w:rPr>
          <w:rFonts w:asciiTheme="minorHAnsi" w:hAnsiTheme="minorHAnsi" w:cstheme="minorHAnsi"/>
          <w:i/>
          <w:iCs/>
          <w:sz w:val="20"/>
          <w:szCs w:val="20"/>
        </w:rPr>
        <w:t>ow-</w:t>
      </w:r>
      <w:r>
        <w:rPr>
          <w:rFonts w:asciiTheme="minorHAnsi" w:hAnsiTheme="minorHAnsi" w:cstheme="minorHAnsi"/>
          <w:i/>
          <w:iCs/>
          <w:sz w:val="20"/>
          <w:szCs w:val="20"/>
        </w:rPr>
        <w:t>v</w:t>
      </w:r>
      <w:r w:rsidRPr="000B6BB0">
        <w:rPr>
          <w:rFonts w:asciiTheme="minorHAnsi" w:hAnsiTheme="minorHAnsi" w:cstheme="minorHAnsi"/>
          <w:i/>
          <w:iCs/>
          <w:sz w:val="20"/>
          <w:szCs w:val="20"/>
        </w:rPr>
        <w:t xml:space="preserve">alue </w:t>
      </w:r>
      <w:r>
        <w:rPr>
          <w:rFonts w:asciiTheme="minorHAnsi" w:hAnsiTheme="minorHAnsi" w:cstheme="minorHAnsi"/>
          <w:i/>
          <w:iCs/>
          <w:sz w:val="20"/>
          <w:szCs w:val="20"/>
        </w:rPr>
        <w:t>p</w:t>
      </w:r>
      <w:r w:rsidRPr="000B6BB0">
        <w:rPr>
          <w:rFonts w:asciiTheme="minorHAnsi" w:hAnsiTheme="minorHAnsi" w:cstheme="minorHAnsi"/>
          <w:i/>
          <w:iCs/>
          <w:sz w:val="20"/>
          <w:szCs w:val="20"/>
        </w:rPr>
        <w:t xml:space="preserve">ractices in </w:t>
      </w:r>
      <w:r>
        <w:rPr>
          <w:rFonts w:asciiTheme="minorHAnsi" w:hAnsiTheme="minorHAnsi" w:cstheme="minorHAnsi"/>
          <w:i/>
          <w:iCs/>
          <w:sz w:val="20"/>
          <w:szCs w:val="20"/>
        </w:rPr>
        <w:t>c</w:t>
      </w:r>
      <w:r w:rsidRPr="000B6BB0">
        <w:rPr>
          <w:rFonts w:asciiTheme="minorHAnsi" w:hAnsiTheme="minorHAnsi" w:cstheme="minorHAnsi"/>
          <w:i/>
          <w:iCs/>
          <w:sz w:val="20"/>
          <w:szCs w:val="20"/>
        </w:rPr>
        <w:t xml:space="preserve">ommunity </w:t>
      </w:r>
      <w:r>
        <w:rPr>
          <w:rFonts w:asciiTheme="minorHAnsi" w:hAnsiTheme="minorHAnsi" w:cstheme="minorHAnsi"/>
          <w:i/>
          <w:iCs/>
          <w:sz w:val="20"/>
          <w:szCs w:val="20"/>
        </w:rPr>
        <w:t>c</w:t>
      </w:r>
      <w:r w:rsidRPr="000B6BB0">
        <w:rPr>
          <w:rFonts w:asciiTheme="minorHAnsi" w:hAnsiTheme="minorHAnsi" w:cstheme="minorHAnsi"/>
          <w:i/>
          <w:iCs/>
          <w:sz w:val="20"/>
          <w:szCs w:val="20"/>
        </w:rPr>
        <w:t>are</w:t>
      </w:r>
      <w:r w:rsidRPr="000B6BB0">
        <w:rPr>
          <w:rFonts w:asciiTheme="minorHAnsi" w:hAnsiTheme="minorHAnsi" w:cstheme="minorHAnsi"/>
          <w:sz w:val="20"/>
          <w:szCs w:val="20"/>
        </w:rPr>
        <w:t xml:space="preserve">. Presentation at the American Psychological Association (APA) Annual Convention in Washington, DC. </w:t>
      </w:r>
    </w:p>
    <w:p w14:paraId="0E2FAF2C" w14:textId="7F853FB8" w:rsidR="00CB16C3" w:rsidRPr="00CB16C3" w:rsidRDefault="00CB16C3" w:rsidP="00CB16C3">
      <w:pPr>
        <w:pStyle w:val="ListParagraph"/>
        <w:numPr>
          <w:ilvl w:val="0"/>
          <w:numId w:val="12"/>
        </w:numPr>
        <w:rPr>
          <w:rFonts w:asciiTheme="minorHAnsi" w:eastAsiaTheme="minorHAnsi" w:hAnsiTheme="minorHAnsi" w:cstheme="minorHAnsi"/>
          <w:color w:val="000000"/>
          <w:sz w:val="20"/>
          <w:szCs w:val="20"/>
        </w:rPr>
      </w:pPr>
      <w:r w:rsidRPr="000B6BB0">
        <w:rPr>
          <w:rStyle w:val="contentpasted0"/>
          <w:rFonts w:asciiTheme="minorHAnsi" w:hAnsiTheme="minorHAnsi" w:cstheme="minorHAnsi"/>
          <w:bCs/>
          <w:i/>
          <w:iCs/>
          <w:color w:val="000000"/>
          <w:sz w:val="20"/>
          <w:szCs w:val="20"/>
        </w:rPr>
        <w:t>Golt, J., Bradley, M.,</w:t>
      </w:r>
      <w:r w:rsidRPr="000B6BB0">
        <w:rPr>
          <w:rStyle w:val="contentpasted0"/>
          <w:rFonts w:asciiTheme="minorHAnsi" w:hAnsiTheme="minorHAnsi" w:cstheme="minorHAnsi"/>
          <w:bCs/>
          <w:color w:val="000000"/>
          <w:sz w:val="20"/>
          <w:szCs w:val="20"/>
        </w:rPr>
        <w:t xml:space="preserve"> Corbett, B.A., Lerner, M., </w:t>
      </w:r>
      <w:r w:rsidRPr="000B6BB0">
        <w:rPr>
          <w:rStyle w:val="contentpasted0"/>
          <w:rFonts w:asciiTheme="minorHAnsi" w:hAnsiTheme="minorHAnsi" w:cstheme="minorHAnsi"/>
          <w:b/>
          <w:color w:val="000000"/>
          <w:sz w:val="20"/>
          <w:szCs w:val="20"/>
        </w:rPr>
        <w:t>White, S.W</w:t>
      </w:r>
      <w:r w:rsidRPr="000B6BB0">
        <w:rPr>
          <w:rStyle w:val="contentpasted0"/>
          <w:rFonts w:asciiTheme="minorHAnsi" w:hAnsiTheme="minorHAnsi" w:cstheme="minorHAnsi"/>
          <w:bCs/>
          <w:color w:val="000000"/>
          <w:sz w:val="20"/>
          <w:szCs w:val="20"/>
        </w:rPr>
        <w:t xml:space="preserve">. (2023, November). </w:t>
      </w:r>
      <w:r w:rsidRPr="000B6BB0">
        <w:rPr>
          <w:rStyle w:val="contentpasted0"/>
          <w:rFonts w:asciiTheme="minorHAnsi" w:hAnsiTheme="minorHAnsi" w:cstheme="minorHAnsi"/>
          <w:i/>
          <w:iCs/>
          <w:color w:val="000000"/>
          <w:sz w:val="20"/>
          <w:szCs w:val="20"/>
        </w:rPr>
        <w:t xml:space="preserve">Assessing gender diversity among autistic children by </w:t>
      </w:r>
      <w:proofErr w:type="spellStart"/>
      <w:r w:rsidRPr="000B6BB0">
        <w:rPr>
          <w:rStyle w:val="contentpasted0"/>
          <w:rFonts w:asciiTheme="minorHAnsi" w:hAnsiTheme="minorHAnsi" w:cstheme="minorHAnsi"/>
          <w:i/>
          <w:iCs/>
          <w:color w:val="000000"/>
          <w:sz w:val="20"/>
          <w:szCs w:val="20"/>
        </w:rPr>
        <w:t>self report</w:t>
      </w:r>
      <w:proofErr w:type="spellEnd"/>
      <w:r w:rsidRPr="000B6BB0">
        <w:rPr>
          <w:rStyle w:val="contentpasted0"/>
          <w:rFonts w:asciiTheme="minorHAnsi" w:hAnsiTheme="minorHAnsi" w:cstheme="minorHAnsi"/>
          <w:i/>
          <w:iCs/>
          <w:color w:val="000000"/>
          <w:sz w:val="20"/>
          <w:szCs w:val="20"/>
        </w:rPr>
        <w:t xml:space="preserve"> and parent report: A replication and expansion of current research. </w:t>
      </w:r>
      <w:r w:rsidRPr="000B6BB0">
        <w:rPr>
          <w:rStyle w:val="contentpasted0"/>
          <w:rFonts w:asciiTheme="minorHAnsi" w:hAnsiTheme="minorHAnsi" w:cstheme="minorHAnsi"/>
          <w:color w:val="000000"/>
          <w:sz w:val="20"/>
          <w:szCs w:val="20"/>
        </w:rPr>
        <w:t>Poster presented at the Association for Behavioral and Cognitive Therapies Annual Meeting,</w:t>
      </w:r>
      <w:r w:rsidRPr="00CB16C3">
        <w:rPr>
          <w:rStyle w:val="contentpasted0"/>
          <w:rFonts w:asciiTheme="minorHAnsi" w:hAnsiTheme="minorHAnsi" w:cstheme="minorHAnsi"/>
          <w:color w:val="000000"/>
          <w:sz w:val="20"/>
          <w:szCs w:val="20"/>
        </w:rPr>
        <w:t xml:space="preserve"> Seattle, Washington. </w:t>
      </w:r>
      <w:r w:rsidRPr="00CB16C3">
        <w:rPr>
          <w:rFonts w:asciiTheme="minorHAnsi" w:hAnsiTheme="minorHAnsi" w:cstheme="minorHAnsi"/>
          <w:b/>
          <w:bCs/>
          <w:color w:val="000000"/>
          <w:sz w:val="20"/>
          <w:szCs w:val="20"/>
        </w:rPr>
        <w:t> </w:t>
      </w:r>
    </w:p>
    <w:p w14:paraId="27FFC104" w14:textId="31B0DD76" w:rsidR="00A83416" w:rsidRPr="00CB16C3" w:rsidRDefault="00A83416" w:rsidP="00A83416">
      <w:pPr>
        <w:pStyle w:val="ListParagraph"/>
        <w:numPr>
          <w:ilvl w:val="0"/>
          <w:numId w:val="12"/>
        </w:numPr>
        <w:autoSpaceDE w:val="0"/>
        <w:autoSpaceDN w:val="0"/>
        <w:ind w:right="450"/>
        <w:contextualSpacing w:val="0"/>
        <w:rPr>
          <w:rFonts w:asciiTheme="minorHAnsi" w:eastAsiaTheme="minorHAnsi" w:hAnsiTheme="minorHAnsi" w:cstheme="minorHAnsi"/>
          <w:sz w:val="20"/>
          <w:szCs w:val="20"/>
        </w:rPr>
      </w:pPr>
      <w:r w:rsidRPr="00CB16C3">
        <w:rPr>
          <w:rFonts w:asciiTheme="minorHAnsi" w:hAnsiTheme="minorHAnsi" w:cstheme="minorHAnsi"/>
          <w:sz w:val="20"/>
          <w:szCs w:val="20"/>
        </w:rPr>
        <w:t xml:space="preserve">Beck KB, MacKenzie KT, Kumar T, Conner C, Chang J, Breitenfeldt K, Mandell M, </w:t>
      </w:r>
      <w:r w:rsidRPr="00CB16C3">
        <w:rPr>
          <w:rFonts w:asciiTheme="minorHAnsi" w:hAnsiTheme="minorHAnsi" w:cstheme="minorHAnsi"/>
          <w:b/>
          <w:bCs/>
          <w:sz w:val="20"/>
          <w:szCs w:val="20"/>
        </w:rPr>
        <w:t>White SW</w:t>
      </w:r>
      <w:r w:rsidRPr="00CB16C3">
        <w:rPr>
          <w:rFonts w:asciiTheme="minorHAnsi" w:hAnsiTheme="minorHAnsi" w:cstheme="minorHAnsi"/>
          <w:sz w:val="20"/>
          <w:szCs w:val="20"/>
        </w:rPr>
        <w:t>, Mazefsky CA.</w:t>
      </w:r>
      <w:r w:rsidR="002D39EE">
        <w:rPr>
          <w:rFonts w:asciiTheme="minorHAnsi" w:hAnsiTheme="minorHAnsi" w:cstheme="minorHAnsi"/>
          <w:sz w:val="20"/>
          <w:szCs w:val="20"/>
        </w:rPr>
        <w:t xml:space="preserve"> (2023, May)</w:t>
      </w:r>
      <w:r w:rsidRPr="00CB16C3">
        <w:rPr>
          <w:rFonts w:asciiTheme="minorHAnsi" w:hAnsiTheme="minorHAnsi" w:cstheme="minorHAnsi"/>
          <w:sz w:val="20"/>
          <w:szCs w:val="20"/>
        </w:rPr>
        <w:t xml:space="preserve"> </w:t>
      </w:r>
      <w:r w:rsidRPr="00CB16C3">
        <w:rPr>
          <w:rFonts w:asciiTheme="minorHAnsi" w:hAnsiTheme="minorHAnsi" w:cstheme="minorHAnsi"/>
          <w:i/>
          <w:iCs/>
          <w:sz w:val="20"/>
          <w:szCs w:val="20"/>
        </w:rPr>
        <w:t>“The world’s really not set up for the neurodivergent person”: understanding emotion dysregulation and mental health needs from the perspective of autistic adults</w:t>
      </w:r>
      <w:r w:rsidRPr="00CB16C3">
        <w:rPr>
          <w:rFonts w:asciiTheme="minorHAnsi" w:hAnsiTheme="minorHAnsi" w:cstheme="minorHAnsi"/>
          <w:sz w:val="20"/>
          <w:szCs w:val="20"/>
        </w:rPr>
        <w:t xml:space="preserve">. Poster presentation at the International Society for Autism Research Annual Meeting, Stockholm, Sweden. </w:t>
      </w:r>
    </w:p>
    <w:p w14:paraId="6BEB2B19" w14:textId="72AC3F79" w:rsidR="00E61D06" w:rsidRPr="00E61D06" w:rsidRDefault="00E61D06" w:rsidP="002C7736">
      <w:pPr>
        <w:pStyle w:val="ListParagraph"/>
        <w:numPr>
          <w:ilvl w:val="0"/>
          <w:numId w:val="12"/>
        </w:numPr>
        <w:rPr>
          <w:rFonts w:ascii="Calibri" w:eastAsiaTheme="minorHAnsi" w:hAnsi="Calibri" w:cs="Calibri"/>
          <w:sz w:val="20"/>
          <w:szCs w:val="20"/>
        </w:rPr>
      </w:pPr>
      <w:r w:rsidRPr="00CB16C3">
        <w:rPr>
          <w:rFonts w:asciiTheme="minorHAnsi" w:hAnsiTheme="minorHAnsi" w:cstheme="minorHAnsi"/>
          <w:color w:val="000000"/>
          <w:sz w:val="20"/>
          <w:szCs w:val="20"/>
        </w:rPr>
        <w:t xml:space="preserve">Vine, V., Byrd, A. L., </w:t>
      </w:r>
      <w:proofErr w:type="spellStart"/>
      <w:r w:rsidRPr="00CB16C3">
        <w:rPr>
          <w:rFonts w:asciiTheme="minorHAnsi" w:hAnsiTheme="minorHAnsi" w:cstheme="minorHAnsi"/>
          <w:color w:val="000000"/>
          <w:sz w:val="20"/>
          <w:szCs w:val="20"/>
        </w:rPr>
        <w:t>Vanwoerden</w:t>
      </w:r>
      <w:proofErr w:type="spellEnd"/>
      <w:r w:rsidRPr="00CB16C3">
        <w:rPr>
          <w:rFonts w:asciiTheme="minorHAnsi" w:hAnsiTheme="minorHAnsi" w:cstheme="minorHAnsi"/>
          <w:color w:val="000000"/>
          <w:sz w:val="20"/>
          <w:szCs w:val="20"/>
        </w:rPr>
        <w:t>, S., Victor, S., Jennings, J. R., Stepp, S. D., McDonald, R. G., Khawar, S., Cargill, M. I., Kang, E., McQuade</w:t>
      </w:r>
      <w:r w:rsidRPr="00A83416">
        <w:rPr>
          <w:color w:val="000000"/>
          <w:sz w:val="20"/>
          <w:szCs w:val="20"/>
        </w:rPr>
        <w:t>, J. D., Mikhail, M. E., Burt, S. A., Neale, M., Keel, P., Katzman, D., Klump, K.,</w:t>
      </w:r>
      <w:r w:rsidRPr="00E61D06">
        <w:rPr>
          <w:color w:val="000000"/>
          <w:sz w:val="20"/>
          <w:szCs w:val="20"/>
        </w:rPr>
        <w:t xml:space="preserve"> </w:t>
      </w:r>
      <w:r w:rsidRPr="00E61D06">
        <w:rPr>
          <w:b/>
          <w:bCs/>
          <w:color w:val="000000"/>
          <w:sz w:val="20"/>
          <w:szCs w:val="20"/>
        </w:rPr>
        <w:t>White, S. W</w:t>
      </w:r>
      <w:r w:rsidRPr="00E61D06">
        <w:rPr>
          <w:color w:val="000000"/>
          <w:sz w:val="20"/>
          <w:szCs w:val="20"/>
        </w:rPr>
        <w:t>. (2023, November). </w:t>
      </w:r>
      <w:r w:rsidRPr="00E61D06">
        <w:rPr>
          <w:i/>
          <w:iCs/>
          <w:sz w:val="20"/>
          <w:szCs w:val="20"/>
        </w:rPr>
        <w:t>Emotion Dysregulation as Transdiagnostic Predictor of Mental Health Across Clinical Populations. </w:t>
      </w:r>
      <w:r w:rsidRPr="00E61D06">
        <w:rPr>
          <w:sz w:val="20"/>
          <w:szCs w:val="20"/>
        </w:rPr>
        <w:t xml:space="preserve">E. Kang &amp; R. G. McDonald (Chairs). Symposium </w:t>
      </w:r>
      <w:r w:rsidR="00D02563">
        <w:rPr>
          <w:sz w:val="20"/>
          <w:szCs w:val="20"/>
        </w:rPr>
        <w:t>at</w:t>
      </w:r>
      <w:r w:rsidRPr="00E61D06">
        <w:rPr>
          <w:sz w:val="20"/>
          <w:szCs w:val="20"/>
        </w:rPr>
        <w:t xml:space="preserve"> the 57</w:t>
      </w:r>
      <w:r w:rsidRPr="00E61D06">
        <w:rPr>
          <w:color w:val="000000"/>
          <w:sz w:val="20"/>
          <w:szCs w:val="20"/>
          <w:vertAlign w:val="superscript"/>
        </w:rPr>
        <w:t>th</w:t>
      </w:r>
      <w:r w:rsidRPr="00E61D06">
        <w:rPr>
          <w:color w:val="000000"/>
          <w:sz w:val="20"/>
          <w:szCs w:val="20"/>
        </w:rPr>
        <w:t xml:space="preserve"> Annual Convention of the Association for Behavioral and Cognitive Therapies, Seattle, WA.</w:t>
      </w:r>
    </w:p>
    <w:p w14:paraId="48130F60" w14:textId="14A07D14" w:rsidR="005F08EB" w:rsidRPr="005F08EB" w:rsidRDefault="005F08EB" w:rsidP="002C7736">
      <w:pPr>
        <w:pStyle w:val="xmsolistparagraph"/>
        <w:numPr>
          <w:ilvl w:val="0"/>
          <w:numId w:val="12"/>
        </w:numPr>
        <w:spacing w:before="0" w:beforeAutospacing="0" w:after="0" w:afterAutospacing="0"/>
        <w:rPr>
          <w:rFonts w:ascii="Times New Roman" w:hAnsi="Times New Roman" w:cs="Times New Roman"/>
          <w:sz w:val="20"/>
          <w:szCs w:val="20"/>
        </w:rPr>
      </w:pPr>
      <w:r w:rsidRPr="005F08EB">
        <w:rPr>
          <w:rFonts w:ascii="Times New Roman" w:hAnsi="Times New Roman" w:cs="Times New Roman"/>
          <w:sz w:val="20"/>
          <w:szCs w:val="20"/>
        </w:rPr>
        <w:t xml:space="preserve">Hudac, C.M., Riek, N.T., Susam, B.T., Akcakaya, M., Friedman, N.R., Gable, P., Wilhelm, R., Beck, K.B., Conner, C.M., </w:t>
      </w:r>
      <w:r w:rsidRPr="005F08EB">
        <w:rPr>
          <w:rFonts w:ascii="Times New Roman" w:hAnsi="Times New Roman" w:cs="Times New Roman"/>
          <w:b/>
          <w:bCs/>
          <w:sz w:val="20"/>
          <w:szCs w:val="20"/>
        </w:rPr>
        <w:t>White, S.W</w:t>
      </w:r>
      <w:r w:rsidRPr="005F08EB">
        <w:rPr>
          <w:rFonts w:ascii="Times New Roman" w:hAnsi="Times New Roman" w:cs="Times New Roman"/>
          <w:sz w:val="20"/>
          <w:szCs w:val="20"/>
        </w:rPr>
        <w:t>., &amp; Mazefsky, C. (March 2023)</w:t>
      </w:r>
      <w:r w:rsidRPr="005F08EB">
        <w:rPr>
          <w:rFonts w:ascii="Times New Roman" w:hAnsi="Times New Roman" w:cs="Times New Roman"/>
          <w:i/>
          <w:iCs/>
          <w:sz w:val="20"/>
          <w:szCs w:val="20"/>
        </w:rPr>
        <w:t>.</w:t>
      </w:r>
      <w:r w:rsidRPr="005F08EB">
        <w:rPr>
          <w:rFonts w:ascii="Times New Roman" w:hAnsi="Times New Roman" w:cs="Times New Roman"/>
          <w:sz w:val="20"/>
          <w:szCs w:val="20"/>
        </w:rPr>
        <w:t xml:space="preserve"> Unpacking the cognitive dynamics of emotion regulation in autistic youth before and after mindfulness exercise. Poster presentation at the annual South Carolina Autism and Neurodevelopmental Disorders (SCAND) symposium, Columbia, SC.</w:t>
      </w:r>
    </w:p>
    <w:p w14:paraId="64573EED" w14:textId="45F18064" w:rsidR="00CD1657" w:rsidRPr="00CD1657" w:rsidRDefault="00CD1657" w:rsidP="002C7736">
      <w:pPr>
        <w:pStyle w:val="ListParagraph"/>
        <w:numPr>
          <w:ilvl w:val="0"/>
          <w:numId w:val="12"/>
        </w:numPr>
        <w:rPr>
          <w:rFonts w:asciiTheme="minorHAnsi" w:eastAsiaTheme="minorHAnsi" w:hAnsiTheme="minorHAnsi" w:cstheme="minorHAnsi"/>
          <w:sz w:val="20"/>
          <w:szCs w:val="20"/>
        </w:rPr>
      </w:pPr>
      <w:r w:rsidRPr="005F08EB">
        <w:rPr>
          <w:color w:val="222222"/>
          <w:sz w:val="20"/>
          <w:szCs w:val="20"/>
        </w:rPr>
        <w:lastRenderedPageBreak/>
        <w:t xml:space="preserve">Antezana, L., Conner, C.M., Peven, J.C., Beck, K.B., </w:t>
      </w:r>
      <w:r w:rsidRPr="005F08EB">
        <w:rPr>
          <w:b/>
          <w:bCs/>
          <w:color w:val="222222"/>
          <w:sz w:val="20"/>
          <w:szCs w:val="20"/>
        </w:rPr>
        <w:t>White, S.W</w:t>
      </w:r>
      <w:r w:rsidRPr="005F08EB">
        <w:rPr>
          <w:color w:val="222222"/>
          <w:sz w:val="20"/>
          <w:szCs w:val="20"/>
        </w:rPr>
        <w:t xml:space="preserve">., &amp; Mazefsky, C.A. (2023, April). </w:t>
      </w:r>
      <w:r w:rsidRPr="005F08EB">
        <w:rPr>
          <w:i/>
          <w:iCs/>
          <w:color w:val="222222"/>
          <w:sz w:val="20"/>
          <w:szCs w:val="20"/>
        </w:rPr>
        <w:t>Associations between Executive Functioning Difficulties and Emotion Dysregulation in Autistic Adolescents and Young Adults.</w:t>
      </w:r>
      <w:r w:rsidRPr="005F08EB">
        <w:rPr>
          <w:color w:val="222222"/>
          <w:sz w:val="20"/>
          <w:szCs w:val="20"/>
        </w:rPr>
        <w:t xml:space="preserve"> Abstract presented at the 16th annual meeting for the Anxiety &amp; Depression Association</w:t>
      </w:r>
      <w:r w:rsidRPr="00CD1657">
        <w:rPr>
          <w:rFonts w:asciiTheme="minorHAnsi" w:hAnsiTheme="minorHAnsi" w:cstheme="minorHAnsi"/>
          <w:color w:val="222222"/>
          <w:sz w:val="20"/>
          <w:szCs w:val="20"/>
        </w:rPr>
        <w:t xml:space="preserve"> of America, Washington, DC.</w:t>
      </w:r>
    </w:p>
    <w:p w14:paraId="1A5D8A42" w14:textId="30580D2F" w:rsidR="000151E9" w:rsidRPr="000151E9" w:rsidRDefault="000151E9" w:rsidP="000151E9">
      <w:pPr>
        <w:pStyle w:val="ListParagraph"/>
        <w:numPr>
          <w:ilvl w:val="0"/>
          <w:numId w:val="12"/>
        </w:numPr>
        <w:shd w:val="clear" w:color="auto" w:fill="FFFFFF"/>
        <w:spacing w:after="160"/>
        <w:rPr>
          <w:rFonts w:asciiTheme="minorHAnsi" w:eastAsiaTheme="minorHAnsi" w:hAnsiTheme="minorHAnsi" w:cstheme="minorHAnsi"/>
          <w:color w:val="000000"/>
          <w:sz w:val="20"/>
          <w:szCs w:val="20"/>
        </w:rPr>
      </w:pPr>
      <w:r w:rsidRPr="00CD1657">
        <w:rPr>
          <w:rStyle w:val="contentpasted0"/>
          <w:rFonts w:asciiTheme="minorHAnsi" w:hAnsiTheme="minorHAnsi" w:cstheme="minorHAnsi"/>
          <w:i/>
          <w:iCs/>
          <w:color w:val="000000"/>
          <w:sz w:val="20"/>
          <w:szCs w:val="20"/>
        </w:rPr>
        <w:t>Friedman, N.R</w:t>
      </w:r>
      <w:r w:rsidRPr="00CD1657">
        <w:rPr>
          <w:rStyle w:val="contentpasted0"/>
          <w:rFonts w:asciiTheme="minorHAnsi" w:hAnsiTheme="minorHAnsi" w:cstheme="minorHAnsi"/>
          <w:color w:val="000000"/>
          <w:sz w:val="20"/>
          <w:szCs w:val="20"/>
        </w:rPr>
        <w:t>.</w:t>
      </w:r>
      <w:r w:rsidRPr="00CD1657">
        <w:rPr>
          <w:rStyle w:val="contentpasted0"/>
          <w:rFonts w:asciiTheme="minorHAnsi" w:hAnsiTheme="minorHAnsi" w:cstheme="minorHAnsi"/>
          <w:b/>
          <w:bCs/>
          <w:color w:val="000000"/>
          <w:sz w:val="20"/>
          <w:szCs w:val="20"/>
        </w:rPr>
        <w:t xml:space="preserve">, </w:t>
      </w:r>
      <w:r w:rsidRPr="00CD1657">
        <w:rPr>
          <w:rStyle w:val="contentpasted0"/>
          <w:rFonts w:asciiTheme="minorHAnsi" w:eastAsia="Calibri" w:hAnsiTheme="minorHAnsi" w:cstheme="minorHAnsi"/>
          <w:color w:val="000000" w:themeColor="text1"/>
          <w:sz w:val="20"/>
          <w:szCs w:val="20"/>
        </w:rPr>
        <w:t xml:space="preserve">Hudac, C.M., Riek, N.T., Susam, B., Akcakaya, M., Gable, P., Wilhelm, R., Conner, C.M, Mazefsky, C., </w:t>
      </w:r>
      <w:r w:rsidRPr="00CD1657">
        <w:rPr>
          <w:rStyle w:val="contentpasted0"/>
          <w:rFonts w:asciiTheme="minorHAnsi" w:eastAsia="Calibri" w:hAnsiTheme="minorHAnsi" w:cstheme="minorHAnsi"/>
          <w:b/>
          <w:bCs/>
          <w:color w:val="000000" w:themeColor="text1"/>
          <w:sz w:val="20"/>
          <w:szCs w:val="20"/>
        </w:rPr>
        <w:t>White, S.W</w:t>
      </w:r>
      <w:r w:rsidRPr="00CD1657">
        <w:rPr>
          <w:rStyle w:val="contentpasted0"/>
          <w:rFonts w:asciiTheme="minorHAnsi" w:eastAsia="Calibri" w:hAnsiTheme="minorHAnsi" w:cstheme="minorHAnsi"/>
          <w:color w:val="000000" w:themeColor="text1"/>
          <w:sz w:val="20"/>
          <w:szCs w:val="20"/>
        </w:rPr>
        <w:t xml:space="preserve">. (2022, November). </w:t>
      </w:r>
      <w:r w:rsidRPr="00CD1657">
        <w:rPr>
          <w:rStyle w:val="contentpasted0"/>
          <w:rFonts w:asciiTheme="minorHAnsi" w:eastAsia="Calibri" w:hAnsiTheme="minorHAnsi" w:cstheme="minorHAnsi"/>
          <w:i/>
          <w:iCs/>
          <w:color w:val="000000" w:themeColor="text1"/>
          <w:sz w:val="20"/>
          <w:szCs w:val="20"/>
        </w:rPr>
        <w:t>Neural Correlates of Attention During Frustration Induction Correspond to Emotion Dysregulation in Autism Spectrum Disorder</w:t>
      </w:r>
      <w:r w:rsidRPr="00CD1657">
        <w:rPr>
          <w:rStyle w:val="contentpasted0"/>
          <w:rFonts w:asciiTheme="minorHAnsi" w:eastAsia="Calibri" w:hAnsiTheme="minorHAnsi" w:cstheme="minorHAnsi"/>
          <w:color w:val="000000" w:themeColor="text1"/>
          <w:sz w:val="20"/>
          <w:szCs w:val="20"/>
        </w:rPr>
        <w:t>. Poster presentation at the</w:t>
      </w:r>
      <w:r w:rsidRPr="000151E9">
        <w:rPr>
          <w:rStyle w:val="contentpasted0"/>
          <w:rFonts w:asciiTheme="minorHAnsi" w:eastAsia="Calibri" w:hAnsiTheme="minorHAnsi" w:cstheme="minorHAnsi"/>
          <w:color w:val="000000" w:themeColor="text1"/>
          <w:sz w:val="20"/>
          <w:szCs w:val="20"/>
        </w:rPr>
        <w:t xml:space="preserve"> Association for Behavioral and Cognitive Therapies (ABCT) annual meeting in New York, NY.  </w:t>
      </w:r>
    </w:p>
    <w:p w14:paraId="62F9E45A" w14:textId="74C9C9A0" w:rsidR="000151E9" w:rsidRPr="000151E9" w:rsidRDefault="000151E9" w:rsidP="000151E9">
      <w:pPr>
        <w:pStyle w:val="ListParagraph"/>
        <w:numPr>
          <w:ilvl w:val="0"/>
          <w:numId w:val="12"/>
        </w:numPr>
        <w:rPr>
          <w:rFonts w:asciiTheme="minorHAnsi" w:eastAsiaTheme="minorHAnsi" w:hAnsiTheme="minorHAnsi" w:cstheme="minorHAnsi"/>
          <w:color w:val="000000"/>
          <w:sz w:val="20"/>
          <w:szCs w:val="20"/>
        </w:rPr>
      </w:pPr>
      <w:r w:rsidRPr="000151E9">
        <w:rPr>
          <w:rFonts w:asciiTheme="minorHAnsi" w:hAnsiTheme="minorHAnsi" w:cstheme="minorHAnsi"/>
          <w:color w:val="222222"/>
          <w:sz w:val="20"/>
          <w:szCs w:val="20"/>
        </w:rPr>
        <w:t xml:space="preserve">Conner, C. M., Phan, J. M., </w:t>
      </w:r>
      <w:r w:rsidRPr="000151E9">
        <w:rPr>
          <w:rFonts w:asciiTheme="minorHAnsi" w:hAnsiTheme="minorHAnsi" w:cstheme="minorHAnsi"/>
          <w:b/>
          <w:bCs/>
          <w:color w:val="222222"/>
          <w:sz w:val="20"/>
          <w:szCs w:val="20"/>
        </w:rPr>
        <w:t>White, S. W</w:t>
      </w:r>
      <w:r w:rsidRPr="000151E9">
        <w:rPr>
          <w:rFonts w:asciiTheme="minorHAnsi" w:hAnsiTheme="minorHAnsi" w:cstheme="minorHAnsi"/>
          <w:color w:val="222222"/>
          <w:sz w:val="20"/>
          <w:szCs w:val="20"/>
        </w:rPr>
        <w:t xml:space="preserve">., &amp; Mazefsky, C. A. (2022, November). </w:t>
      </w:r>
      <w:r w:rsidRPr="000151E9">
        <w:rPr>
          <w:rFonts w:asciiTheme="minorHAnsi" w:hAnsiTheme="minorHAnsi" w:cstheme="minorHAnsi"/>
          <w:i/>
          <w:iCs/>
          <w:color w:val="222222"/>
          <w:sz w:val="20"/>
          <w:szCs w:val="20"/>
        </w:rPr>
        <w:t>Examining the role of pubertal development on emotion dysregulation in autistic adolescents</w:t>
      </w:r>
      <w:r w:rsidRPr="000151E9">
        <w:rPr>
          <w:rFonts w:asciiTheme="minorHAnsi" w:hAnsiTheme="minorHAnsi" w:cstheme="minorHAnsi"/>
          <w:color w:val="222222"/>
          <w:sz w:val="20"/>
          <w:szCs w:val="20"/>
        </w:rPr>
        <w:t>.</w:t>
      </w:r>
      <w:r w:rsidRPr="000151E9">
        <w:rPr>
          <w:rFonts w:asciiTheme="minorHAnsi" w:hAnsiTheme="minorHAnsi" w:cstheme="minorHAnsi"/>
          <w:color w:val="201F1E"/>
          <w:sz w:val="20"/>
          <w:szCs w:val="20"/>
        </w:rPr>
        <w:t xml:space="preserve"> Poster presented at the Annual Convention of the Association for Behavioral and Cognitive Therapies, New York, NY. </w:t>
      </w:r>
    </w:p>
    <w:p w14:paraId="17269355" w14:textId="0080A9AC" w:rsidR="00367A4D" w:rsidRPr="000151E9" w:rsidRDefault="00367A4D" w:rsidP="00367A4D">
      <w:pPr>
        <w:pStyle w:val="ListParagraph"/>
        <w:numPr>
          <w:ilvl w:val="0"/>
          <w:numId w:val="12"/>
        </w:numPr>
        <w:rPr>
          <w:rFonts w:asciiTheme="minorHAnsi" w:hAnsiTheme="minorHAnsi" w:cstheme="minorHAnsi"/>
          <w:sz w:val="20"/>
          <w:szCs w:val="20"/>
        </w:rPr>
      </w:pPr>
      <w:r w:rsidRPr="000151E9">
        <w:rPr>
          <w:rFonts w:asciiTheme="minorHAnsi" w:hAnsiTheme="minorHAnsi" w:cstheme="minorHAnsi"/>
          <w:color w:val="222222"/>
          <w:sz w:val="20"/>
          <w:szCs w:val="20"/>
        </w:rPr>
        <w:t xml:space="preserve">Antezana, L., Conner, C.M., Peven, J.C., Beck, K.B., </w:t>
      </w:r>
      <w:r w:rsidRPr="000151E9">
        <w:rPr>
          <w:rFonts w:asciiTheme="minorHAnsi" w:hAnsiTheme="minorHAnsi" w:cstheme="minorHAnsi"/>
          <w:b/>
          <w:color w:val="222222"/>
          <w:sz w:val="20"/>
          <w:szCs w:val="20"/>
        </w:rPr>
        <w:t>White, S.W.,</w:t>
      </w:r>
      <w:r w:rsidRPr="000151E9">
        <w:rPr>
          <w:rFonts w:asciiTheme="minorHAnsi" w:hAnsiTheme="minorHAnsi" w:cstheme="minorHAnsi"/>
          <w:color w:val="222222"/>
          <w:sz w:val="20"/>
          <w:szCs w:val="20"/>
        </w:rPr>
        <w:t xml:space="preserve"> &amp; Mazefsky, C.A. (June, 2022). </w:t>
      </w:r>
      <w:r w:rsidRPr="000151E9">
        <w:rPr>
          <w:rFonts w:asciiTheme="minorHAnsi" w:hAnsiTheme="minorHAnsi" w:cstheme="minorHAnsi"/>
          <w:i/>
          <w:iCs/>
          <w:color w:val="222222"/>
          <w:sz w:val="20"/>
          <w:szCs w:val="20"/>
        </w:rPr>
        <w:t>Executive functioning difficulties are associated with emotion dysregulation in autistic adolescents and adults.</w:t>
      </w:r>
      <w:r w:rsidRPr="000151E9">
        <w:rPr>
          <w:rFonts w:asciiTheme="minorHAnsi" w:hAnsiTheme="minorHAnsi" w:cstheme="minorHAnsi"/>
          <w:color w:val="222222"/>
          <w:sz w:val="20"/>
          <w:szCs w:val="20"/>
        </w:rPr>
        <w:t> Poster presented at the Pitt Psychiatry Annual Research Day, Pittsburgh, PA.</w:t>
      </w:r>
      <w:r w:rsidRPr="000151E9">
        <w:rPr>
          <w:rFonts w:asciiTheme="minorHAnsi" w:hAnsiTheme="minorHAnsi" w:cstheme="minorHAnsi"/>
          <w:sz w:val="20"/>
          <w:szCs w:val="20"/>
        </w:rPr>
        <w:t xml:space="preserve"> </w:t>
      </w:r>
    </w:p>
    <w:p w14:paraId="7F0679E8" w14:textId="77777777" w:rsidR="00EE0C6B" w:rsidRPr="00367A4D" w:rsidRDefault="00EE0C6B" w:rsidP="000175F0">
      <w:pPr>
        <w:pStyle w:val="ListParagraph"/>
        <w:numPr>
          <w:ilvl w:val="0"/>
          <w:numId w:val="12"/>
        </w:numPr>
        <w:rPr>
          <w:rFonts w:asciiTheme="minorHAnsi" w:eastAsiaTheme="minorHAnsi" w:hAnsiTheme="minorHAnsi" w:cstheme="minorHAnsi"/>
          <w:color w:val="000000"/>
          <w:sz w:val="20"/>
          <w:szCs w:val="20"/>
        </w:rPr>
      </w:pPr>
      <w:r w:rsidRPr="000151E9">
        <w:rPr>
          <w:rFonts w:asciiTheme="minorHAnsi" w:hAnsiTheme="minorHAnsi" w:cstheme="minorHAnsi"/>
          <w:color w:val="201F1E"/>
          <w:sz w:val="20"/>
          <w:szCs w:val="20"/>
          <w:bdr w:val="none" w:sz="0" w:space="0" w:color="auto" w:frame="1"/>
        </w:rPr>
        <w:t>Beck, K.B., Northrup, J., Breitenfeldt, K.,</w:t>
      </w:r>
      <w:r w:rsidRPr="000151E9">
        <w:rPr>
          <w:rStyle w:val="apple-converted-space"/>
          <w:rFonts w:asciiTheme="minorHAnsi" w:hAnsiTheme="minorHAnsi" w:cstheme="minorHAnsi"/>
          <w:color w:val="201F1E"/>
          <w:sz w:val="20"/>
          <w:szCs w:val="20"/>
          <w:bdr w:val="none" w:sz="0" w:space="0" w:color="auto" w:frame="1"/>
        </w:rPr>
        <w:t> </w:t>
      </w:r>
      <w:r w:rsidRPr="000151E9">
        <w:rPr>
          <w:rFonts w:asciiTheme="minorHAnsi" w:hAnsiTheme="minorHAnsi" w:cstheme="minorHAnsi"/>
          <w:color w:val="201F1E"/>
          <w:sz w:val="20"/>
          <w:szCs w:val="20"/>
        </w:rPr>
        <w:t>Porton, S., Day, T., MacKenzie, K., Conner, C., Mazefsky, C.,</w:t>
      </w:r>
      <w:r w:rsidRPr="000151E9">
        <w:rPr>
          <w:rStyle w:val="apple-converted-space"/>
          <w:rFonts w:asciiTheme="minorHAnsi" w:hAnsiTheme="minorHAnsi" w:cstheme="minorHAnsi"/>
          <w:color w:val="201F1E"/>
          <w:sz w:val="20"/>
          <w:szCs w:val="20"/>
        </w:rPr>
        <w:t> </w:t>
      </w:r>
      <w:r w:rsidRPr="000151E9">
        <w:rPr>
          <w:rFonts w:asciiTheme="minorHAnsi" w:hAnsiTheme="minorHAnsi" w:cstheme="minorHAnsi"/>
          <w:color w:val="000000"/>
          <w:sz w:val="20"/>
          <w:szCs w:val="20"/>
        </w:rPr>
        <w:t xml:space="preserve">Simmons, G.L., </w:t>
      </w:r>
      <w:r w:rsidRPr="000151E9">
        <w:rPr>
          <w:rFonts w:asciiTheme="minorHAnsi" w:hAnsiTheme="minorHAnsi" w:cstheme="minorHAnsi"/>
          <w:b/>
          <w:color w:val="000000"/>
          <w:sz w:val="20"/>
          <w:szCs w:val="20"/>
        </w:rPr>
        <w:t>White, S.W</w:t>
      </w:r>
      <w:r w:rsidRPr="000151E9">
        <w:rPr>
          <w:rFonts w:asciiTheme="minorHAnsi" w:hAnsiTheme="minorHAnsi" w:cstheme="minorHAnsi"/>
          <w:color w:val="000000"/>
          <w:sz w:val="20"/>
          <w:szCs w:val="20"/>
        </w:rPr>
        <w:t>., Maddox, B., Shore, S., Benevides, T., Jager-Hyman, S., Brewe, A.M., White, S.W.,</w:t>
      </w:r>
      <w:r w:rsidRPr="000151E9">
        <w:rPr>
          <w:rStyle w:val="apple-converted-space"/>
          <w:rFonts w:asciiTheme="minorHAnsi" w:hAnsiTheme="minorHAnsi" w:cstheme="minorHAnsi"/>
          <w:color w:val="000000"/>
          <w:sz w:val="20"/>
          <w:szCs w:val="20"/>
        </w:rPr>
        <w:t> </w:t>
      </w:r>
      <w:r w:rsidRPr="000151E9">
        <w:rPr>
          <w:rFonts w:asciiTheme="minorHAnsi" w:hAnsiTheme="minorHAnsi" w:cstheme="minorHAnsi"/>
          <w:color w:val="201F1E"/>
          <w:sz w:val="20"/>
          <w:szCs w:val="20"/>
        </w:rPr>
        <w:t>Martinez, K., Caplan, B.,</w:t>
      </w:r>
      <w:r w:rsidRPr="00367A4D">
        <w:rPr>
          <w:rFonts w:asciiTheme="minorHAnsi" w:hAnsiTheme="minorHAnsi" w:cstheme="minorHAnsi"/>
          <w:color w:val="201F1E"/>
          <w:sz w:val="20"/>
          <w:szCs w:val="20"/>
        </w:rPr>
        <w:t xml:space="preserve"> &amp; Brookman-Frazee, L.</w:t>
      </w:r>
      <w:r w:rsidRPr="00367A4D">
        <w:rPr>
          <w:rStyle w:val="apple-converted-space"/>
          <w:rFonts w:asciiTheme="minorHAnsi" w:hAnsiTheme="minorHAnsi" w:cstheme="minorHAnsi"/>
          <w:color w:val="201F1E"/>
          <w:sz w:val="20"/>
          <w:szCs w:val="20"/>
        </w:rPr>
        <w:t> </w:t>
      </w:r>
      <w:r w:rsidRPr="00367A4D">
        <w:rPr>
          <w:rFonts w:asciiTheme="minorHAnsi" w:hAnsiTheme="minorHAnsi" w:cstheme="minorHAnsi"/>
          <w:color w:val="201F1E"/>
          <w:sz w:val="20"/>
          <w:szCs w:val="20"/>
        </w:rPr>
        <w:t> (2022, November). </w:t>
      </w:r>
      <w:r w:rsidRPr="00367A4D">
        <w:rPr>
          <w:rFonts w:asciiTheme="minorHAnsi" w:hAnsiTheme="minorHAnsi" w:cstheme="minorHAnsi"/>
          <w:i/>
          <w:iCs/>
          <w:color w:val="201F1E"/>
          <w:sz w:val="20"/>
          <w:szCs w:val="20"/>
        </w:rPr>
        <w:t>Leveraging Stakeholder Perspectives to Optimize Intervention Effectiveness and Facilitate Implementation with the Autistic Community. </w:t>
      </w:r>
      <w:r w:rsidRPr="00367A4D">
        <w:rPr>
          <w:rFonts w:asciiTheme="minorHAnsi" w:hAnsiTheme="minorHAnsi" w:cstheme="minorHAnsi"/>
          <w:color w:val="201F1E"/>
          <w:sz w:val="20"/>
          <w:szCs w:val="20"/>
        </w:rPr>
        <w:t>A. Brewe (Chair). Symposium submitted to the Annual Convention of the Association for Behavioral and Cognitive Therapies, New York, NY. </w:t>
      </w:r>
    </w:p>
    <w:p w14:paraId="7F472173" w14:textId="4B3E9EA5" w:rsidR="00EE0C6B" w:rsidRPr="00EE0C6B" w:rsidRDefault="00EE0C6B" w:rsidP="00EE0C6B">
      <w:pPr>
        <w:pStyle w:val="ListParagraph"/>
        <w:numPr>
          <w:ilvl w:val="0"/>
          <w:numId w:val="12"/>
        </w:numPr>
        <w:rPr>
          <w:rFonts w:asciiTheme="minorHAnsi" w:eastAsiaTheme="minorHAnsi" w:hAnsiTheme="minorHAnsi" w:cstheme="minorHAnsi"/>
          <w:color w:val="000000"/>
          <w:sz w:val="20"/>
          <w:szCs w:val="20"/>
        </w:rPr>
      </w:pPr>
      <w:r w:rsidRPr="00367A4D">
        <w:rPr>
          <w:rFonts w:asciiTheme="minorHAnsi" w:hAnsiTheme="minorHAnsi" w:cstheme="minorHAnsi"/>
          <w:i/>
          <w:color w:val="000000"/>
          <w:sz w:val="20"/>
          <w:szCs w:val="20"/>
        </w:rPr>
        <w:t>Brewe, A.M</w:t>
      </w:r>
      <w:r w:rsidRPr="00367A4D">
        <w:rPr>
          <w:rFonts w:asciiTheme="minorHAnsi" w:hAnsiTheme="minorHAnsi" w:cstheme="minorHAnsi"/>
          <w:color w:val="000000"/>
          <w:sz w:val="20"/>
          <w:szCs w:val="20"/>
        </w:rPr>
        <w:t xml:space="preserve">., &amp; </w:t>
      </w:r>
      <w:r w:rsidRPr="00367A4D">
        <w:rPr>
          <w:rFonts w:asciiTheme="minorHAnsi" w:hAnsiTheme="minorHAnsi" w:cstheme="minorHAnsi"/>
          <w:b/>
          <w:color w:val="000000"/>
          <w:sz w:val="20"/>
          <w:szCs w:val="20"/>
        </w:rPr>
        <w:t>White, S.W</w:t>
      </w:r>
      <w:r w:rsidRPr="00367A4D">
        <w:rPr>
          <w:rFonts w:asciiTheme="minorHAnsi" w:hAnsiTheme="minorHAnsi" w:cstheme="minorHAnsi"/>
          <w:color w:val="000000"/>
          <w:sz w:val="20"/>
          <w:szCs w:val="20"/>
        </w:rPr>
        <w:t>. (2022, November). Community-Based Optimization of a Transition Support Program for Young Autistic Adults Using Consumer and Provider Feedback. In A.M. Brewe</w:t>
      </w:r>
      <w:r w:rsidRPr="00EE0C6B">
        <w:rPr>
          <w:rFonts w:asciiTheme="minorHAnsi" w:hAnsiTheme="minorHAnsi" w:cstheme="minorHAnsi"/>
          <w:color w:val="000000"/>
          <w:sz w:val="20"/>
          <w:szCs w:val="20"/>
        </w:rPr>
        <w:t xml:space="preserve"> (Chair),</w:t>
      </w:r>
      <w:r w:rsidRPr="00EE0C6B">
        <w:rPr>
          <w:rStyle w:val="apple-converted-space"/>
          <w:rFonts w:asciiTheme="minorHAnsi" w:hAnsiTheme="minorHAnsi" w:cstheme="minorHAnsi"/>
          <w:color w:val="000000"/>
          <w:sz w:val="20"/>
          <w:szCs w:val="20"/>
        </w:rPr>
        <w:t> </w:t>
      </w:r>
      <w:r w:rsidRPr="00EE0C6B">
        <w:rPr>
          <w:rFonts w:asciiTheme="minorHAnsi" w:hAnsiTheme="minorHAnsi" w:cstheme="minorHAnsi"/>
          <w:i/>
          <w:iCs/>
          <w:color w:val="000000"/>
          <w:sz w:val="20"/>
          <w:szCs w:val="20"/>
        </w:rPr>
        <w:t>Leveraging Stakeholder Perspectives to Optimize Intervention Effectiveness and Facilitate Implementation with the Autistic Community</w:t>
      </w:r>
      <w:r w:rsidRPr="00EE0C6B">
        <w:rPr>
          <w:rFonts w:asciiTheme="minorHAnsi" w:hAnsiTheme="minorHAnsi" w:cstheme="minorHAnsi"/>
          <w:color w:val="000000"/>
          <w:sz w:val="20"/>
          <w:szCs w:val="20"/>
        </w:rPr>
        <w:t>. Symposium submitted to the Annual Convention of the Association for Behavioral and Cognitive Therapies, New York, NY.</w:t>
      </w:r>
      <w:r w:rsidRPr="00EE0C6B">
        <w:rPr>
          <w:rStyle w:val="apple-converted-space"/>
          <w:rFonts w:asciiTheme="minorHAnsi" w:hAnsiTheme="minorHAnsi" w:cstheme="minorHAnsi"/>
          <w:color w:val="000000"/>
          <w:sz w:val="20"/>
          <w:szCs w:val="20"/>
        </w:rPr>
        <w:t> </w:t>
      </w:r>
      <w:r w:rsidRPr="00EE0C6B">
        <w:rPr>
          <w:rFonts w:asciiTheme="minorHAnsi" w:hAnsiTheme="minorHAnsi" w:cstheme="minorHAnsi"/>
          <w:color w:val="000000"/>
          <w:sz w:val="20"/>
          <w:szCs w:val="20"/>
        </w:rPr>
        <w:t> </w:t>
      </w:r>
    </w:p>
    <w:p w14:paraId="1D05995F" w14:textId="51EFC5EB" w:rsidR="00683DD3" w:rsidRPr="00EE0C6B" w:rsidRDefault="00683DD3" w:rsidP="00E91CD9">
      <w:pPr>
        <w:pStyle w:val="ListParagraph"/>
        <w:numPr>
          <w:ilvl w:val="0"/>
          <w:numId w:val="12"/>
        </w:numPr>
        <w:rPr>
          <w:rFonts w:asciiTheme="minorHAnsi" w:eastAsiaTheme="minorHAnsi" w:hAnsiTheme="minorHAnsi" w:cstheme="minorHAnsi"/>
          <w:sz w:val="20"/>
          <w:szCs w:val="20"/>
        </w:rPr>
      </w:pPr>
      <w:r w:rsidRPr="00EE0C6B">
        <w:rPr>
          <w:rFonts w:asciiTheme="minorHAnsi" w:hAnsiTheme="minorHAnsi" w:cstheme="minorHAnsi"/>
          <w:i/>
          <w:sz w:val="20"/>
          <w:szCs w:val="20"/>
        </w:rPr>
        <w:t>Simmons, G. L.,</w:t>
      </w:r>
      <w:r w:rsidRPr="00EE0C6B">
        <w:rPr>
          <w:rFonts w:asciiTheme="minorHAnsi" w:hAnsiTheme="minorHAnsi" w:cstheme="minorHAnsi"/>
          <w:sz w:val="20"/>
          <w:szCs w:val="20"/>
        </w:rPr>
        <w:t xml:space="preserve"> Ollendick, T., &amp; </w:t>
      </w:r>
      <w:r w:rsidRPr="00EE0C6B">
        <w:rPr>
          <w:rFonts w:asciiTheme="minorHAnsi" w:hAnsiTheme="minorHAnsi" w:cstheme="minorHAnsi"/>
          <w:b/>
          <w:sz w:val="20"/>
          <w:szCs w:val="20"/>
        </w:rPr>
        <w:t>White, S. W.</w:t>
      </w:r>
      <w:r w:rsidRPr="00EE0C6B">
        <w:rPr>
          <w:rFonts w:asciiTheme="minorHAnsi" w:hAnsiTheme="minorHAnsi" w:cstheme="minorHAnsi"/>
          <w:sz w:val="20"/>
          <w:szCs w:val="20"/>
        </w:rPr>
        <w:t xml:space="preserve"> (2022, November). </w:t>
      </w:r>
      <w:r w:rsidRPr="00EE0C6B">
        <w:rPr>
          <w:rFonts w:asciiTheme="minorHAnsi" w:hAnsiTheme="minorHAnsi" w:cstheme="minorHAnsi"/>
          <w:i/>
          <w:sz w:val="20"/>
          <w:szCs w:val="20"/>
        </w:rPr>
        <w:t>Social cognition and social anxiety in neurodevelopmental disorders.</w:t>
      </w:r>
      <w:r w:rsidRPr="00EE0C6B">
        <w:rPr>
          <w:rFonts w:asciiTheme="minorHAnsi" w:hAnsiTheme="minorHAnsi" w:cstheme="minorHAnsi"/>
          <w:sz w:val="20"/>
          <w:szCs w:val="20"/>
        </w:rPr>
        <w:t xml:space="preserve"> Poster presentation at the </w:t>
      </w:r>
      <w:r w:rsidRPr="00EE0C6B">
        <w:rPr>
          <w:rStyle w:val="gmail-normaltextrun"/>
          <w:rFonts w:asciiTheme="minorHAnsi" w:hAnsiTheme="minorHAnsi" w:cstheme="minorHAnsi"/>
          <w:sz w:val="20"/>
          <w:szCs w:val="20"/>
        </w:rPr>
        <w:t>Association for Behavioral a</w:t>
      </w:r>
      <w:r w:rsidRPr="00EE0C6B">
        <w:rPr>
          <w:rStyle w:val="gmail-normaltextrun"/>
          <w:rFonts w:asciiTheme="minorHAnsi" w:hAnsiTheme="minorHAnsi" w:cstheme="minorHAnsi"/>
          <w:color w:val="000000"/>
          <w:sz w:val="20"/>
          <w:szCs w:val="20"/>
        </w:rPr>
        <w:t>nd Cognitive Therapies (ABCT) Annual Convention, New York, NY.</w:t>
      </w:r>
    </w:p>
    <w:p w14:paraId="2D133E76" w14:textId="5F6411A4" w:rsidR="007D0B50" w:rsidRPr="00EE0C6B" w:rsidRDefault="007D0B50" w:rsidP="00E91CD9">
      <w:pPr>
        <w:pStyle w:val="ListParagraph"/>
        <w:numPr>
          <w:ilvl w:val="0"/>
          <w:numId w:val="12"/>
        </w:numPr>
        <w:rPr>
          <w:rFonts w:asciiTheme="minorHAnsi" w:eastAsiaTheme="minorHAnsi" w:hAnsiTheme="minorHAnsi" w:cstheme="minorHAnsi"/>
          <w:sz w:val="20"/>
          <w:szCs w:val="20"/>
        </w:rPr>
      </w:pPr>
      <w:r w:rsidRPr="00EE0C6B">
        <w:rPr>
          <w:rFonts w:asciiTheme="minorHAnsi" w:hAnsiTheme="minorHAnsi" w:cstheme="minorHAnsi"/>
          <w:sz w:val="20"/>
          <w:szCs w:val="20"/>
        </w:rPr>
        <w:t xml:space="preserve">Li, X., Holiday, S., </w:t>
      </w:r>
      <w:proofErr w:type="spellStart"/>
      <w:r w:rsidRPr="00EE0C6B">
        <w:rPr>
          <w:rFonts w:asciiTheme="minorHAnsi" w:hAnsiTheme="minorHAnsi" w:cstheme="minorHAnsi"/>
          <w:sz w:val="20"/>
          <w:szCs w:val="20"/>
        </w:rPr>
        <w:t>Cribbet</w:t>
      </w:r>
      <w:proofErr w:type="spellEnd"/>
      <w:r w:rsidRPr="00EE0C6B">
        <w:rPr>
          <w:rFonts w:asciiTheme="minorHAnsi" w:hAnsiTheme="minorHAnsi" w:cstheme="minorHAnsi"/>
          <w:sz w:val="20"/>
          <w:szCs w:val="20"/>
        </w:rPr>
        <w:t xml:space="preserve">, M., Bharadwaj, A., </w:t>
      </w:r>
      <w:r w:rsidRPr="00EE0C6B">
        <w:rPr>
          <w:rFonts w:asciiTheme="minorHAnsi" w:hAnsiTheme="minorHAnsi" w:cstheme="minorHAnsi"/>
          <w:b/>
          <w:sz w:val="20"/>
          <w:szCs w:val="20"/>
        </w:rPr>
        <w:t>White, S.,</w:t>
      </w:r>
      <w:r w:rsidRPr="00EE0C6B">
        <w:rPr>
          <w:rFonts w:asciiTheme="minorHAnsi" w:hAnsiTheme="minorHAnsi" w:cstheme="minorHAnsi"/>
          <w:sz w:val="20"/>
          <w:szCs w:val="20"/>
        </w:rPr>
        <w:t xml:space="preserve"> Saznov, E., Gan, Y. (2022, July).  </w:t>
      </w:r>
      <w:r w:rsidRPr="00EE0C6B">
        <w:rPr>
          <w:rFonts w:asciiTheme="minorHAnsi" w:hAnsiTheme="minorHAnsi" w:cstheme="minorHAnsi"/>
          <w:i/>
          <w:sz w:val="20"/>
          <w:szCs w:val="20"/>
        </w:rPr>
        <w:t>Non-Invasive Screen Exposure Time Assessment Using Wearable Sensor and Object Detection</w:t>
      </w:r>
      <w:r w:rsidRPr="00EE0C6B">
        <w:rPr>
          <w:rFonts w:asciiTheme="minorHAnsi" w:hAnsiTheme="minorHAnsi" w:cstheme="minorHAnsi"/>
          <w:sz w:val="20"/>
          <w:szCs w:val="20"/>
        </w:rPr>
        <w:t>. In </w:t>
      </w:r>
      <w:r w:rsidRPr="00EE0C6B">
        <w:rPr>
          <w:rFonts w:asciiTheme="minorHAnsi" w:hAnsiTheme="minorHAnsi" w:cstheme="minorHAnsi"/>
          <w:iCs/>
          <w:sz w:val="20"/>
          <w:szCs w:val="20"/>
        </w:rPr>
        <w:t>2022 42nd Annual International Conference of the IEEE Engineering in Medicine &amp; Biology Society (EMBC</w:t>
      </w:r>
      <w:r w:rsidRPr="00EE0C6B">
        <w:rPr>
          <w:rFonts w:asciiTheme="minorHAnsi" w:hAnsiTheme="minorHAnsi" w:cstheme="minorHAnsi"/>
          <w:i/>
          <w:iCs/>
          <w:sz w:val="20"/>
          <w:szCs w:val="20"/>
        </w:rPr>
        <w:t>)</w:t>
      </w:r>
      <w:r w:rsidRPr="00EE0C6B">
        <w:rPr>
          <w:rFonts w:asciiTheme="minorHAnsi" w:hAnsiTheme="minorHAnsi" w:cstheme="minorHAnsi"/>
          <w:sz w:val="20"/>
          <w:szCs w:val="20"/>
        </w:rPr>
        <w:t>. IEEE.</w:t>
      </w:r>
    </w:p>
    <w:p w14:paraId="5C8034A1" w14:textId="77777777" w:rsidR="00651AA8" w:rsidRPr="00683DD3" w:rsidRDefault="00651AA8" w:rsidP="00E91CD9">
      <w:pPr>
        <w:pStyle w:val="ListParagraph"/>
        <w:numPr>
          <w:ilvl w:val="0"/>
          <w:numId w:val="12"/>
        </w:numPr>
        <w:rPr>
          <w:rFonts w:eastAsiaTheme="minorHAnsi"/>
          <w:b/>
          <w:bCs/>
          <w:color w:val="000000"/>
          <w:sz w:val="20"/>
          <w:szCs w:val="20"/>
        </w:rPr>
      </w:pPr>
      <w:r w:rsidRPr="00EE0C6B">
        <w:rPr>
          <w:rFonts w:asciiTheme="minorHAnsi" w:hAnsiTheme="minorHAnsi" w:cstheme="minorHAnsi"/>
          <w:bCs/>
          <w:i/>
          <w:color w:val="000000"/>
          <w:sz w:val="20"/>
          <w:szCs w:val="20"/>
        </w:rPr>
        <w:t>Simmons, G.L.,</w:t>
      </w:r>
      <w:r w:rsidRPr="00EE0C6B">
        <w:rPr>
          <w:rFonts w:asciiTheme="minorHAnsi" w:hAnsiTheme="minorHAnsi" w:cstheme="minorHAnsi"/>
          <w:b/>
          <w:bCs/>
          <w:color w:val="000000"/>
          <w:sz w:val="20"/>
          <w:szCs w:val="20"/>
        </w:rPr>
        <w:t xml:space="preserve"> </w:t>
      </w:r>
      <w:r w:rsidRPr="00EE0C6B">
        <w:rPr>
          <w:rFonts w:asciiTheme="minorHAnsi" w:hAnsiTheme="minorHAnsi" w:cstheme="minorHAnsi"/>
          <w:color w:val="000000"/>
          <w:sz w:val="20"/>
          <w:szCs w:val="20"/>
        </w:rPr>
        <w:t>Ollendick, T.H.,</w:t>
      </w:r>
      <w:r w:rsidRPr="00EE0C6B">
        <w:rPr>
          <w:rFonts w:asciiTheme="minorHAnsi" w:hAnsiTheme="minorHAnsi" w:cstheme="minorHAnsi"/>
          <w:b/>
          <w:bCs/>
          <w:color w:val="000000"/>
          <w:sz w:val="20"/>
          <w:szCs w:val="20"/>
        </w:rPr>
        <w:t xml:space="preserve"> </w:t>
      </w:r>
      <w:r w:rsidRPr="00EE0C6B">
        <w:rPr>
          <w:rFonts w:asciiTheme="minorHAnsi" w:hAnsiTheme="minorHAnsi" w:cstheme="minorHAnsi"/>
          <w:color w:val="000000"/>
          <w:sz w:val="20"/>
          <w:szCs w:val="20"/>
        </w:rPr>
        <w:t xml:space="preserve">&amp; </w:t>
      </w:r>
      <w:r w:rsidRPr="00EE0C6B">
        <w:rPr>
          <w:rFonts w:asciiTheme="minorHAnsi" w:hAnsiTheme="minorHAnsi" w:cstheme="minorHAnsi"/>
          <w:b/>
          <w:color w:val="000000"/>
          <w:sz w:val="20"/>
          <w:szCs w:val="20"/>
        </w:rPr>
        <w:t>White, S.W.</w:t>
      </w:r>
      <w:r w:rsidRPr="00EE0C6B">
        <w:rPr>
          <w:rFonts w:asciiTheme="minorHAnsi" w:hAnsiTheme="minorHAnsi" w:cstheme="minorHAnsi"/>
          <w:color w:val="000000"/>
          <w:sz w:val="20"/>
          <w:szCs w:val="20"/>
        </w:rPr>
        <w:t xml:space="preserve"> (2022, May).  </w:t>
      </w:r>
      <w:r w:rsidRPr="00EE0C6B">
        <w:rPr>
          <w:rFonts w:asciiTheme="minorHAnsi" w:hAnsiTheme="minorHAnsi" w:cstheme="minorHAnsi"/>
          <w:i/>
          <w:iCs/>
          <w:color w:val="000000"/>
          <w:sz w:val="20"/>
          <w:szCs w:val="20"/>
        </w:rPr>
        <w:t>Social cognition and social anxiety in neurodevelopmental disorders.</w:t>
      </w:r>
      <w:r w:rsidRPr="00EE0C6B">
        <w:rPr>
          <w:rFonts w:asciiTheme="minorHAnsi" w:hAnsiTheme="minorHAnsi" w:cstheme="minorHAnsi"/>
          <w:color w:val="000000"/>
          <w:sz w:val="20"/>
          <w:szCs w:val="20"/>
        </w:rPr>
        <w:t xml:space="preserve"> Poster Presentation at the International Society for Autism Research</w:t>
      </w:r>
      <w:r w:rsidRPr="00683DD3">
        <w:rPr>
          <w:color w:val="000000"/>
          <w:sz w:val="20"/>
          <w:szCs w:val="20"/>
        </w:rPr>
        <w:t xml:space="preserve"> (INSAR) 2022 Annual Convention, Austin, TX.</w:t>
      </w:r>
    </w:p>
    <w:p w14:paraId="2498BF63" w14:textId="2E3374AA" w:rsidR="00EC3770" w:rsidRPr="00683DD3" w:rsidRDefault="00EC3770" w:rsidP="00E91CD9">
      <w:pPr>
        <w:pStyle w:val="ListParagraph"/>
        <w:numPr>
          <w:ilvl w:val="0"/>
          <w:numId w:val="12"/>
        </w:numPr>
        <w:rPr>
          <w:rFonts w:asciiTheme="minorHAnsi" w:hAnsiTheme="minorHAnsi" w:cstheme="minorHAnsi"/>
          <w:b/>
          <w:bCs/>
          <w:i/>
          <w:sz w:val="20"/>
          <w:szCs w:val="20"/>
        </w:rPr>
      </w:pPr>
      <w:r w:rsidRPr="00683DD3">
        <w:rPr>
          <w:rFonts w:asciiTheme="minorHAnsi" w:hAnsiTheme="minorHAnsi" w:cstheme="minorHAnsi"/>
          <w:bCs/>
          <w:sz w:val="20"/>
          <w:szCs w:val="20"/>
        </w:rPr>
        <w:t xml:space="preserve">Mazefsky, C Beck, K, Conner, C, </w:t>
      </w:r>
      <w:r w:rsidRPr="00683DD3">
        <w:rPr>
          <w:rFonts w:asciiTheme="minorHAnsi" w:hAnsiTheme="minorHAnsi" w:cstheme="minorHAnsi"/>
          <w:b/>
          <w:bCs/>
          <w:sz w:val="20"/>
          <w:szCs w:val="20"/>
        </w:rPr>
        <w:t>White, SW.</w:t>
      </w:r>
      <w:r w:rsidRPr="00683DD3">
        <w:rPr>
          <w:rFonts w:asciiTheme="minorHAnsi" w:hAnsiTheme="minorHAnsi" w:cstheme="minorHAnsi"/>
          <w:bCs/>
          <w:sz w:val="20"/>
          <w:szCs w:val="20"/>
        </w:rPr>
        <w:t xml:space="preserve">  (2021, October). </w:t>
      </w:r>
      <w:r w:rsidRPr="00683DD3">
        <w:rPr>
          <w:rFonts w:asciiTheme="minorHAnsi" w:hAnsiTheme="minorHAnsi" w:cstheme="minorHAnsi"/>
          <w:bCs/>
          <w:i/>
          <w:sz w:val="20"/>
          <w:szCs w:val="20"/>
        </w:rPr>
        <w:t>The Emotion Awareness and Skills Enhancement (EASE) Program: A Mindfulness-Based Intervention for Adolescents and Young Adults with Autism Spectrum Disorder. In</w:t>
      </w:r>
      <w:r w:rsidRPr="00683DD3">
        <w:rPr>
          <w:rFonts w:asciiTheme="minorHAnsi" w:hAnsiTheme="minorHAnsi" w:cstheme="minorHAnsi"/>
          <w:b/>
          <w:bCs/>
          <w:i/>
          <w:sz w:val="20"/>
          <w:szCs w:val="20"/>
        </w:rPr>
        <w:t xml:space="preserve"> </w:t>
      </w:r>
      <w:r w:rsidRPr="00683DD3">
        <w:rPr>
          <w:rStyle w:val="Emphasis"/>
          <w:rFonts w:asciiTheme="minorHAnsi" w:hAnsiTheme="minorHAnsi" w:cstheme="minorHAnsi"/>
          <w:i w:val="0"/>
          <w:color w:val="000000"/>
          <w:sz w:val="20"/>
          <w:szCs w:val="20"/>
          <w:shd w:val="clear" w:color="auto" w:fill="FFFFFF"/>
        </w:rPr>
        <w:t>Transdiagnostic Applications and Targets of Mindfulness Interventions in Youth (</w:t>
      </w:r>
      <w:proofErr w:type="spellStart"/>
      <w:r w:rsidRPr="00683DD3">
        <w:rPr>
          <w:rStyle w:val="Emphasis"/>
          <w:rFonts w:asciiTheme="minorHAnsi" w:hAnsiTheme="minorHAnsi" w:cstheme="minorHAnsi"/>
          <w:i w:val="0"/>
          <w:color w:val="000000"/>
          <w:sz w:val="20"/>
          <w:szCs w:val="20"/>
          <w:shd w:val="clear" w:color="auto" w:fill="FFFFFF"/>
        </w:rPr>
        <w:t>D.Hafeman</w:t>
      </w:r>
      <w:proofErr w:type="spellEnd"/>
      <w:r w:rsidRPr="00683DD3">
        <w:rPr>
          <w:rStyle w:val="Emphasis"/>
          <w:rFonts w:asciiTheme="minorHAnsi" w:hAnsiTheme="minorHAnsi" w:cstheme="minorHAnsi"/>
          <w:i w:val="0"/>
          <w:color w:val="000000"/>
          <w:sz w:val="20"/>
          <w:szCs w:val="20"/>
          <w:shd w:val="clear" w:color="auto" w:fill="FFFFFF"/>
        </w:rPr>
        <w:t>, Chair), Symposium. American Academy of Child and Adolescent Psychiatry Annual Meeting. Atlanta, GA</w:t>
      </w:r>
    </w:p>
    <w:p w14:paraId="222A54E5" w14:textId="6506C632" w:rsidR="007042D5" w:rsidRPr="00683DD3" w:rsidRDefault="007042D5"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i/>
          <w:sz w:val="20"/>
          <w:szCs w:val="20"/>
        </w:rPr>
        <w:t>Golt, J</w:t>
      </w:r>
      <w:r w:rsidRPr="00683DD3">
        <w:rPr>
          <w:rFonts w:asciiTheme="minorHAnsi" w:hAnsiTheme="minorHAnsi" w:cstheme="minorHAnsi"/>
          <w:sz w:val="20"/>
          <w:szCs w:val="20"/>
        </w:rPr>
        <w:t xml:space="preserve">., Mazefsky, C.A., </w:t>
      </w:r>
      <w:r w:rsidRPr="00683DD3">
        <w:rPr>
          <w:rFonts w:asciiTheme="minorHAnsi" w:hAnsiTheme="minorHAnsi" w:cstheme="minorHAnsi"/>
          <w:b/>
          <w:sz w:val="20"/>
          <w:szCs w:val="20"/>
        </w:rPr>
        <w:t>White, S.W.</w:t>
      </w:r>
      <w:r w:rsidRPr="00683DD3">
        <w:rPr>
          <w:rFonts w:asciiTheme="minorHAnsi" w:hAnsiTheme="minorHAnsi" w:cstheme="minorHAnsi"/>
          <w:sz w:val="20"/>
          <w:szCs w:val="20"/>
        </w:rPr>
        <w:t xml:space="preserve"> (2021, May). </w:t>
      </w:r>
      <w:r w:rsidRPr="00683DD3">
        <w:rPr>
          <w:rFonts w:asciiTheme="minorHAnsi" w:hAnsiTheme="minorHAnsi" w:cstheme="minorHAnsi"/>
          <w:i/>
          <w:iCs/>
          <w:sz w:val="20"/>
          <w:szCs w:val="20"/>
        </w:rPr>
        <w:t xml:space="preserve">Measuring functional deficits in relation to emotion regulation problems in autism spectrum disorders using the CAFAS. </w:t>
      </w:r>
      <w:r w:rsidRPr="00683DD3">
        <w:rPr>
          <w:rFonts w:asciiTheme="minorHAnsi" w:hAnsiTheme="minorHAnsi" w:cstheme="minorHAnsi"/>
          <w:sz w:val="20"/>
          <w:szCs w:val="20"/>
        </w:rPr>
        <w:t>Poster presented at the International Society for Autism Research Annual Meeting, Virtual meeting. </w:t>
      </w:r>
    </w:p>
    <w:p w14:paraId="0F2E8169" w14:textId="77777777" w:rsidR="008164BB" w:rsidRPr="00683DD3" w:rsidRDefault="008164BB" w:rsidP="00E91CD9">
      <w:pPr>
        <w:pStyle w:val="xp1"/>
        <w:numPr>
          <w:ilvl w:val="0"/>
          <w:numId w:val="12"/>
        </w:numPr>
        <w:rPr>
          <w:rFonts w:asciiTheme="minorHAnsi" w:hAnsiTheme="minorHAnsi" w:cstheme="minorHAnsi"/>
          <w:sz w:val="20"/>
          <w:szCs w:val="20"/>
        </w:rPr>
      </w:pPr>
      <w:r w:rsidRPr="00683DD3">
        <w:rPr>
          <w:rStyle w:val="xs2"/>
          <w:rFonts w:asciiTheme="minorHAnsi" w:hAnsiTheme="minorHAnsi" w:cstheme="minorHAnsi"/>
          <w:i/>
          <w:sz w:val="20"/>
          <w:szCs w:val="20"/>
        </w:rPr>
        <w:t>Scott, H</w:t>
      </w:r>
      <w:r w:rsidRPr="00683DD3">
        <w:rPr>
          <w:rStyle w:val="xs2"/>
          <w:rFonts w:asciiTheme="minorHAnsi" w:hAnsiTheme="minorHAnsi" w:cstheme="minorHAnsi"/>
          <w:sz w:val="20"/>
          <w:szCs w:val="20"/>
        </w:rPr>
        <w:t xml:space="preserve">., Stoppelbein, L., Spain, D., &amp; </w:t>
      </w:r>
      <w:r w:rsidRPr="00683DD3">
        <w:rPr>
          <w:rStyle w:val="xs2"/>
          <w:rFonts w:asciiTheme="minorHAnsi" w:hAnsiTheme="minorHAnsi" w:cstheme="minorHAnsi"/>
          <w:b/>
          <w:sz w:val="20"/>
          <w:szCs w:val="20"/>
        </w:rPr>
        <w:t>White, S. W</w:t>
      </w:r>
      <w:r w:rsidRPr="00683DD3">
        <w:rPr>
          <w:rStyle w:val="xs2"/>
          <w:rFonts w:asciiTheme="minorHAnsi" w:hAnsiTheme="minorHAnsi" w:cstheme="minorHAnsi"/>
          <w:sz w:val="20"/>
          <w:szCs w:val="20"/>
        </w:rPr>
        <w:t>. (2020, November). </w:t>
      </w:r>
      <w:r w:rsidRPr="00683DD3">
        <w:rPr>
          <w:rStyle w:val="xapple-converted-space"/>
          <w:rFonts w:asciiTheme="minorHAnsi" w:hAnsiTheme="minorHAnsi" w:cstheme="minorHAnsi"/>
          <w:sz w:val="20"/>
          <w:szCs w:val="20"/>
        </w:rPr>
        <w:t> </w:t>
      </w:r>
      <w:r w:rsidRPr="00683DD3">
        <w:rPr>
          <w:rStyle w:val="xs3"/>
          <w:rFonts w:asciiTheme="minorHAnsi" w:hAnsiTheme="minorHAnsi" w:cstheme="minorHAnsi"/>
          <w:i/>
          <w:iCs/>
          <w:sz w:val="20"/>
          <w:szCs w:val="20"/>
        </w:rPr>
        <w:t>Impact of the COvid-19 Pandemic on People with Autism: The COPE Study</w:t>
      </w:r>
      <w:r w:rsidRPr="00683DD3">
        <w:rPr>
          <w:rStyle w:val="xs2"/>
          <w:rFonts w:asciiTheme="minorHAnsi" w:hAnsiTheme="minorHAnsi" w:cstheme="minorHAnsi"/>
          <w:sz w:val="20"/>
          <w:szCs w:val="20"/>
        </w:rPr>
        <w:t>. Poster Presentation at the Association for Behavioral and Cognitive Therapies (ABCT) Annual Convention, Philadelphia, PA.</w:t>
      </w:r>
    </w:p>
    <w:p w14:paraId="3F142B83" w14:textId="77777777" w:rsidR="008164BB" w:rsidRPr="00683DD3" w:rsidRDefault="008164BB" w:rsidP="00E91CD9">
      <w:pPr>
        <w:pStyle w:val="xp1"/>
        <w:numPr>
          <w:ilvl w:val="0"/>
          <w:numId w:val="12"/>
        </w:numPr>
        <w:rPr>
          <w:rFonts w:asciiTheme="minorHAnsi" w:hAnsiTheme="minorHAnsi" w:cstheme="minorHAnsi"/>
          <w:sz w:val="20"/>
          <w:szCs w:val="20"/>
        </w:rPr>
      </w:pPr>
      <w:r w:rsidRPr="00683DD3">
        <w:rPr>
          <w:rStyle w:val="xs2"/>
          <w:rFonts w:asciiTheme="minorHAnsi" w:hAnsiTheme="minorHAnsi" w:cstheme="minorHAnsi"/>
          <w:i/>
          <w:sz w:val="20"/>
          <w:szCs w:val="20"/>
        </w:rPr>
        <w:t>Scott, H</w:t>
      </w:r>
      <w:r w:rsidRPr="00683DD3">
        <w:rPr>
          <w:rStyle w:val="xs2"/>
          <w:rFonts w:asciiTheme="minorHAnsi" w:hAnsiTheme="minorHAnsi" w:cstheme="minorHAnsi"/>
          <w:sz w:val="20"/>
          <w:szCs w:val="20"/>
        </w:rPr>
        <w:t xml:space="preserve">., Stoppelbein, L., Spain, D., &amp; </w:t>
      </w:r>
      <w:r w:rsidRPr="00683DD3">
        <w:rPr>
          <w:rStyle w:val="xs2"/>
          <w:rFonts w:asciiTheme="minorHAnsi" w:hAnsiTheme="minorHAnsi" w:cstheme="minorHAnsi"/>
          <w:b/>
          <w:sz w:val="20"/>
          <w:szCs w:val="20"/>
        </w:rPr>
        <w:t>White, S. W</w:t>
      </w:r>
      <w:r w:rsidRPr="00683DD3">
        <w:rPr>
          <w:rStyle w:val="xs2"/>
          <w:rFonts w:asciiTheme="minorHAnsi" w:hAnsiTheme="minorHAnsi" w:cstheme="minorHAnsi"/>
          <w:sz w:val="20"/>
          <w:szCs w:val="20"/>
        </w:rPr>
        <w:t>. (2020, November). </w:t>
      </w:r>
      <w:r w:rsidRPr="00683DD3">
        <w:rPr>
          <w:rStyle w:val="xapple-converted-space"/>
          <w:rFonts w:asciiTheme="minorHAnsi" w:hAnsiTheme="minorHAnsi" w:cstheme="minorHAnsi"/>
          <w:sz w:val="20"/>
          <w:szCs w:val="20"/>
        </w:rPr>
        <w:t> </w:t>
      </w:r>
      <w:r w:rsidRPr="00683DD3">
        <w:rPr>
          <w:rStyle w:val="xs3"/>
          <w:rFonts w:asciiTheme="minorHAnsi" w:hAnsiTheme="minorHAnsi" w:cstheme="minorHAnsi"/>
          <w:i/>
          <w:iCs/>
          <w:sz w:val="20"/>
          <w:szCs w:val="20"/>
        </w:rPr>
        <w:t>Insights from COVID-19: As Shared by Caregivers of People with Autism</w:t>
      </w:r>
      <w:r w:rsidRPr="00683DD3">
        <w:rPr>
          <w:rStyle w:val="xs2"/>
          <w:rFonts w:asciiTheme="minorHAnsi" w:hAnsiTheme="minorHAnsi" w:cstheme="minorHAnsi"/>
          <w:sz w:val="20"/>
          <w:szCs w:val="20"/>
        </w:rPr>
        <w:t>. Presentation at the Association for Behavioral and Cognitive Therapies (ABCT) Annual Convention, Philadelphia, PA.</w:t>
      </w:r>
    </w:p>
    <w:p w14:paraId="066A0375" w14:textId="21A61121" w:rsidR="00B60A1E" w:rsidRPr="00683DD3" w:rsidRDefault="00B60A1E"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color w:val="000000"/>
          <w:sz w:val="20"/>
          <w:szCs w:val="20"/>
        </w:rPr>
        <w:t xml:space="preserve">Simmons, G.L., Laird, R.D., Lerner, M.D. Corbett, B.A., &amp; </w:t>
      </w:r>
      <w:r w:rsidRPr="00683DD3">
        <w:rPr>
          <w:rFonts w:asciiTheme="minorHAnsi" w:hAnsiTheme="minorHAnsi" w:cstheme="minorHAnsi"/>
          <w:b/>
          <w:color w:val="000000"/>
          <w:sz w:val="20"/>
          <w:szCs w:val="20"/>
        </w:rPr>
        <w:t>White, S.W.</w:t>
      </w:r>
      <w:r w:rsidRPr="00683DD3">
        <w:rPr>
          <w:rFonts w:asciiTheme="minorHAnsi" w:hAnsiTheme="minorHAnsi" w:cstheme="minorHAnsi"/>
          <w:color w:val="000000"/>
          <w:sz w:val="20"/>
          <w:szCs w:val="20"/>
        </w:rPr>
        <w:t xml:space="preserve"> (2020, November).  </w:t>
      </w:r>
      <w:r w:rsidRPr="00683DD3">
        <w:rPr>
          <w:rFonts w:asciiTheme="minorHAnsi" w:hAnsiTheme="minorHAnsi" w:cstheme="minorHAnsi"/>
          <w:i/>
          <w:iCs/>
          <w:sz w:val="20"/>
          <w:szCs w:val="20"/>
        </w:rPr>
        <w:t xml:space="preserve">In Pursuit of the Golden Egg: Utility of Difference Scores in an Observational Social Skill Assessment. </w:t>
      </w:r>
      <w:r w:rsidRPr="00683DD3">
        <w:rPr>
          <w:rFonts w:asciiTheme="minorHAnsi" w:hAnsiTheme="minorHAnsi" w:cstheme="minorHAnsi"/>
          <w:sz w:val="20"/>
          <w:szCs w:val="20"/>
        </w:rPr>
        <w:t>Poster Presentation at the Association for Behavioral a</w:t>
      </w:r>
      <w:r w:rsidRPr="00683DD3">
        <w:rPr>
          <w:rFonts w:asciiTheme="minorHAnsi" w:hAnsiTheme="minorHAnsi" w:cstheme="minorHAnsi"/>
          <w:color w:val="000000"/>
          <w:sz w:val="20"/>
          <w:szCs w:val="20"/>
        </w:rPr>
        <w:t>nd Cognitive Therapies (ABCT) Annual Convention, Philadelphia, PA</w:t>
      </w:r>
      <w:r w:rsidRPr="00683DD3">
        <w:rPr>
          <w:rFonts w:asciiTheme="minorHAnsi" w:hAnsiTheme="minorHAnsi" w:cstheme="minorHAnsi"/>
          <w:sz w:val="20"/>
          <w:szCs w:val="20"/>
        </w:rPr>
        <w:t>    </w:t>
      </w:r>
    </w:p>
    <w:p w14:paraId="64A0849D" w14:textId="77777777" w:rsidR="009806D5" w:rsidRPr="00683DD3" w:rsidRDefault="009806D5"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i/>
          <w:color w:val="000000"/>
          <w:sz w:val="20"/>
          <w:szCs w:val="20"/>
        </w:rPr>
        <w:t>Capriola-Hall, N.N.,</w:t>
      </w:r>
      <w:r w:rsidRPr="00683DD3">
        <w:rPr>
          <w:rFonts w:asciiTheme="minorHAnsi" w:hAnsiTheme="minorHAnsi" w:cstheme="minorHAnsi"/>
          <w:color w:val="000000"/>
          <w:sz w:val="20"/>
          <w:szCs w:val="20"/>
        </w:rPr>
        <w:t xml:space="preserve"> Ollendick, T.H., &amp; </w:t>
      </w:r>
      <w:r w:rsidRPr="00683DD3">
        <w:rPr>
          <w:rFonts w:asciiTheme="minorHAnsi" w:hAnsiTheme="minorHAnsi" w:cstheme="minorHAnsi"/>
          <w:b/>
          <w:color w:val="000000"/>
          <w:sz w:val="20"/>
          <w:szCs w:val="20"/>
        </w:rPr>
        <w:t>White, S.W.</w:t>
      </w:r>
      <w:r w:rsidRPr="00683DD3">
        <w:rPr>
          <w:rFonts w:asciiTheme="minorHAnsi" w:hAnsiTheme="minorHAnsi" w:cstheme="minorHAnsi"/>
          <w:color w:val="000000"/>
          <w:sz w:val="20"/>
          <w:szCs w:val="20"/>
        </w:rPr>
        <w:t xml:space="preserve"> (2020, November). Fear of negative evaluation influences visual attention in adolescents with social anxiety disorder. Poster accepted to be presented at the 54th Annual Convention of the Association for Behavioral and Cognitive Therapies, Philadelphia, PA.</w:t>
      </w:r>
    </w:p>
    <w:p w14:paraId="6FC6F561" w14:textId="103DC917" w:rsidR="00E57B2C" w:rsidRPr="00683DD3" w:rsidRDefault="00E57B2C"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sz w:val="20"/>
          <w:szCs w:val="20"/>
        </w:rPr>
        <w:lastRenderedPageBreak/>
        <w:t xml:space="preserve">Susam, B.T., Mohamed S., Conner C.M.,  Akcakaya M., Gold J., Porton S., </w:t>
      </w:r>
      <w:r w:rsidRPr="00683DD3">
        <w:rPr>
          <w:rFonts w:asciiTheme="minorHAnsi" w:hAnsiTheme="minorHAnsi" w:cstheme="minorHAnsi"/>
          <w:b/>
          <w:sz w:val="20"/>
          <w:szCs w:val="20"/>
        </w:rPr>
        <w:t>White S.W.,</w:t>
      </w:r>
      <w:r w:rsidRPr="00683DD3">
        <w:rPr>
          <w:rFonts w:asciiTheme="minorHAnsi" w:hAnsiTheme="minorHAnsi" w:cstheme="minorHAnsi"/>
          <w:sz w:val="20"/>
          <w:szCs w:val="20"/>
        </w:rPr>
        <w:t xml:space="preserve"> Mazefsky C.A. (2020, May). EEG-based brain-computer interface (BCI) for Distress identification for individuals with ASD. Poster session presented at the Brain Computer Interface Society, Brussels, Belgium.</w:t>
      </w:r>
    </w:p>
    <w:p w14:paraId="335A3889" w14:textId="1AC52EF0" w:rsidR="00A41444" w:rsidRPr="00683DD3" w:rsidRDefault="00A41444"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i/>
          <w:sz w:val="20"/>
          <w:szCs w:val="20"/>
        </w:rPr>
        <w:t xml:space="preserve">Breitenfeldt, K., </w:t>
      </w:r>
      <w:r w:rsidRPr="00683DD3">
        <w:rPr>
          <w:rFonts w:asciiTheme="minorHAnsi" w:hAnsiTheme="minorHAnsi" w:cstheme="minorHAnsi"/>
          <w:sz w:val="20"/>
          <w:szCs w:val="20"/>
        </w:rPr>
        <w:t xml:space="preserve">Conner, C. M., </w:t>
      </w:r>
      <w:r w:rsidRPr="00683DD3">
        <w:rPr>
          <w:rFonts w:asciiTheme="minorHAnsi" w:hAnsiTheme="minorHAnsi" w:cstheme="minorHAnsi"/>
          <w:b/>
          <w:sz w:val="20"/>
          <w:szCs w:val="20"/>
        </w:rPr>
        <w:t>White, S. W.,</w:t>
      </w:r>
      <w:r w:rsidRPr="00683DD3">
        <w:rPr>
          <w:rFonts w:asciiTheme="minorHAnsi" w:hAnsiTheme="minorHAnsi" w:cstheme="minorHAnsi"/>
          <w:sz w:val="20"/>
          <w:szCs w:val="20"/>
        </w:rPr>
        <w:t xml:space="preserve"> &amp; Mazefsky, C. A. (2020, May). Clinical validation of the Emotion Dysregulation Inventory for Autism. Poster Presentation at the International Society for Autism Research (INSAR) 2020 Annual Convention, Seattle, WA.</w:t>
      </w:r>
    </w:p>
    <w:p w14:paraId="66E11E7E" w14:textId="020D80FC" w:rsidR="008D7046" w:rsidRPr="00683DD3" w:rsidRDefault="008D7046"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i/>
          <w:sz w:val="20"/>
          <w:szCs w:val="20"/>
        </w:rPr>
        <w:t xml:space="preserve">Simmons, G.L., Ioannou, S. Smith, J.V., </w:t>
      </w:r>
      <w:r w:rsidRPr="00683DD3">
        <w:rPr>
          <w:rFonts w:asciiTheme="minorHAnsi" w:hAnsiTheme="minorHAnsi" w:cstheme="minorHAnsi"/>
          <w:sz w:val="20"/>
          <w:szCs w:val="20"/>
        </w:rPr>
        <w:t xml:space="preserve">Corbett, B.A., Lerner, M.D. &amp; </w:t>
      </w:r>
      <w:r w:rsidRPr="00683DD3">
        <w:rPr>
          <w:rFonts w:asciiTheme="minorHAnsi" w:hAnsiTheme="minorHAnsi" w:cstheme="minorHAnsi"/>
          <w:b/>
          <w:sz w:val="20"/>
          <w:szCs w:val="20"/>
        </w:rPr>
        <w:t>White, S.W.</w:t>
      </w:r>
      <w:r w:rsidRPr="00683DD3">
        <w:rPr>
          <w:rFonts w:asciiTheme="minorHAnsi" w:hAnsiTheme="minorHAnsi" w:cstheme="minorHAnsi"/>
          <w:sz w:val="20"/>
          <w:szCs w:val="20"/>
        </w:rPr>
        <w:t xml:space="preserve"> (2020, May). The CASS: Utility of an Observational Social Skill Assessment as a Measure of Social Cognition. Poster Presentation at the International Society for Autism Research (INSAR) 2020 Annual Convention, Seattle, WA.</w:t>
      </w:r>
    </w:p>
    <w:p w14:paraId="229FEDB6" w14:textId="1320E8D5" w:rsidR="00356ADE" w:rsidRPr="00683DD3" w:rsidRDefault="00356ADE"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sz w:val="20"/>
          <w:szCs w:val="20"/>
        </w:rPr>
        <w:t xml:space="preserve">Susam, B.T., Mohamed S., Conner C.M., Gold J., Porton S., Akcakaya M., </w:t>
      </w:r>
      <w:r w:rsidRPr="00683DD3">
        <w:rPr>
          <w:rFonts w:asciiTheme="minorHAnsi" w:hAnsiTheme="minorHAnsi" w:cstheme="minorHAnsi"/>
          <w:b/>
          <w:sz w:val="20"/>
          <w:szCs w:val="20"/>
        </w:rPr>
        <w:t>White S.W</w:t>
      </w:r>
      <w:r w:rsidRPr="00683DD3">
        <w:rPr>
          <w:rFonts w:asciiTheme="minorHAnsi" w:hAnsiTheme="minorHAnsi" w:cstheme="minorHAnsi"/>
          <w:sz w:val="20"/>
          <w:szCs w:val="20"/>
        </w:rPr>
        <w:t>., Mazefsky C.A. (2020, May). EEG-based brain-computer interface (BCI) for distress identification for individuals with ASD. Poster session presented at the International Society for Autism Research, Seattle, WA</w:t>
      </w:r>
    </w:p>
    <w:p w14:paraId="27CD3239" w14:textId="30B5EE17" w:rsidR="00792759" w:rsidRPr="00683DD3" w:rsidRDefault="00792759" w:rsidP="00E91CD9">
      <w:pPr>
        <w:pStyle w:val="ListParagraph"/>
        <w:numPr>
          <w:ilvl w:val="0"/>
          <w:numId w:val="12"/>
        </w:numPr>
        <w:shd w:val="clear" w:color="auto" w:fill="FFFFFF"/>
        <w:rPr>
          <w:rFonts w:asciiTheme="minorHAnsi" w:hAnsiTheme="minorHAnsi" w:cstheme="minorHAnsi"/>
          <w:color w:val="000000"/>
          <w:sz w:val="20"/>
          <w:szCs w:val="20"/>
        </w:rPr>
      </w:pPr>
      <w:r w:rsidRPr="00683DD3">
        <w:rPr>
          <w:rFonts w:asciiTheme="minorHAnsi" w:hAnsiTheme="minorHAnsi" w:cstheme="minorHAnsi"/>
          <w:color w:val="212121"/>
          <w:sz w:val="20"/>
          <w:szCs w:val="20"/>
        </w:rPr>
        <w:t xml:space="preserve">White, B.A., </w:t>
      </w:r>
      <w:r w:rsidRPr="00683DD3">
        <w:rPr>
          <w:rFonts w:asciiTheme="minorHAnsi" w:hAnsiTheme="minorHAnsi" w:cstheme="minorHAnsi"/>
          <w:i/>
          <w:color w:val="212121"/>
          <w:sz w:val="20"/>
          <w:szCs w:val="20"/>
        </w:rPr>
        <w:t>Dede, B., Heilman, M., Delk, L.,</w:t>
      </w:r>
      <w:r w:rsidRPr="00683DD3">
        <w:rPr>
          <w:rFonts w:asciiTheme="minorHAnsi" w:hAnsiTheme="minorHAnsi" w:cstheme="minorHAnsi"/>
          <w:color w:val="212121"/>
          <w:sz w:val="20"/>
          <w:szCs w:val="20"/>
        </w:rPr>
        <w:t xml:space="preserve"> </w:t>
      </w:r>
      <w:r w:rsidRPr="00683DD3">
        <w:rPr>
          <w:rFonts w:asciiTheme="minorHAnsi" w:hAnsiTheme="minorHAnsi" w:cstheme="minorHAnsi"/>
          <w:b/>
          <w:color w:val="212121"/>
          <w:sz w:val="20"/>
          <w:szCs w:val="20"/>
        </w:rPr>
        <w:t>White, S</w:t>
      </w:r>
      <w:r w:rsidRPr="00683DD3">
        <w:rPr>
          <w:rFonts w:asciiTheme="minorHAnsi" w:hAnsiTheme="minorHAnsi" w:cstheme="minorHAnsi"/>
          <w:color w:val="212121"/>
          <w:sz w:val="20"/>
          <w:szCs w:val="20"/>
        </w:rPr>
        <w:t xml:space="preserve">., Bui, C. A </w:t>
      </w:r>
      <w:r w:rsidR="00BC3D8E" w:rsidRPr="00683DD3">
        <w:rPr>
          <w:rFonts w:asciiTheme="minorHAnsi" w:hAnsiTheme="minorHAnsi" w:cstheme="minorHAnsi"/>
          <w:color w:val="212121"/>
          <w:sz w:val="20"/>
          <w:szCs w:val="20"/>
        </w:rPr>
        <w:t>(2019</w:t>
      </w:r>
      <w:r w:rsidRPr="00683DD3">
        <w:rPr>
          <w:rFonts w:asciiTheme="minorHAnsi" w:hAnsiTheme="minorHAnsi" w:cstheme="minorHAnsi"/>
          <w:color w:val="212121"/>
          <w:sz w:val="20"/>
          <w:szCs w:val="20"/>
        </w:rPr>
        <w:t xml:space="preserve">, November). </w:t>
      </w:r>
      <w:r w:rsidRPr="00683DD3">
        <w:rPr>
          <w:rFonts w:asciiTheme="minorHAnsi" w:hAnsiTheme="minorHAnsi" w:cstheme="minorHAnsi"/>
          <w:i/>
          <w:color w:val="212121"/>
          <w:sz w:val="20"/>
          <w:szCs w:val="20"/>
        </w:rPr>
        <w:t>Preliminary Investigation of Facial Affect Sensitivity Training for young children with CU traits.</w:t>
      </w:r>
      <w:r w:rsidRPr="00683DD3">
        <w:rPr>
          <w:rFonts w:asciiTheme="minorHAnsi" w:hAnsiTheme="minorHAnsi" w:cstheme="minorHAnsi"/>
          <w:color w:val="212121"/>
          <w:sz w:val="20"/>
          <w:szCs w:val="20"/>
        </w:rPr>
        <w:t xml:space="preserve"> Presented at 53rd Annual Convention of the Association for Behavioral and Cognitive Therapies, Atlanta, GA </w:t>
      </w:r>
    </w:p>
    <w:p w14:paraId="55B64172" w14:textId="77777777" w:rsidR="00AA7F90" w:rsidRPr="00683DD3" w:rsidRDefault="00AA7F90" w:rsidP="00E91CD9">
      <w:pPr>
        <w:pStyle w:val="ListParagraph"/>
        <w:numPr>
          <w:ilvl w:val="0"/>
          <w:numId w:val="12"/>
        </w:numPr>
        <w:rPr>
          <w:rFonts w:asciiTheme="minorHAnsi" w:hAnsiTheme="minorHAnsi" w:cstheme="minorHAnsi"/>
          <w:sz w:val="20"/>
          <w:szCs w:val="20"/>
        </w:rPr>
      </w:pPr>
      <w:r w:rsidRPr="00683DD3">
        <w:rPr>
          <w:rStyle w:val="gmail-normaltextrun"/>
          <w:rFonts w:asciiTheme="minorHAnsi" w:hAnsiTheme="minorHAnsi" w:cstheme="minorHAnsi"/>
          <w:bCs/>
          <w:i/>
          <w:color w:val="000000"/>
          <w:sz w:val="20"/>
          <w:szCs w:val="20"/>
        </w:rPr>
        <w:t>Simmons, G.L.,</w:t>
      </w:r>
      <w:r w:rsidRPr="00683DD3">
        <w:rPr>
          <w:rStyle w:val="gmail-normaltextrun"/>
          <w:rFonts w:asciiTheme="minorHAnsi" w:hAnsiTheme="minorHAnsi" w:cstheme="minorHAnsi"/>
          <w:b/>
          <w:bCs/>
          <w:color w:val="000000"/>
          <w:sz w:val="20"/>
          <w:szCs w:val="20"/>
        </w:rPr>
        <w:t xml:space="preserve"> </w:t>
      </w:r>
      <w:r w:rsidRPr="00683DD3">
        <w:rPr>
          <w:rStyle w:val="gmail-normaltextrun"/>
          <w:rFonts w:asciiTheme="minorHAnsi" w:hAnsiTheme="minorHAnsi" w:cstheme="minorHAnsi"/>
          <w:color w:val="000000"/>
          <w:sz w:val="20"/>
          <w:szCs w:val="20"/>
        </w:rPr>
        <w:t>Ollendick, T.H.,</w:t>
      </w:r>
      <w:r w:rsidRPr="00683DD3">
        <w:rPr>
          <w:rStyle w:val="gmail-normaltextrun"/>
          <w:rFonts w:asciiTheme="minorHAnsi" w:hAnsiTheme="minorHAnsi" w:cstheme="minorHAnsi"/>
          <w:b/>
          <w:bCs/>
          <w:color w:val="000000"/>
          <w:sz w:val="20"/>
          <w:szCs w:val="20"/>
        </w:rPr>
        <w:t> </w:t>
      </w:r>
      <w:r w:rsidRPr="00683DD3">
        <w:rPr>
          <w:rStyle w:val="gmail-normaltextrun"/>
          <w:rFonts w:asciiTheme="minorHAnsi" w:hAnsiTheme="minorHAnsi" w:cstheme="minorHAnsi"/>
          <w:color w:val="000000"/>
          <w:sz w:val="20"/>
          <w:szCs w:val="20"/>
        </w:rPr>
        <w:t xml:space="preserve">&amp; </w:t>
      </w:r>
      <w:r w:rsidRPr="00683DD3">
        <w:rPr>
          <w:rStyle w:val="gmail-normaltextrun"/>
          <w:rFonts w:asciiTheme="minorHAnsi" w:hAnsiTheme="minorHAnsi" w:cstheme="minorHAnsi"/>
          <w:b/>
          <w:color w:val="000000"/>
          <w:sz w:val="20"/>
          <w:szCs w:val="20"/>
        </w:rPr>
        <w:t>White, S.W.</w:t>
      </w:r>
      <w:r w:rsidRPr="00683DD3">
        <w:rPr>
          <w:rStyle w:val="gmail-normaltextrun"/>
          <w:rFonts w:asciiTheme="minorHAnsi" w:hAnsiTheme="minorHAnsi" w:cstheme="minorHAnsi"/>
          <w:color w:val="000000"/>
          <w:sz w:val="20"/>
          <w:szCs w:val="20"/>
        </w:rPr>
        <w:t xml:space="preserve"> (2019, November).  </w:t>
      </w:r>
      <w:r w:rsidRPr="00683DD3">
        <w:rPr>
          <w:rStyle w:val="gmail-normaltextrun"/>
          <w:rFonts w:asciiTheme="minorHAnsi" w:hAnsiTheme="minorHAnsi" w:cstheme="minorHAnsi"/>
          <w:i/>
          <w:iCs/>
          <w:sz w:val="20"/>
          <w:szCs w:val="20"/>
        </w:rPr>
        <w:t>Social cognition and social anxiety as predictors of functional impairment in youth with neurodevelopmental disorders. </w:t>
      </w:r>
      <w:r w:rsidRPr="00683DD3">
        <w:rPr>
          <w:rStyle w:val="gmail-normaltextrun"/>
          <w:rFonts w:asciiTheme="minorHAnsi" w:hAnsiTheme="minorHAnsi" w:cstheme="minorHAnsi"/>
          <w:sz w:val="20"/>
          <w:szCs w:val="20"/>
        </w:rPr>
        <w:t>Poster Presentation at the Association for Behavioral a</w:t>
      </w:r>
      <w:r w:rsidRPr="00683DD3">
        <w:rPr>
          <w:rStyle w:val="gmail-normaltextrun"/>
          <w:rFonts w:asciiTheme="minorHAnsi" w:hAnsiTheme="minorHAnsi" w:cstheme="minorHAnsi"/>
          <w:color w:val="000000"/>
          <w:sz w:val="20"/>
          <w:szCs w:val="20"/>
        </w:rPr>
        <w:t>nd Cognitive Therapies (ABCT) Annual Convention, Atlanta GA.</w:t>
      </w:r>
      <w:r w:rsidRPr="00683DD3">
        <w:rPr>
          <w:rFonts w:asciiTheme="minorHAnsi" w:hAnsiTheme="minorHAnsi" w:cstheme="minorHAnsi"/>
          <w:sz w:val="20"/>
          <w:szCs w:val="20"/>
        </w:rPr>
        <w:t>  </w:t>
      </w:r>
    </w:p>
    <w:p w14:paraId="2E677E69" w14:textId="75CA0CCE" w:rsidR="00B501F1" w:rsidRPr="00683DD3" w:rsidRDefault="00B501F1" w:rsidP="00E91CD9">
      <w:pPr>
        <w:pStyle w:val="gmail-p1"/>
        <w:numPr>
          <w:ilvl w:val="0"/>
          <w:numId w:val="12"/>
        </w:numPr>
        <w:spacing w:before="0" w:beforeAutospacing="0" w:after="0" w:afterAutospacing="0"/>
        <w:rPr>
          <w:rFonts w:asciiTheme="minorHAnsi" w:hAnsiTheme="minorHAnsi" w:cstheme="minorHAnsi"/>
          <w:sz w:val="20"/>
          <w:szCs w:val="20"/>
        </w:rPr>
      </w:pPr>
      <w:r w:rsidRPr="00683DD3">
        <w:rPr>
          <w:rFonts w:asciiTheme="minorHAnsi" w:hAnsiTheme="minorHAnsi" w:cstheme="minorHAnsi"/>
          <w:i/>
          <w:sz w:val="20"/>
          <w:szCs w:val="20"/>
        </w:rPr>
        <w:t>Smith, J., Simmons, G. L.,</w:t>
      </w:r>
      <w:r w:rsidRPr="00683DD3">
        <w:rPr>
          <w:rFonts w:asciiTheme="minorHAnsi" w:hAnsiTheme="minorHAnsi" w:cstheme="minorHAnsi"/>
          <w:sz w:val="20"/>
          <w:szCs w:val="20"/>
        </w:rPr>
        <w:t xml:space="preserve"> Corbett, B., Lerner, M., </w:t>
      </w:r>
      <w:r w:rsidRPr="00683DD3">
        <w:rPr>
          <w:rFonts w:asciiTheme="minorHAnsi" w:hAnsiTheme="minorHAnsi" w:cstheme="minorHAnsi"/>
          <w:b/>
          <w:sz w:val="20"/>
          <w:szCs w:val="20"/>
        </w:rPr>
        <w:t>White, S. W.</w:t>
      </w:r>
      <w:r w:rsidRPr="00683DD3">
        <w:rPr>
          <w:rFonts w:asciiTheme="minorHAnsi" w:hAnsiTheme="minorHAnsi" w:cstheme="minorHAnsi"/>
          <w:sz w:val="20"/>
          <w:szCs w:val="20"/>
        </w:rPr>
        <w:t xml:space="preserve"> (2019, November). </w:t>
      </w:r>
      <w:r w:rsidRPr="00683DD3">
        <w:rPr>
          <w:rFonts w:asciiTheme="minorHAnsi" w:hAnsiTheme="minorHAnsi" w:cstheme="minorHAnsi"/>
          <w:i/>
          <w:iCs/>
          <w:sz w:val="20"/>
          <w:szCs w:val="20"/>
        </w:rPr>
        <w:t>To adhere or to not adhere: The importance of standardized confederate behavior.</w:t>
      </w:r>
      <w:r w:rsidRPr="00683DD3">
        <w:rPr>
          <w:rFonts w:asciiTheme="minorHAnsi" w:hAnsiTheme="minorHAnsi" w:cstheme="minorHAnsi"/>
          <w:i/>
          <w:sz w:val="20"/>
          <w:szCs w:val="20"/>
        </w:rPr>
        <w:t xml:space="preserve"> </w:t>
      </w:r>
      <w:r w:rsidRPr="00683DD3">
        <w:rPr>
          <w:rFonts w:asciiTheme="minorHAnsi" w:hAnsiTheme="minorHAnsi" w:cstheme="minorHAnsi"/>
          <w:sz w:val="20"/>
          <w:szCs w:val="20"/>
        </w:rPr>
        <w:t>Poster present</w:t>
      </w:r>
      <w:r w:rsidR="00717DAF" w:rsidRPr="00683DD3">
        <w:rPr>
          <w:rFonts w:asciiTheme="minorHAnsi" w:hAnsiTheme="minorHAnsi" w:cstheme="minorHAnsi"/>
          <w:sz w:val="20"/>
          <w:szCs w:val="20"/>
        </w:rPr>
        <w:t>ation</w:t>
      </w:r>
      <w:r w:rsidRPr="00683DD3">
        <w:rPr>
          <w:rFonts w:asciiTheme="minorHAnsi" w:hAnsiTheme="minorHAnsi" w:cstheme="minorHAnsi"/>
          <w:sz w:val="20"/>
          <w:szCs w:val="20"/>
        </w:rPr>
        <w:t xml:space="preserve"> at the Association for Behavioral and Cognitive Therapies 53rd Annual Convention, Autism Spectrum and Developmental Disorders Special Interest Group Meeting, Atlanta, GA.</w:t>
      </w:r>
      <w:r w:rsidRPr="00683DD3">
        <w:rPr>
          <w:rStyle w:val="gmail-apple-converted-space"/>
          <w:rFonts w:asciiTheme="minorHAnsi" w:hAnsiTheme="minorHAnsi" w:cstheme="minorHAnsi"/>
          <w:sz w:val="20"/>
          <w:szCs w:val="20"/>
        </w:rPr>
        <w:t> </w:t>
      </w:r>
    </w:p>
    <w:p w14:paraId="3BBD2F34" w14:textId="60E9887A" w:rsidR="00813A3A" w:rsidRPr="00EC3770" w:rsidRDefault="00813A3A" w:rsidP="00E91CD9">
      <w:pPr>
        <w:pStyle w:val="ListParagraph"/>
        <w:numPr>
          <w:ilvl w:val="0"/>
          <w:numId w:val="12"/>
        </w:numPr>
        <w:rPr>
          <w:rFonts w:asciiTheme="minorHAnsi" w:hAnsiTheme="minorHAnsi" w:cstheme="minorHAnsi"/>
          <w:sz w:val="20"/>
          <w:szCs w:val="20"/>
        </w:rPr>
      </w:pPr>
      <w:r w:rsidRPr="00683DD3">
        <w:rPr>
          <w:rFonts w:asciiTheme="minorHAnsi" w:hAnsiTheme="minorHAnsi" w:cstheme="minorHAnsi"/>
          <w:b/>
          <w:sz w:val="20"/>
          <w:szCs w:val="20"/>
        </w:rPr>
        <w:t>White, S. W</w:t>
      </w:r>
      <w:r w:rsidRPr="00683DD3">
        <w:rPr>
          <w:rFonts w:asciiTheme="minorHAnsi" w:hAnsiTheme="minorHAnsi" w:cstheme="minorHAnsi"/>
          <w:sz w:val="20"/>
          <w:szCs w:val="20"/>
        </w:rPr>
        <w:t xml:space="preserve">. (2019, November). Involving students, parents, and educators in the development of a college transition program for students with autism. In G.L. Simmons, (chair), </w:t>
      </w:r>
      <w:r w:rsidRPr="00683DD3">
        <w:rPr>
          <w:rFonts w:asciiTheme="minorHAnsi" w:hAnsiTheme="minorHAnsi" w:cstheme="minorHAnsi"/>
          <w:i/>
          <w:iCs/>
          <w:sz w:val="20"/>
          <w:szCs w:val="20"/>
        </w:rPr>
        <w:t>Participatory Action in Research</w:t>
      </w:r>
      <w:r w:rsidRPr="00EC3770">
        <w:rPr>
          <w:rFonts w:asciiTheme="minorHAnsi" w:hAnsiTheme="minorHAnsi" w:cstheme="minorHAnsi"/>
          <w:i/>
          <w:iCs/>
          <w:sz w:val="20"/>
          <w:szCs w:val="20"/>
        </w:rPr>
        <w:t xml:space="preserve"> (PAR): Building Interventions from the Ground Up</w:t>
      </w:r>
      <w:r w:rsidRPr="00EC3770">
        <w:rPr>
          <w:rFonts w:asciiTheme="minorHAnsi" w:hAnsiTheme="minorHAnsi" w:cstheme="minorHAnsi"/>
          <w:sz w:val="20"/>
          <w:szCs w:val="20"/>
        </w:rPr>
        <w:t>. Symposium presented at the annual meeting of the Association for Behavioral and Cognitive Therapies, Atlanta, GA.</w:t>
      </w:r>
    </w:p>
    <w:p w14:paraId="371F0073" w14:textId="773A50C2" w:rsidR="00E85AA8" w:rsidRPr="00EC3770" w:rsidRDefault="00E85AA8" w:rsidP="00E91CD9">
      <w:pPr>
        <w:pStyle w:val="ListParagraph"/>
        <w:numPr>
          <w:ilvl w:val="0"/>
          <w:numId w:val="12"/>
        </w:numPr>
        <w:rPr>
          <w:rFonts w:asciiTheme="minorHAnsi" w:hAnsiTheme="minorHAnsi" w:cstheme="minorHAnsi"/>
          <w:sz w:val="20"/>
          <w:szCs w:val="20"/>
        </w:rPr>
      </w:pPr>
      <w:r w:rsidRPr="00EC3770">
        <w:rPr>
          <w:rFonts w:asciiTheme="minorHAnsi" w:hAnsiTheme="minorHAnsi" w:cstheme="minorHAnsi"/>
          <w:i/>
          <w:sz w:val="20"/>
          <w:szCs w:val="20"/>
        </w:rPr>
        <w:t>Capriola-Hall, N. N.,</w:t>
      </w:r>
      <w:r w:rsidRPr="00EC3770">
        <w:rPr>
          <w:rFonts w:asciiTheme="minorHAnsi" w:hAnsiTheme="minorHAnsi" w:cstheme="minorHAnsi"/>
          <w:sz w:val="20"/>
          <w:szCs w:val="20"/>
        </w:rPr>
        <w:t xml:space="preserve"> Ollendick, T. H., &amp; </w:t>
      </w:r>
      <w:r w:rsidRPr="00EC3770">
        <w:rPr>
          <w:rFonts w:asciiTheme="minorHAnsi" w:hAnsiTheme="minorHAnsi" w:cstheme="minorHAnsi"/>
          <w:b/>
          <w:sz w:val="20"/>
          <w:szCs w:val="20"/>
        </w:rPr>
        <w:t>White, S. W.</w:t>
      </w:r>
      <w:r w:rsidRPr="00EC3770">
        <w:rPr>
          <w:rFonts w:asciiTheme="minorHAnsi" w:hAnsiTheme="minorHAnsi" w:cstheme="minorHAnsi"/>
          <w:sz w:val="20"/>
          <w:szCs w:val="20"/>
        </w:rPr>
        <w:t xml:space="preserve">  (2019, November). </w:t>
      </w:r>
      <w:r w:rsidRPr="00EC3770">
        <w:rPr>
          <w:rFonts w:asciiTheme="minorHAnsi" w:hAnsiTheme="minorHAnsi" w:cstheme="minorHAnsi"/>
          <w:i/>
          <w:sz w:val="20"/>
          <w:szCs w:val="20"/>
        </w:rPr>
        <w:t>Associations between social anxiety severity and visual attention towards eye regions of emotional faces: Insights from eye-tracking</w:t>
      </w:r>
      <w:r w:rsidRPr="00EC3770">
        <w:rPr>
          <w:rFonts w:asciiTheme="minorHAnsi" w:hAnsiTheme="minorHAnsi" w:cstheme="minorHAnsi"/>
          <w:sz w:val="20"/>
          <w:szCs w:val="20"/>
        </w:rPr>
        <w:t>. Poster present</w:t>
      </w:r>
      <w:r w:rsidR="00717DAF" w:rsidRPr="00EC3770">
        <w:rPr>
          <w:rFonts w:asciiTheme="minorHAnsi" w:hAnsiTheme="minorHAnsi" w:cstheme="minorHAnsi"/>
          <w:sz w:val="20"/>
          <w:szCs w:val="20"/>
        </w:rPr>
        <w:t>ation</w:t>
      </w:r>
      <w:r w:rsidRPr="00EC3770">
        <w:rPr>
          <w:rFonts w:asciiTheme="minorHAnsi" w:hAnsiTheme="minorHAnsi" w:cstheme="minorHAnsi"/>
          <w:sz w:val="20"/>
          <w:szCs w:val="20"/>
        </w:rPr>
        <w:t xml:space="preserve"> at the 53rd Annual Convention of the Association for Behavioral and Cognitive Therapies.</w:t>
      </w:r>
    </w:p>
    <w:p w14:paraId="796CB1B8" w14:textId="461D5B9F" w:rsidR="00E85AA8" w:rsidRPr="00E85AA8" w:rsidRDefault="00E85AA8" w:rsidP="00E91CD9">
      <w:pPr>
        <w:pStyle w:val="ListParagraph"/>
        <w:numPr>
          <w:ilvl w:val="0"/>
          <w:numId w:val="12"/>
        </w:numPr>
        <w:rPr>
          <w:sz w:val="20"/>
          <w:szCs w:val="20"/>
        </w:rPr>
      </w:pPr>
      <w:r w:rsidRPr="00EC3770">
        <w:rPr>
          <w:rFonts w:asciiTheme="minorHAnsi" w:hAnsiTheme="minorHAnsi" w:cstheme="minorHAnsi"/>
          <w:sz w:val="20"/>
          <w:szCs w:val="20"/>
        </w:rPr>
        <w:t xml:space="preserve">Hoffman, D.L., Gaus, V.L., Kerns, C.M., Moskowitz, L.J., Lerner, M.D., </w:t>
      </w:r>
      <w:r w:rsidRPr="00EC3770">
        <w:rPr>
          <w:rFonts w:asciiTheme="minorHAnsi" w:hAnsiTheme="minorHAnsi" w:cstheme="minorHAnsi"/>
          <w:b/>
          <w:sz w:val="20"/>
          <w:szCs w:val="20"/>
        </w:rPr>
        <w:t>White, S.W.,</w:t>
      </w:r>
      <w:r w:rsidRPr="00EC3770">
        <w:rPr>
          <w:rFonts w:asciiTheme="minorHAnsi" w:hAnsiTheme="minorHAnsi" w:cstheme="minorHAnsi"/>
          <w:sz w:val="20"/>
          <w:szCs w:val="20"/>
        </w:rPr>
        <w:t xml:space="preserve"> D’Amico, P. (2019,</w:t>
      </w:r>
      <w:r>
        <w:rPr>
          <w:sz w:val="20"/>
          <w:szCs w:val="20"/>
        </w:rPr>
        <w:t xml:space="preserve"> November</w:t>
      </w:r>
      <w:r w:rsidRPr="00E85AA8">
        <w:rPr>
          <w:sz w:val="20"/>
          <w:szCs w:val="20"/>
        </w:rPr>
        <w:t xml:space="preserve">). </w:t>
      </w:r>
      <w:r w:rsidRPr="00E85AA8">
        <w:rPr>
          <w:i/>
          <w:iCs/>
          <w:sz w:val="20"/>
          <w:szCs w:val="20"/>
        </w:rPr>
        <w:t xml:space="preserve">Adaptations for </w:t>
      </w:r>
      <w:r>
        <w:rPr>
          <w:i/>
          <w:iCs/>
          <w:sz w:val="20"/>
          <w:szCs w:val="20"/>
        </w:rPr>
        <w:t>a</w:t>
      </w:r>
      <w:r w:rsidRPr="00E85AA8">
        <w:rPr>
          <w:i/>
          <w:iCs/>
          <w:sz w:val="20"/>
          <w:szCs w:val="20"/>
        </w:rPr>
        <w:t xml:space="preserve">ssessments &amp; </w:t>
      </w:r>
      <w:r>
        <w:rPr>
          <w:i/>
          <w:iCs/>
          <w:sz w:val="20"/>
          <w:szCs w:val="20"/>
        </w:rPr>
        <w:t>i</w:t>
      </w:r>
      <w:r w:rsidRPr="00E85AA8">
        <w:rPr>
          <w:i/>
          <w:iCs/>
          <w:sz w:val="20"/>
          <w:szCs w:val="20"/>
        </w:rPr>
        <w:t xml:space="preserve">ncreased </w:t>
      </w:r>
      <w:r>
        <w:rPr>
          <w:i/>
          <w:iCs/>
          <w:sz w:val="20"/>
          <w:szCs w:val="20"/>
        </w:rPr>
        <w:t>i</w:t>
      </w:r>
      <w:r w:rsidRPr="00E85AA8">
        <w:rPr>
          <w:i/>
          <w:iCs/>
          <w:sz w:val="20"/>
          <w:szCs w:val="20"/>
        </w:rPr>
        <w:t xml:space="preserve">mpact of </w:t>
      </w:r>
      <w:r>
        <w:rPr>
          <w:i/>
          <w:iCs/>
          <w:sz w:val="20"/>
          <w:szCs w:val="20"/>
        </w:rPr>
        <w:t>e</w:t>
      </w:r>
      <w:r w:rsidRPr="00E85AA8">
        <w:rPr>
          <w:i/>
          <w:iCs/>
          <w:sz w:val="20"/>
          <w:szCs w:val="20"/>
        </w:rPr>
        <w:t xml:space="preserve">vidence </w:t>
      </w:r>
      <w:r>
        <w:rPr>
          <w:i/>
          <w:iCs/>
          <w:sz w:val="20"/>
          <w:szCs w:val="20"/>
        </w:rPr>
        <w:t>b</w:t>
      </w:r>
      <w:r w:rsidRPr="00E85AA8">
        <w:rPr>
          <w:i/>
          <w:iCs/>
          <w:sz w:val="20"/>
          <w:szCs w:val="20"/>
        </w:rPr>
        <w:t xml:space="preserve">ased </w:t>
      </w:r>
      <w:r>
        <w:rPr>
          <w:i/>
          <w:iCs/>
          <w:sz w:val="20"/>
          <w:szCs w:val="20"/>
        </w:rPr>
        <w:t>t</w:t>
      </w:r>
      <w:r w:rsidRPr="00E85AA8">
        <w:rPr>
          <w:i/>
          <w:iCs/>
          <w:sz w:val="20"/>
          <w:szCs w:val="20"/>
        </w:rPr>
        <w:t xml:space="preserve">reatments for </w:t>
      </w:r>
      <w:r>
        <w:rPr>
          <w:i/>
          <w:iCs/>
          <w:sz w:val="20"/>
          <w:szCs w:val="20"/>
        </w:rPr>
        <w:t>i</w:t>
      </w:r>
      <w:r w:rsidRPr="00E85AA8">
        <w:rPr>
          <w:i/>
          <w:iCs/>
          <w:sz w:val="20"/>
          <w:szCs w:val="20"/>
        </w:rPr>
        <w:t xml:space="preserve">ndividuals with </w:t>
      </w:r>
      <w:r>
        <w:rPr>
          <w:i/>
          <w:iCs/>
          <w:sz w:val="20"/>
          <w:szCs w:val="20"/>
        </w:rPr>
        <w:t>a</w:t>
      </w:r>
      <w:r w:rsidRPr="00E85AA8">
        <w:rPr>
          <w:i/>
          <w:iCs/>
          <w:sz w:val="20"/>
          <w:szCs w:val="20"/>
        </w:rPr>
        <w:t xml:space="preserve">utism </w:t>
      </w:r>
      <w:r>
        <w:rPr>
          <w:i/>
          <w:iCs/>
          <w:sz w:val="20"/>
          <w:szCs w:val="20"/>
        </w:rPr>
        <w:t>s</w:t>
      </w:r>
      <w:r w:rsidRPr="00E85AA8">
        <w:rPr>
          <w:i/>
          <w:iCs/>
          <w:sz w:val="20"/>
          <w:szCs w:val="20"/>
        </w:rPr>
        <w:t xml:space="preserve">pectrum &amp; </w:t>
      </w:r>
      <w:r>
        <w:rPr>
          <w:i/>
          <w:iCs/>
          <w:sz w:val="20"/>
          <w:szCs w:val="20"/>
        </w:rPr>
        <w:t>c</w:t>
      </w:r>
      <w:r w:rsidRPr="00E85AA8">
        <w:rPr>
          <w:i/>
          <w:iCs/>
          <w:sz w:val="20"/>
          <w:szCs w:val="20"/>
        </w:rPr>
        <w:t xml:space="preserve">o-occurring </w:t>
      </w:r>
      <w:r>
        <w:rPr>
          <w:i/>
          <w:iCs/>
          <w:sz w:val="20"/>
          <w:szCs w:val="20"/>
        </w:rPr>
        <w:t>d</w:t>
      </w:r>
      <w:r w:rsidRPr="00E85AA8">
        <w:rPr>
          <w:i/>
          <w:iCs/>
          <w:sz w:val="20"/>
          <w:szCs w:val="20"/>
        </w:rPr>
        <w:t>isorders</w:t>
      </w:r>
      <w:r w:rsidRPr="00E85AA8">
        <w:rPr>
          <w:sz w:val="20"/>
          <w:szCs w:val="20"/>
        </w:rPr>
        <w:t>. Hoffman, D.L. (Chair). Clinical Roundtable at the 53</w:t>
      </w:r>
      <w:r w:rsidRPr="00E85AA8">
        <w:rPr>
          <w:sz w:val="20"/>
          <w:szCs w:val="20"/>
          <w:vertAlign w:val="superscript"/>
        </w:rPr>
        <w:t>rd</w:t>
      </w:r>
      <w:r w:rsidRPr="00E85AA8">
        <w:rPr>
          <w:sz w:val="20"/>
          <w:szCs w:val="20"/>
        </w:rPr>
        <w:t xml:space="preserve"> Annual Convention of the Association for Behavioral and Cognitive Therapies, Atlanta, GA</w:t>
      </w:r>
      <w:r>
        <w:rPr>
          <w:sz w:val="20"/>
          <w:szCs w:val="20"/>
        </w:rPr>
        <w:t>.</w:t>
      </w:r>
      <w:r w:rsidRPr="00E85AA8">
        <w:rPr>
          <w:sz w:val="20"/>
          <w:szCs w:val="20"/>
        </w:rPr>
        <w:t xml:space="preserve"> </w:t>
      </w:r>
    </w:p>
    <w:p w14:paraId="3B5C5489" w14:textId="34E5F338" w:rsidR="00E85AA8" w:rsidRPr="00E85AA8" w:rsidRDefault="00E85AA8" w:rsidP="00E91CD9">
      <w:pPr>
        <w:pStyle w:val="ListParagraph"/>
        <w:numPr>
          <w:ilvl w:val="0"/>
          <w:numId w:val="12"/>
        </w:numPr>
        <w:rPr>
          <w:rFonts w:asciiTheme="minorHAnsi" w:hAnsiTheme="minorHAnsi" w:cstheme="minorHAnsi"/>
          <w:sz w:val="20"/>
          <w:szCs w:val="20"/>
        </w:rPr>
      </w:pPr>
      <w:r w:rsidRPr="00E85AA8">
        <w:rPr>
          <w:rFonts w:asciiTheme="minorHAnsi" w:hAnsiTheme="minorHAnsi" w:cstheme="minorHAnsi"/>
          <w:sz w:val="20"/>
          <w:szCs w:val="20"/>
          <w:lang w:val="en-GB"/>
        </w:rPr>
        <w:t xml:space="preserve">Kerns, C. (2019, November). </w:t>
      </w:r>
      <w:r w:rsidRPr="00E85AA8">
        <w:rPr>
          <w:rFonts w:asciiTheme="minorHAnsi" w:hAnsiTheme="minorHAnsi" w:cstheme="minorHAnsi"/>
          <w:i/>
          <w:sz w:val="20"/>
          <w:szCs w:val="20"/>
          <w:lang w:val="en-GB"/>
        </w:rPr>
        <w:t>The treatment of anxiety in autism spectrum disorder (TAASD) trial: Clinical characteristics and outcomes</w:t>
      </w:r>
      <w:r w:rsidRPr="003C3FE9">
        <w:rPr>
          <w:rFonts w:asciiTheme="minorHAnsi" w:hAnsiTheme="minorHAnsi" w:cstheme="minorHAnsi"/>
          <w:sz w:val="20"/>
          <w:szCs w:val="20"/>
          <w:lang w:val="en-GB"/>
        </w:rPr>
        <w:t xml:space="preserve">. </w:t>
      </w:r>
      <w:r w:rsidR="003C3FE9" w:rsidRPr="003C3FE9">
        <w:rPr>
          <w:rFonts w:asciiTheme="minorHAnsi" w:hAnsiTheme="minorHAnsi" w:cstheme="minorHAnsi"/>
          <w:sz w:val="20"/>
          <w:szCs w:val="20"/>
          <w:lang w:val="en-GB"/>
        </w:rPr>
        <w:t xml:space="preserve"> </w:t>
      </w:r>
      <w:r w:rsidR="003C3FE9" w:rsidRPr="0032416C">
        <w:rPr>
          <w:rFonts w:asciiTheme="minorHAnsi" w:hAnsiTheme="minorHAnsi" w:cstheme="minorHAnsi"/>
          <w:b/>
          <w:sz w:val="20"/>
          <w:szCs w:val="20"/>
          <w:lang w:val="en-GB"/>
        </w:rPr>
        <w:t>S. W. White</w:t>
      </w:r>
      <w:r w:rsidR="003C3FE9" w:rsidRPr="003C3FE9">
        <w:rPr>
          <w:rFonts w:asciiTheme="minorHAnsi" w:hAnsiTheme="minorHAnsi" w:cstheme="minorHAnsi"/>
          <w:sz w:val="20"/>
          <w:szCs w:val="20"/>
          <w:lang w:val="en-GB"/>
        </w:rPr>
        <w:t xml:space="preserve"> (Discussant).</w:t>
      </w:r>
      <w:r w:rsidR="003C3FE9">
        <w:rPr>
          <w:rFonts w:asciiTheme="minorHAnsi" w:hAnsiTheme="minorHAnsi" w:cstheme="minorHAnsi"/>
          <w:i/>
          <w:sz w:val="20"/>
          <w:szCs w:val="20"/>
          <w:lang w:val="en-GB"/>
        </w:rPr>
        <w:t xml:space="preserve"> </w:t>
      </w:r>
      <w:r w:rsidRPr="00E85AA8">
        <w:rPr>
          <w:rFonts w:asciiTheme="minorHAnsi" w:hAnsiTheme="minorHAnsi" w:cstheme="minorHAnsi"/>
          <w:sz w:val="20"/>
          <w:szCs w:val="20"/>
          <w:lang w:val="en-GB"/>
        </w:rPr>
        <w:t>Symposium presented at the Association for Behavioral and Cognitive Therapies, Atlanta, GA.</w:t>
      </w:r>
    </w:p>
    <w:p w14:paraId="0DE2AB96" w14:textId="11170660" w:rsidR="00AF1627" w:rsidRPr="00E85AA8" w:rsidRDefault="00AF1627" w:rsidP="00E91CD9">
      <w:pPr>
        <w:pStyle w:val="ListParagraph"/>
        <w:numPr>
          <w:ilvl w:val="0"/>
          <w:numId w:val="12"/>
        </w:numPr>
        <w:rPr>
          <w:rFonts w:asciiTheme="minorHAnsi" w:hAnsiTheme="minorHAnsi" w:cstheme="minorHAnsi"/>
          <w:sz w:val="20"/>
          <w:szCs w:val="20"/>
        </w:rPr>
      </w:pPr>
      <w:r w:rsidRPr="00E85AA8">
        <w:rPr>
          <w:rFonts w:asciiTheme="minorHAnsi" w:hAnsiTheme="minorHAnsi" w:cstheme="minorHAnsi"/>
          <w:sz w:val="20"/>
          <w:szCs w:val="20"/>
          <w:lang w:val="en-GB"/>
        </w:rPr>
        <w:t xml:space="preserve">Robertson, A.E., Bradley, L., Shaw, R., Pelton, M., Maddox, B., </w:t>
      </w:r>
      <w:r w:rsidRPr="00E85AA8">
        <w:rPr>
          <w:rFonts w:asciiTheme="minorHAnsi" w:hAnsiTheme="minorHAnsi" w:cstheme="minorHAnsi"/>
          <w:b/>
          <w:sz w:val="20"/>
          <w:szCs w:val="20"/>
          <w:lang w:val="en-GB"/>
        </w:rPr>
        <w:t>White, S.W.,</w:t>
      </w:r>
      <w:r w:rsidRPr="00E85AA8">
        <w:rPr>
          <w:rFonts w:asciiTheme="minorHAnsi" w:hAnsiTheme="minorHAnsi" w:cstheme="minorHAnsi"/>
          <w:sz w:val="20"/>
          <w:szCs w:val="20"/>
          <w:lang w:val="en-GB"/>
        </w:rPr>
        <w:t xml:space="preserve"> </w:t>
      </w:r>
      <w:proofErr w:type="spellStart"/>
      <w:r w:rsidRPr="00E85AA8">
        <w:rPr>
          <w:rFonts w:asciiTheme="minorHAnsi" w:hAnsiTheme="minorHAnsi" w:cstheme="minorHAnsi"/>
          <w:sz w:val="20"/>
          <w:szCs w:val="20"/>
          <w:lang w:val="en-GB"/>
        </w:rPr>
        <w:t>Trubanova</w:t>
      </w:r>
      <w:proofErr w:type="spellEnd"/>
      <w:r w:rsidRPr="00E85AA8">
        <w:rPr>
          <w:rFonts w:asciiTheme="minorHAnsi" w:hAnsiTheme="minorHAnsi" w:cstheme="minorHAnsi"/>
          <w:sz w:val="20"/>
          <w:szCs w:val="20"/>
          <w:lang w:val="en-GB"/>
        </w:rPr>
        <w:t xml:space="preserve"> Wieckowski, A., &amp; Cassidy, S. (</w:t>
      </w:r>
      <w:r w:rsidR="00612482" w:rsidRPr="00E85AA8">
        <w:rPr>
          <w:rFonts w:asciiTheme="minorHAnsi" w:hAnsiTheme="minorHAnsi" w:cstheme="minorHAnsi"/>
          <w:sz w:val="20"/>
          <w:szCs w:val="20"/>
          <w:lang w:val="en-GB"/>
        </w:rPr>
        <w:t xml:space="preserve">June </w:t>
      </w:r>
      <w:r w:rsidRPr="00E85AA8">
        <w:rPr>
          <w:rFonts w:asciiTheme="minorHAnsi" w:hAnsiTheme="minorHAnsi" w:cstheme="minorHAnsi"/>
          <w:sz w:val="20"/>
          <w:szCs w:val="20"/>
          <w:lang w:val="en-GB"/>
        </w:rPr>
        <w:t xml:space="preserve">2019). </w:t>
      </w:r>
      <w:r w:rsidRPr="00E85AA8">
        <w:rPr>
          <w:rFonts w:asciiTheme="minorHAnsi" w:hAnsiTheme="minorHAnsi" w:cstheme="minorHAnsi"/>
          <w:iCs/>
          <w:sz w:val="20"/>
          <w:szCs w:val="20"/>
          <w:lang w:val="en-GB"/>
        </w:rPr>
        <w:t>The phenomenology of non-suicidal self-injury in autistic adults.</w:t>
      </w:r>
      <w:r w:rsidRPr="00E85AA8">
        <w:rPr>
          <w:rFonts w:asciiTheme="minorHAnsi" w:hAnsiTheme="minorHAnsi" w:cstheme="minorHAnsi"/>
          <w:i/>
          <w:iCs/>
          <w:sz w:val="20"/>
          <w:szCs w:val="20"/>
          <w:lang w:val="en-GB"/>
        </w:rPr>
        <w:t xml:space="preserve"> </w:t>
      </w:r>
      <w:r w:rsidRPr="00E85AA8">
        <w:rPr>
          <w:rFonts w:asciiTheme="minorHAnsi" w:hAnsiTheme="minorHAnsi" w:cstheme="minorHAnsi"/>
          <w:sz w:val="20"/>
          <w:szCs w:val="20"/>
          <w:lang w:val="en-GB"/>
        </w:rPr>
        <w:t xml:space="preserve">Paper presented at the </w:t>
      </w:r>
      <w:proofErr w:type="spellStart"/>
      <w:r w:rsidRPr="00E85AA8">
        <w:rPr>
          <w:rFonts w:asciiTheme="minorHAnsi" w:hAnsiTheme="minorHAnsi" w:cstheme="minorHAnsi"/>
          <w:sz w:val="20"/>
          <w:szCs w:val="20"/>
          <w:lang w:val="en-GB"/>
        </w:rPr>
        <w:t>Autistica</w:t>
      </w:r>
      <w:proofErr w:type="spellEnd"/>
      <w:r w:rsidRPr="00E85AA8">
        <w:rPr>
          <w:rFonts w:asciiTheme="minorHAnsi" w:hAnsiTheme="minorHAnsi" w:cstheme="minorHAnsi"/>
          <w:sz w:val="20"/>
          <w:szCs w:val="20"/>
          <w:lang w:val="en-GB"/>
        </w:rPr>
        <w:t xml:space="preserve"> Discover conference, Reading, UK.</w:t>
      </w:r>
    </w:p>
    <w:p w14:paraId="72056701" w14:textId="6103DF8E" w:rsidR="00067D05" w:rsidRPr="00067D05" w:rsidRDefault="00067D05" w:rsidP="00E91CD9">
      <w:pPr>
        <w:pStyle w:val="ListParagraph"/>
        <w:numPr>
          <w:ilvl w:val="0"/>
          <w:numId w:val="12"/>
        </w:numPr>
        <w:rPr>
          <w:sz w:val="20"/>
          <w:szCs w:val="20"/>
        </w:rPr>
      </w:pPr>
      <w:r w:rsidRPr="00067D05">
        <w:rPr>
          <w:rStyle w:val="Strong"/>
          <w:b w:val="0"/>
          <w:bCs w:val="0"/>
          <w:i/>
          <w:sz w:val="20"/>
          <w:szCs w:val="20"/>
        </w:rPr>
        <w:t>Brewe, A.M.</w:t>
      </w:r>
      <w:r w:rsidRPr="00067D05">
        <w:rPr>
          <w:b/>
          <w:bCs/>
          <w:i/>
          <w:sz w:val="20"/>
          <w:szCs w:val="20"/>
        </w:rPr>
        <w:t>, </w:t>
      </w:r>
      <w:r w:rsidRPr="00067D05">
        <w:rPr>
          <w:rStyle w:val="Strong"/>
          <w:b w:val="0"/>
          <w:bCs w:val="0"/>
          <w:i/>
          <w:sz w:val="20"/>
          <w:szCs w:val="20"/>
        </w:rPr>
        <w:t>Capriola-Hall, N.N.</w:t>
      </w:r>
      <w:r w:rsidRPr="00067D05">
        <w:rPr>
          <w:b/>
          <w:bCs/>
          <w:i/>
          <w:sz w:val="20"/>
          <w:szCs w:val="20"/>
        </w:rPr>
        <w:t>,</w:t>
      </w:r>
      <w:r w:rsidRPr="00067D05">
        <w:rPr>
          <w:b/>
          <w:bCs/>
          <w:sz w:val="20"/>
          <w:szCs w:val="20"/>
        </w:rPr>
        <w:t xml:space="preserve"> </w:t>
      </w:r>
      <w:r w:rsidRPr="00067D05">
        <w:rPr>
          <w:rStyle w:val="Strong"/>
          <w:bCs w:val="0"/>
          <w:sz w:val="20"/>
          <w:szCs w:val="20"/>
        </w:rPr>
        <w:t>White, S.W.</w:t>
      </w:r>
      <w:r w:rsidRPr="00067D05">
        <w:rPr>
          <w:b/>
          <w:bCs/>
          <w:sz w:val="20"/>
          <w:szCs w:val="20"/>
        </w:rPr>
        <w:t xml:space="preserve"> (</w:t>
      </w:r>
      <w:r w:rsidRPr="00067D05">
        <w:rPr>
          <w:sz w:val="20"/>
          <w:szCs w:val="20"/>
        </w:rPr>
        <w:t xml:space="preserve">2019, May). </w:t>
      </w:r>
      <w:r w:rsidRPr="00067D05">
        <w:rPr>
          <w:i/>
          <w:iCs/>
          <w:sz w:val="20"/>
          <w:szCs w:val="20"/>
        </w:rPr>
        <w:t>Sluggish cognitive tempo profiles among young adults with ASD</w:t>
      </w:r>
      <w:r w:rsidRPr="00067D05">
        <w:rPr>
          <w:sz w:val="20"/>
          <w:szCs w:val="20"/>
        </w:rPr>
        <w:t>. Poster presented at the International Society for Autism Research, Montreal, QC, Canada.</w:t>
      </w:r>
    </w:p>
    <w:p w14:paraId="391F9FDF" w14:textId="295718C4" w:rsidR="000352A0" w:rsidRPr="00067D05" w:rsidRDefault="000352A0" w:rsidP="00E91CD9">
      <w:pPr>
        <w:pStyle w:val="ListParagraph"/>
        <w:numPr>
          <w:ilvl w:val="0"/>
          <w:numId w:val="12"/>
        </w:numPr>
        <w:rPr>
          <w:rFonts w:asciiTheme="minorHAnsi" w:hAnsiTheme="minorHAnsi" w:cstheme="minorHAnsi"/>
          <w:sz w:val="20"/>
          <w:szCs w:val="20"/>
          <w:lang w:val="en-GB"/>
        </w:rPr>
      </w:pPr>
      <w:r w:rsidRPr="00067D05">
        <w:rPr>
          <w:rFonts w:asciiTheme="minorHAnsi" w:hAnsiTheme="minorHAnsi" w:cstheme="minorHAnsi"/>
          <w:sz w:val="20"/>
          <w:szCs w:val="20"/>
          <w:lang w:val="en-GB"/>
        </w:rPr>
        <w:t xml:space="preserve">Kim, P. S., Conner, C. M., Beck, K. B., </w:t>
      </w:r>
      <w:r w:rsidRPr="00067D05">
        <w:rPr>
          <w:rFonts w:asciiTheme="minorHAnsi" w:hAnsiTheme="minorHAnsi" w:cstheme="minorHAnsi"/>
          <w:b/>
          <w:sz w:val="20"/>
          <w:szCs w:val="20"/>
          <w:lang w:val="en-GB"/>
        </w:rPr>
        <w:t>White, S. W</w:t>
      </w:r>
      <w:r w:rsidRPr="00067D05">
        <w:rPr>
          <w:rFonts w:asciiTheme="minorHAnsi" w:hAnsiTheme="minorHAnsi" w:cstheme="minorHAnsi"/>
          <w:sz w:val="20"/>
          <w:szCs w:val="20"/>
          <w:lang w:val="en-GB"/>
        </w:rPr>
        <w:t>., &amp; Mazefsky, C. A. (May 2019).</w:t>
      </w:r>
      <w:r w:rsidR="00067D05" w:rsidRPr="00067D05">
        <w:rPr>
          <w:rFonts w:asciiTheme="minorHAnsi" w:hAnsiTheme="minorHAnsi" w:cstheme="minorHAnsi"/>
          <w:sz w:val="20"/>
          <w:szCs w:val="20"/>
          <w:lang w:val="en-GB"/>
        </w:rPr>
        <w:t xml:space="preserve"> </w:t>
      </w:r>
      <w:r w:rsidR="00067D05" w:rsidRPr="00067D05">
        <w:rPr>
          <w:rFonts w:asciiTheme="minorHAnsi" w:hAnsiTheme="minorHAnsi" w:cstheme="minorHAnsi"/>
          <w:i/>
          <w:sz w:val="20"/>
          <w:szCs w:val="20"/>
          <w:lang w:val="en-GB"/>
        </w:rPr>
        <w:t>Response to the Emotion Awareness and Skills Enhancement (EASE) Program: Emotion dysregulation and intolerance of uncertainty as potential mechanisms.</w:t>
      </w:r>
      <w:r w:rsidR="00067D05" w:rsidRPr="00067D05">
        <w:rPr>
          <w:rFonts w:asciiTheme="minorHAnsi" w:hAnsiTheme="minorHAnsi" w:cstheme="minorHAnsi"/>
          <w:sz w:val="20"/>
          <w:szCs w:val="20"/>
          <w:lang w:val="en-GB"/>
        </w:rPr>
        <w:t xml:space="preserve"> </w:t>
      </w:r>
      <w:r w:rsidR="00067D05" w:rsidRPr="00067D05">
        <w:rPr>
          <w:sz w:val="20"/>
          <w:szCs w:val="20"/>
        </w:rPr>
        <w:t>Poster presented at the International Society for Autism Research, Montreal, QC, Canada.</w:t>
      </w:r>
    </w:p>
    <w:p w14:paraId="1093DD62" w14:textId="7708ADCC" w:rsidR="00AF1627" w:rsidRPr="00067D05" w:rsidRDefault="00AF1627" w:rsidP="00E91CD9">
      <w:pPr>
        <w:pStyle w:val="ListParagraph"/>
        <w:numPr>
          <w:ilvl w:val="0"/>
          <w:numId w:val="12"/>
        </w:numPr>
        <w:rPr>
          <w:rFonts w:asciiTheme="minorHAnsi" w:hAnsiTheme="minorHAnsi" w:cstheme="minorHAnsi"/>
          <w:sz w:val="20"/>
          <w:szCs w:val="20"/>
          <w:lang w:val="en-GB"/>
        </w:rPr>
      </w:pPr>
      <w:r w:rsidRPr="00067D05">
        <w:rPr>
          <w:rFonts w:asciiTheme="minorHAnsi" w:hAnsiTheme="minorHAnsi" w:cstheme="minorHAnsi"/>
          <w:sz w:val="20"/>
          <w:szCs w:val="20"/>
          <w:lang w:val="en-GB"/>
        </w:rPr>
        <w:t xml:space="preserve">Robertson, A.E., Bradley, L., Shaw, R., Pelton, M., Maddox, B., </w:t>
      </w:r>
      <w:r w:rsidRPr="00067D05">
        <w:rPr>
          <w:rFonts w:asciiTheme="minorHAnsi" w:hAnsiTheme="minorHAnsi" w:cstheme="minorHAnsi"/>
          <w:b/>
          <w:sz w:val="20"/>
          <w:szCs w:val="20"/>
          <w:lang w:val="en-GB"/>
        </w:rPr>
        <w:t>White, S.W.,</w:t>
      </w:r>
      <w:r w:rsidRPr="00067D05">
        <w:rPr>
          <w:rFonts w:asciiTheme="minorHAnsi" w:hAnsiTheme="minorHAnsi" w:cstheme="minorHAnsi"/>
          <w:sz w:val="20"/>
          <w:szCs w:val="20"/>
          <w:lang w:val="en-GB"/>
        </w:rPr>
        <w:t xml:space="preserve"> </w:t>
      </w:r>
      <w:proofErr w:type="spellStart"/>
      <w:r w:rsidRPr="00067D05">
        <w:rPr>
          <w:rFonts w:asciiTheme="minorHAnsi" w:hAnsiTheme="minorHAnsi" w:cstheme="minorHAnsi"/>
          <w:sz w:val="20"/>
          <w:szCs w:val="20"/>
          <w:lang w:val="en-GB"/>
        </w:rPr>
        <w:t>Trubanova</w:t>
      </w:r>
      <w:proofErr w:type="spellEnd"/>
      <w:r w:rsidRPr="00067D05">
        <w:rPr>
          <w:rFonts w:asciiTheme="minorHAnsi" w:hAnsiTheme="minorHAnsi" w:cstheme="minorHAnsi"/>
          <w:sz w:val="20"/>
          <w:szCs w:val="20"/>
          <w:lang w:val="en-GB"/>
        </w:rPr>
        <w:t xml:space="preserve"> Wieckowski, A., &amp; Cassidy, S. (May 2019). </w:t>
      </w:r>
      <w:r w:rsidRPr="00067D05">
        <w:rPr>
          <w:rFonts w:asciiTheme="minorHAnsi" w:hAnsiTheme="minorHAnsi" w:cstheme="minorHAnsi"/>
          <w:iCs/>
          <w:sz w:val="20"/>
          <w:szCs w:val="20"/>
          <w:lang w:val="en-GB"/>
        </w:rPr>
        <w:t>The phenomenology of non-suicidal self-injury in autistic adults.</w:t>
      </w:r>
      <w:r w:rsidRPr="00067D05">
        <w:rPr>
          <w:rFonts w:asciiTheme="minorHAnsi" w:hAnsiTheme="minorHAnsi" w:cstheme="minorHAnsi"/>
          <w:i/>
          <w:iCs/>
          <w:sz w:val="20"/>
          <w:szCs w:val="20"/>
          <w:lang w:val="en-GB"/>
        </w:rPr>
        <w:t xml:space="preserve"> </w:t>
      </w:r>
      <w:r w:rsidRPr="00067D05">
        <w:rPr>
          <w:rFonts w:asciiTheme="minorHAnsi" w:hAnsiTheme="minorHAnsi" w:cstheme="minorHAnsi"/>
          <w:sz w:val="20"/>
          <w:szCs w:val="20"/>
          <w:lang w:val="en-GB"/>
        </w:rPr>
        <w:t xml:space="preserve">Paper </w:t>
      </w:r>
      <w:r w:rsidR="003C3FE9">
        <w:rPr>
          <w:rFonts w:asciiTheme="minorHAnsi" w:hAnsiTheme="minorHAnsi" w:cstheme="minorHAnsi"/>
          <w:sz w:val="20"/>
          <w:szCs w:val="20"/>
          <w:lang w:val="en-GB"/>
        </w:rPr>
        <w:t xml:space="preserve">presented </w:t>
      </w:r>
      <w:r w:rsidRPr="00067D05">
        <w:rPr>
          <w:rFonts w:asciiTheme="minorHAnsi" w:hAnsiTheme="minorHAnsi" w:cstheme="minorHAnsi"/>
          <w:sz w:val="20"/>
          <w:szCs w:val="20"/>
          <w:lang w:val="en-GB"/>
        </w:rPr>
        <w:t>as part of a panel at the International Society of Autism Research, Montreal, Canada.</w:t>
      </w:r>
    </w:p>
    <w:p w14:paraId="2121237B" w14:textId="568D82E0" w:rsidR="001A04E3" w:rsidRPr="00612482" w:rsidRDefault="001A04E3" w:rsidP="00E91CD9">
      <w:pPr>
        <w:pStyle w:val="ListParagraph"/>
        <w:numPr>
          <w:ilvl w:val="0"/>
          <w:numId w:val="12"/>
        </w:numPr>
        <w:rPr>
          <w:rFonts w:asciiTheme="minorHAnsi" w:hAnsiTheme="minorHAnsi" w:cstheme="minorHAnsi"/>
          <w:sz w:val="20"/>
          <w:szCs w:val="20"/>
        </w:rPr>
      </w:pPr>
      <w:r w:rsidRPr="00067D05">
        <w:rPr>
          <w:rFonts w:asciiTheme="minorHAnsi" w:hAnsiTheme="minorHAnsi" w:cstheme="minorHAnsi"/>
          <w:i/>
          <w:sz w:val="20"/>
          <w:szCs w:val="20"/>
        </w:rPr>
        <w:t>Charlton, A. C., Smith, I. C</w:t>
      </w:r>
      <w:r w:rsidRPr="00067D05">
        <w:rPr>
          <w:rFonts w:asciiTheme="minorHAnsi" w:hAnsiTheme="minorHAnsi" w:cstheme="minorHAnsi"/>
          <w:sz w:val="20"/>
          <w:szCs w:val="20"/>
        </w:rPr>
        <w:t xml:space="preserve">., &amp; </w:t>
      </w:r>
      <w:r w:rsidRPr="00067D05">
        <w:rPr>
          <w:rFonts w:asciiTheme="minorHAnsi" w:hAnsiTheme="minorHAnsi" w:cstheme="minorHAnsi"/>
          <w:b/>
          <w:sz w:val="20"/>
          <w:szCs w:val="20"/>
        </w:rPr>
        <w:t>White</w:t>
      </w:r>
      <w:r w:rsidRPr="00612482">
        <w:rPr>
          <w:rFonts w:asciiTheme="minorHAnsi" w:hAnsiTheme="minorHAnsi" w:cstheme="minorHAnsi"/>
          <w:b/>
          <w:sz w:val="20"/>
          <w:szCs w:val="20"/>
        </w:rPr>
        <w:t>, S. W.</w:t>
      </w:r>
      <w:r w:rsidRPr="00612482">
        <w:rPr>
          <w:rFonts w:asciiTheme="minorHAnsi" w:hAnsiTheme="minorHAnsi" w:cstheme="minorHAnsi"/>
          <w:sz w:val="20"/>
          <w:szCs w:val="20"/>
        </w:rPr>
        <w:t xml:space="preserve"> (November 2018). </w:t>
      </w:r>
      <w:r w:rsidRPr="00612482">
        <w:rPr>
          <w:rFonts w:asciiTheme="minorHAnsi" w:hAnsiTheme="minorHAnsi" w:cstheme="minorHAnsi"/>
          <w:i/>
          <w:sz w:val="20"/>
          <w:szCs w:val="20"/>
        </w:rPr>
        <w:t>The role of emotion regulation on comorbid psychopathology in transition-age individuals with ASD</w:t>
      </w:r>
      <w:r w:rsidRPr="00612482">
        <w:rPr>
          <w:rFonts w:asciiTheme="minorHAnsi" w:hAnsiTheme="minorHAnsi" w:cstheme="minorHAnsi"/>
          <w:i/>
          <w:iCs/>
          <w:sz w:val="20"/>
          <w:szCs w:val="20"/>
        </w:rPr>
        <w:t>.</w:t>
      </w:r>
      <w:r w:rsidRPr="00612482">
        <w:rPr>
          <w:rFonts w:asciiTheme="minorHAnsi" w:hAnsiTheme="minorHAnsi" w:cstheme="minorHAnsi"/>
          <w:sz w:val="20"/>
          <w:szCs w:val="20"/>
        </w:rPr>
        <w:t xml:space="preserve"> Poster presented at the Association for Behavioral and Cognitive Therapies, Washington, DC, USA</w:t>
      </w:r>
    </w:p>
    <w:p w14:paraId="656C5128" w14:textId="77777777" w:rsidR="00510090" w:rsidRPr="00510090" w:rsidRDefault="00510090" w:rsidP="00E91CD9">
      <w:pPr>
        <w:pStyle w:val="ListParagraph"/>
        <w:numPr>
          <w:ilvl w:val="0"/>
          <w:numId w:val="12"/>
        </w:numPr>
        <w:rPr>
          <w:sz w:val="20"/>
          <w:szCs w:val="20"/>
        </w:rPr>
      </w:pPr>
      <w:r w:rsidRPr="00612482">
        <w:rPr>
          <w:rFonts w:asciiTheme="minorHAnsi" w:hAnsiTheme="minorHAnsi" w:cstheme="minorHAnsi"/>
          <w:sz w:val="20"/>
          <w:szCs w:val="20"/>
        </w:rPr>
        <w:lastRenderedPageBreak/>
        <w:t xml:space="preserve">Conner, C. M., </w:t>
      </w:r>
      <w:r w:rsidRPr="00612482">
        <w:rPr>
          <w:rFonts w:asciiTheme="minorHAnsi" w:hAnsiTheme="minorHAnsi" w:cstheme="minorHAnsi"/>
          <w:b/>
          <w:sz w:val="20"/>
          <w:szCs w:val="20"/>
        </w:rPr>
        <w:t>White, S. W.,</w:t>
      </w:r>
      <w:r w:rsidRPr="00612482">
        <w:rPr>
          <w:rFonts w:asciiTheme="minorHAnsi" w:hAnsiTheme="minorHAnsi" w:cstheme="minorHAnsi"/>
          <w:sz w:val="20"/>
          <w:szCs w:val="20"/>
        </w:rPr>
        <w:t xml:space="preserve"> Beck, K. B., &amp; Mazefsky, C.A. (November 2018).  </w:t>
      </w:r>
      <w:r w:rsidRPr="00612482">
        <w:rPr>
          <w:rFonts w:asciiTheme="minorHAnsi" w:hAnsiTheme="minorHAnsi" w:cstheme="minorHAnsi"/>
          <w:i/>
          <w:sz w:val="20"/>
          <w:szCs w:val="20"/>
        </w:rPr>
        <w:t>Decreasing anxiety and depression among adolescents and young adults with ASD through an emotion regulation focused intervention</w:t>
      </w:r>
      <w:r w:rsidRPr="00612482">
        <w:rPr>
          <w:rFonts w:asciiTheme="minorHAnsi" w:hAnsiTheme="minorHAnsi" w:cstheme="minorHAnsi"/>
          <w:sz w:val="20"/>
          <w:szCs w:val="20"/>
        </w:rPr>
        <w:t>.  In C. M. Kerns (chair), CBT for Anxiety and Emotion in Dysregulation in ASD: New Tools and Clinical Trials.  Symposium conducted at the</w:t>
      </w:r>
      <w:r w:rsidRPr="00612482">
        <w:rPr>
          <w:sz w:val="20"/>
          <w:szCs w:val="20"/>
        </w:rPr>
        <w:t xml:space="preserve"> </w:t>
      </w:r>
      <w:r w:rsidRPr="00510090">
        <w:rPr>
          <w:sz w:val="20"/>
          <w:szCs w:val="20"/>
        </w:rPr>
        <w:t>Association of Behavioral and Cognitive Therapies Annual Convention, Washington, D.C.</w:t>
      </w:r>
    </w:p>
    <w:p w14:paraId="746B9DA2" w14:textId="54CA8CE8" w:rsidR="003B3E49" w:rsidRPr="00510090" w:rsidRDefault="003B3E49" w:rsidP="00E91CD9">
      <w:pPr>
        <w:pStyle w:val="ListParagraph"/>
        <w:numPr>
          <w:ilvl w:val="0"/>
          <w:numId w:val="12"/>
        </w:numPr>
        <w:rPr>
          <w:rFonts w:asciiTheme="minorHAnsi" w:hAnsiTheme="minorHAnsi" w:cstheme="minorHAnsi"/>
          <w:sz w:val="20"/>
          <w:szCs w:val="20"/>
        </w:rPr>
      </w:pPr>
      <w:r w:rsidRPr="00510090">
        <w:rPr>
          <w:rFonts w:asciiTheme="minorHAnsi" w:hAnsiTheme="minorHAnsi" w:cstheme="minorHAnsi"/>
          <w:i/>
          <w:sz w:val="20"/>
          <w:szCs w:val="20"/>
        </w:rPr>
        <w:t>McFayden, T</w:t>
      </w:r>
      <w:r w:rsidRPr="00510090">
        <w:rPr>
          <w:rFonts w:asciiTheme="minorHAnsi" w:hAnsiTheme="minorHAnsi" w:cstheme="minorHAnsi"/>
          <w:sz w:val="20"/>
          <w:szCs w:val="20"/>
        </w:rPr>
        <w:t>. C.</w:t>
      </w:r>
      <w:r w:rsidRPr="00510090">
        <w:rPr>
          <w:rFonts w:asciiTheme="minorHAnsi" w:hAnsiTheme="minorHAnsi" w:cstheme="minorHAnsi"/>
          <w:i/>
          <w:sz w:val="20"/>
          <w:szCs w:val="20"/>
        </w:rPr>
        <w:t xml:space="preserve">, </w:t>
      </w:r>
      <w:r w:rsidRPr="00510090">
        <w:rPr>
          <w:rFonts w:asciiTheme="minorHAnsi" w:hAnsiTheme="minorHAnsi" w:cstheme="minorHAnsi"/>
          <w:b/>
          <w:sz w:val="20"/>
          <w:szCs w:val="20"/>
        </w:rPr>
        <w:t>White, S. W.,</w:t>
      </w:r>
      <w:r w:rsidRPr="00510090">
        <w:rPr>
          <w:rFonts w:asciiTheme="minorHAnsi" w:hAnsiTheme="minorHAnsi" w:cstheme="minorHAnsi"/>
          <w:sz w:val="20"/>
          <w:szCs w:val="20"/>
        </w:rPr>
        <w:t xml:space="preserve"> &amp; Ollendick, T. H. (November 2018). </w:t>
      </w:r>
      <w:r w:rsidRPr="007E6F2E">
        <w:rPr>
          <w:rFonts w:asciiTheme="minorHAnsi" w:hAnsiTheme="minorHAnsi" w:cstheme="minorHAnsi"/>
          <w:i/>
          <w:sz w:val="20"/>
          <w:szCs w:val="20"/>
        </w:rPr>
        <w:t>The relationship between executive function and articulation in children with neurodevelopmental disorders</w:t>
      </w:r>
      <w:r w:rsidRPr="00510090">
        <w:rPr>
          <w:rFonts w:asciiTheme="minorHAnsi" w:hAnsiTheme="minorHAnsi" w:cstheme="minorHAnsi"/>
          <w:sz w:val="20"/>
          <w:szCs w:val="20"/>
        </w:rPr>
        <w:t>. Poster presented at the Association for Behavioral and Cognitive Therapies, Washington, DC, USA</w:t>
      </w:r>
    </w:p>
    <w:p w14:paraId="4A510348" w14:textId="78DB0087" w:rsidR="003C7CA5" w:rsidRPr="001A04E3" w:rsidRDefault="003C7CA5" w:rsidP="00E91CD9">
      <w:pPr>
        <w:pStyle w:val="ListParagraph"/>
        <w:numPr>
          <w:ilvl w:val="0"/>
          <w:numId w:val="12"/>
        </w:numPr>
        <w:rPr>
          <w:rFonts w:asciiTheme="minorHAnsi" w:hAnsiTheme="minorHAnsi" w:cstheme="minorHAnsi"/>
          <w:i/>
          <w:iCs/>
          <w:sz w:val="20"/>
          <w:szCs w:val="20"/>
        </w:rPr>
      </w:pPr>
      <w:r w:rsidRPr="00510090">
        <w:rPr>
          <w:rFonts w:asciiTheme="minorHAnsi" w:hAnsiTheme="minorHAnsi" w:cstheme="minorHAnsi"/>
          <w:i/>
          <w:sz w:val="20"/>
          <w:szCs w:val="20"/>
        </w:rPr>
        <w:t>Simmons, G. L</w:t>
      </w:r>
      <w:r w:rsidRPr="00510090">
        <w:rPr>
          <w:rFonts w:asciiTheme="minorHAnsi" w:hAnsiTheme="minorHAnsi" w:cstheme="minorHAnsi"/>
          <w:sz w:val="20"/>
          <w:szCs w:val="20"/>
        </w:rPr>
        <w:t xml:space="preserve">. &amp; </w:t>
      </w:r>
      <w:r w:rsidRPr="00510090">
        <w:rPr>
          <w:rFonts w:asciiTheme="minorHAnsi" w:hAnsiTheme="minorHAnsi" w:cstheme="minorHAnsi"/>
          <w:b/>
          <w:sz w:val="20"/>
          <w:szCs w:val="20"/>
        </w:rPr>
        <w:t>White, S. W.</w:t>
      </w:r>
      <w:r w:rsidRPr="00510090">
        <w:rPr>
          <w:rFonts w:asciiTheme="minorHAnsi" w:hAnsiTheme="minorHAnsi" w:cstheme="minorHAnsi"/>
          <w:sz w:val="20"/>
          <w:szCs w:val="20"/>
        </w:rPr>
        <w:t xml:space="preserve"> (</w:t>
      </w:r>
      <w:r w:rsidR="00B632FC" w:rsidRPr="00510090">
        <w:rPr>
          <w:rFonts w:asciiTheme="minorHAnsi" w:hAnsiTheme="minorHAnsi" w:cstheme="minorHAnsi"/>
          <w:sz w:val="20"/>
          <w:szCs w:val="20"/>
        </w:rPr>
        <w:t xml:space="preserve">November </w:t>
      </w:r>
      <w:r w:rsidRPr="00510090">
        <w:rPr>
          <w:rFonts w:asciiTheme="minorHAnsi" w:hAnsiTheme="minorHAnsi" w:cstheme="minorHAnsi"/>
          <w:sz w:val="20"/>
          <w:szCs w:val="20"/>
        </w:rPr>
        <w:t>2018).</w:t>
      </w:r>
      <w:r w:rsidRPr="00510090">
        <w:rPr>
          <w:rFonts w:asciiTheme="minorHAnsi" w:hAnsiTheme="minorHAnsi" w:cstheme="minorHAnsi"/>
          <w:i/>
          <w:iCs/>
          <w:sz w:val="20"/>
          <w:szCs w:val="20"/>
        </w:rPr>
        <w:t xml:space="preserve"> Deconstructing the SRS-2: An examination of structural consistency in adults with Autism Spectrum Disorder.</w:t>
      </w:r>
      <w:r w:rsidRPr="00510090">
        <w:rPr>
          <w:rFonts w:asciiTheme="minorHAnsi" w:hAnsiTheme="minorHAnsi" w:cstheme="minorHAnsi"/>
          <w:sz w:val="20"/>
          <w:szCs w:val="20"/>
        </w:rPr>
        <w:t xml:space="preserve"> Poster </w:t>
      </w:r>
      <w:r w:rsidR="00236411" w:rsidRPr="00510090">
        <w:rPr>
          <w:rFonts w:asciiTheme="minorHAnsi" w:hAnsiTheme="minorHAnsi" w:cstheme="minorHAnsi"/>
          <w:sz w:val="20"/>
          <w:szCs w:val="20"/>
        </w:rPr>
        <w:t>p</w:t>
      </w:r>
      <w:r w:rsidRPr="00510090">
        <w:rPr>
          <w:rFonts w:asciiTheme="minorHAnsi" w:hAnsiTheme="minorHAnsi" w:cstheme="minorHAnsi"/>
          <w:sz w:val="20"/>
          <w:szCs w:val="20"/>
        </w:rPr>
        <w:t>resent</w:t>
      </w:r>
      <w:r w:rsidR="00236411" w:rsidRPr="00510090">
        <w:rPr>
          <w:rFonts w:asciiTheme="minorHAnsi" w:hAnsiTheme="minorHAnsi" w:cstheme="minorHAnsi"/>
          <w:sz w:val="20"/>
          <w:szCs w:val="20"/>
        </w:rPr>
        <w:t>ed</w:t>
      </w:r>
      <w:r w:rsidRPr="00510090">
        <w:rPr>
          <w:rFonts w:asciiTheme="minorHAnsi" w:hAnsiTheme="minorHAnsi" w:cstheme="minorHAnsi"/>
          <w:sz w:val="20"/>
          <w:szCs w:val="20"/>
        </w:rPr>
        <w:t xml:space="preserve"> at the Association for Behavioral and Cognitive Therapies (ABCT) Annual Convention</w:t>
      </w:r>
      <w:r w:rsidRPr="001A04E3">
        <w:rPr>
          <w:rFonts w:asciiTheme="minorHAnsi" w:hAnsiTheme="minorHAnsi" w:cstheme="minorHAnsi"/>
          <w:sz w:val="20"/>
          <w:szCs w:val="20"/>
        </w:rPr>
        <w:t>, Washington, DC.</w:t>
      </w:r>
    </w:p>
    <w:p w14:paraId="6726EC71" w14:textId="77777777" w:rsidR="00236411" w:rsidRPr="00170950" w:rsidRDefault="00236411" w:rsidP="00E91CD9">
      <w:pPr>
        <w:pStyle w:val="ListParagraph"/>
        <w:numPr>
          <w:ilvl w:val="0"/>
          <w:numId w:val="12"/>
        </w:numPr>
        <w:rPr>
          <w:rFonts w:asciiTheme="minorHAnsi" w:hAnsiTheme="minorHAnsi" w:cstheme="minorHAnsi"/>
          <w:i/>
          <w:iCs/>
          <w:sz w:val="20"/>
          <w:szCs w:val="20"/>
        </w:rPr>
      </w:pPr>
      <w:r w:rsidRPr="001A04E3">
        <w:rPr>
          <w:rFonts w:asciiTheme="minorHAnsi" w:hAnsiTheme="minorHAnsi" w:cstheme="minorHAnsi"/>
          <w:bCs/>
          <w:i/>
          <w:sz w:val="20"/>
          <w:szCs w:val="20"/>
        </w:rPr>
        <w:t>Smith, I.</w:t>
      </w:r>
      <w:r w:rsidRPr="001A04E3">
        <w:rPr>
          <w:rFonts w:asciiTheme="minorHAnsi" w:hAnsiTheme="minorHAnsi" w:cstheme="minorHAnsi"/>
          <w:sz w:val="20"/>
          <w:szCs w:val="20"/>
        </w:rPr>
        <w:t xml:space="preserve"> C., </w:t>
      </w:r>
      <w:r w:rsidRPr="001A04E3">
        <w:rPr>
          <w:rFonts w:asciiTheme="minorHAnsi" w:hAnsiTheme="minorHAnsi" w:cstheme="minorHAnsi"/>
          <w:i/>
          <w:sz w:val="20"/>
          <w:szCs w:val="20"/>
        </w:rPr>
        <w:t>Capriola-</w:t>
      </w:r>
      <w:r w:rsidRPr="00170950">
        <w:rPr>
          <w:rFonts w:asciiTheme="minorHAnsi" w:hAnsiTheme="minorHAnsi" w:cstheme="minorHAnsi"/>
          <w:i/>
          <w:sz w:val="20"/>
          <w:szCs w:val="20"/>
        </w:rPr>
        <w:t xml:space="preserve">Hall, N., Elias, R., </w:t>
      </w:r>
      <w:r w:rsidRPr="00170950">
        <w:rPr>
          <w:rFonts w:asciiTheme="minorHAnsi" w:hAnsiTheme="minorHAnsi" w:cstheme="minorHAnsi"/>
          <w:sz w:val="20"/>
          <w:szCs w:val="20"/>
        </w:rPr>
        <w:t xml:space="preserve">Conner, C. M., </w:t>
      </w:r>
      <w:r w:rsidRPr="00170950">
        <w:rPr>
          <w:rFonts w:asciiTheme="minorHAnsi" w:hAnsiTheme="minorHAnsi" w:cstheme="minorHAnsi"/>
          <w:b/>
          <w:sz w:val="20"/>
          <w:szCs w:val="20"/>
        </w:rPr>
        <w:t>&amp; White, S. W</w:t>
      </w:r>
      <w:r w:rsidRPr="00170950">
        <w:rPr>
          <w:rFonts w:asciiTheme="minorHAnsi" w:hAnsiTheme="minorHAnsi" w:cstheme="minorHAnsi"/>
          <w:sz w:val="20"/>
          <w:szCs w:val="20"/>
        </w:rPr>
        <w:t xml:space="preserve">. (November 2018). </w:t>
      </w:r>
      <w:r w:rsidRPr="007E6F2E">
        <w:rPr>
          <w:i/>
          <w:sz w:val="20"/>
          <w:szCs w:val="20"/>
        </w:rPr>
        <w:t>Improving college outcomes among college students with autism</w:t>
      </w:r>
      <w:r w:rsidRPr="00170950">
        <w:rPr>
          <w:sz w:val="20"/>
          <w:szCs w:val="20"/>
        </w:rPr>
        <w:t xml:space="preserve">. Oral presentation at the ASD Special Interest Group at the </w:t>
      </w:r>
      <w:r w:rsidRPr="00170950">
        <w:rPr>
          <w:rFonts w:asciiTheme="minorHAnsi" w:hAnsiTheme="minorHAnsi" w:cstheme="minorHAnsi"/>
          <w:sz w:val="20"/>
          <w:szCs w:val="20"/>
        </w:rPr>
        <w:t>Association for Behavioral and Cognitive Therapies (ABCT) Annual Convention, Washington, DC.</w:t>
      </w:r>
    </w:p>
    <w:p w14:paraId="6427238C" w14:textId="172CE388" w:rsidR="00236411" w:rsidRPr="00236411" w:rsidRDefault="00236411" w:rsidP="00E91CD9">
      <w:pPr>
        <w:pStyle w:val="ListParagraph"/>
        <w:numPr>
          <w:ilvl w:val="0"/>
          <w:numId w:val="12"/>
        </w:numPr>
        <w:rPr>
          <w:rFonts w:asciiTheme="minorHAnsi" w:hAnsiTheme="minorHAnsi" w:cstheme="minorHAnsi"/>
          <w:sz w:val="20"/>
          <w:szCs w:val="20"/>
        </w:rPr>
      </w:pPr>
      <w:r w:rsidRPr="00236411">
        <w:rPr>
          <w:rFonts w:asciiTheme="minorHAnsi" w:hAnsiTheme="minorHAnsi" w:cstheme="minorHAnsi"/>
          <w:i/>
          <w:sz w:val="20"/>
          <w:szCs w:val="20"/>
        </w:rPr>
        <w:t>Smith, I. C.</w:t>
      </w:r>
      <w:r>
        <w:rPr>
          <w:rFonts w:asciiTheme="minorHAnsi" w:hAnsiTheme="minorHAnsi" w:cstheme="minorHAnsi"/>
          <w:sz w:val="20"/>
          <w:szCs w:val="20"/>
        </w:rPr>
        <w:t xml:space="preserve"> &amp; </w:t>
      </w:r>
      <w:r w:rsidRPr="00236411">
        <w:rPr>
          <w:rFonts w:asciiTheme="minorHAnsi" w:hAnsiTheme="minorHAnsi" w:cstheme="minorHAnsi"/>
          <w:b/>
          <w:sz w:val="20"/>
          <w:szCs w:val="20"/>
        </w:rPr>
        <w:t>White, S. W.</w:t>
      </w:r>
      <w:r>
        <w:rPr>
          <w:rFonts w:asciiTheme="minorHAnsi" w:hAnsiTheme="minorHAnsi" w:cstheme="minorHAnsi"/>
          <w:sz w:val="20"/>
          <w:szCs w:val="20"/>
        </w:rPr>
        <w:t xml:space="preserve"> (November 2018). </w:t>
      </w:r>
      <w:r w:rsidRPr="00236411">
        <w:rPr>
          <w:rFonts w:asciiTheme="minorHAnsi" w:hAnsiTheme="minorHAnsi" w:cstheme="minorHAnsi"/>
          <w:i/>
          <w:sz w:val="20"/>
          <w:szCs w:val="20"/>
        </w:rPr>
        <w:t>Comorbidity, quality of life, and overall outcome ratings for adults with ASD.</w:t>
      </w:r>
      <w:r>
        <w:rPr>
          <w:rFonts w:asciiTheme="minorHAnsi" w:hAnsiTheme="minorHAnsi" w:cstheme="minorHAnsi"/>
          <w:sz w:val="20"/>
          <w:szCs w:val="20"/>
        </w:rPr>
        <w:t xml:space="preserve"> </w:t>
      </w:r>
      <w:r w:rsidRPr="001A04E3">
        <w:rPr>
          <w:rFonts w:asciiTheme="minorHAnsi" w:hAnsiTheme="minorHAnsi" w:cstheme="minorHAnsi"/>
          <w:sz w:val="20"/>
          <w:szCs w:val="20"/>
        </w:rPr>
        <w:t>Poster presented at the Association for Behavioral and Cognitive Therapies, Washington, DC, USA</w:t>
      </w:r>
    </w:p>
    <w:p w14:paraId="63A6846D" w14:textId="3DEEDA2F" w:rsidR="00170950" w:rsidRPr="001A04E3" w:rsidRDefault="00081FF0" w:rsidP="00E91CD9">
      <w:pPr>
        <w:pStyle w:val="ListParagraph"/>
        <w:numPr>
          <w:ilvl w:val="0"/>
          <w:numId w:val="12"/>
        </w:numPr>
        <w:rPr>
          <w:rFonts w:asciiTheme="minorHAnsi" w:hAnsiTheme="minorHAnsi" w:cstheme="minorHAnsi"/>
          <w:sz w:val="20"/>
          <w:szCs w:val="20"/>
        </w:rPr>
      </w:pPr>
      <w:r w:rsidRPr="001A04E3">
        <w:rPr>
          <w:rFonts w:asciiTheme="minorHAnsi" w:hAnsiTheme="minorHAnsi" w:cstheme="minorHAnsi"/>
          <w:bCs/>
          <w:i/>
          <w:sz w:val="20"/>
          <w:szCs w:val="20"/>
        </w:rPr>
        <w:t>Elias, R.</w:t>
      </w:r>
      <w:r w:rsidRPr="001A04E3">
        <w:rPr>
          <w:rFonts w:asciiTheme="minorHAnsi" w:hAnsiTheme="minorHAnsi" w:cstheme="minorHAnsi"/>
          <w:b/>
          <w:bCs/>
          <w:sz w:val="20"/>
          <w:szCs w:val="20"/>
        </w:rPr>
        <w:t xml:space="preserve"> </w:t>
      </w:r>
      <w:r w:rsidRPr="001A04E3">
        <w:rPr>
          <w:rFonts w:asciiTheme="minorHAnsi" w:hAnsiTheme="minorHAnsi" w:cstheme="minorHAnsi"/>
          <w:sz w:val="20"/>
          <w:szCs w:val="20"/>
        </w:rPr>
        <w:t xml:space="preserve">&amp; </w:t>
      </w:r>
      <w:r w:rsidRPr="001A04E3">
        <w:rPr>
          <w:rFonts w:asciiTheme="minorHAnsi" w:hAnsiTheme="minorHAnsi" w:cstheme="minorHAnsi"/>
          <w:b/>
          <w:sz w:val="20"/>
          <w:szCs w:val="20"/>
        </w:rPr>
        <w:t>White, S.W.</w:t>
      </w:r>
      <w:r w:rsidRPr="001A04E3">
        <w:rPr>
          <w:rFonts w:asciiTheme="minorHAnsi" w:hAnsiTheme="minorHAnsi" w:cstheme="minorHAnsi"/>
          <w:sz w:val="20"/>
          <w:szCs w:val="20"/>
        </w:rPr>
        <w:t xml:space="preserve"> (October 2018). </w:t>
      </w:r>
      <w:r w:rsidRPr="001A04E3">
        <w:rPr>
          <w:rFonts w:asciiTheme="minorHAnsi" w:hAnsiTheme="minorHAnsi" w:cstheme="minorHAnsi"/>
          <w:i/>
          <w:sz w:val="20"/>
          <w:szCs w:val="20"/>
        </w:rPr>
        <w:t>Development of the Social Motivation Interview: A Measure for Individuals with ASD</w:t>
      </w:r>
      <w:r w:rsidRPr="001A04E3">
        <w:rPr>
          <w:rFonts w:asciiTheme="minorHAnsi" w:hAnsiTheme="minorHAnsi" w:cstheme="minorHAnsi"/>
          <w:sz w:val="20"/>
          <w:szCs w:val="20"/>
        </w:rPr>
        <w:t>. Poster presented at the Purdue Autism Research Conference, West Lafayette, I</w:t>
      </w:r>
      <w:r w:rsidR="007E6F2E">
        <w:rPr>
          <w:rFonts w:asciiTheme="minorHAnsi" w:hAnsiTheme="minorHAnsi" w:cstheme="minorHAnsi"/>
          <w:sz w:val="20"/>
          <w:szCs w:val="20"/>
        </w:rPr>
        <w:t>N.</w:t>
      </w:r>
    </w:p>
    <w:p w14:paraId="20F7AD10" w14:textId="3C8600E1" w:rsidR="003C7CA5" w:rsidRPr="00170950" w:rsidRDefault="003C7CA5" w:rsidP="00E91CD9">
      <w:pPr>
        <w:pStyle w:val="ListParagraph"/>
        <w:numPr>
          <w:ilvl w:val="0"/>
          <w:numId w:val="12"/>
        </w:numPr>
        <w:rPr>
          <w:rFonts w:asciiTheme="minorHAnsi" w:hAnsiTheme="minorHAnsi" w:cstheme="minorHAnsi"/>
          <w:i/>
          <w:sz w:val="20"/>
          <w:szCs w:val="20"/>
        </w:rPr>
      </w:pPr>
      <w:r w:rsidRPr="00170950">
        <w:rPr>
          <w:rFonts w:asciiTheme="minorHAnsi" w:hAnsiTheme="minorHAnsi" w:cstheme="minorHAnsi"/>
          <w:sz w:val="20"/>
          <w:szCs w:val="20"/>
        </w:rPr>
        <w:t>Simmons, G. L., Smith, I. C.</w:t>
      </w:r>
      <w:r w:rsidRPr="00170950">
        <w:rPr>
          <w:rFonts w:asciiTheme="minorHAnsi" w:hAnsiTheme="minorHAnsi" w:cstheme="minorHAnsi"/>
          <w:i/>
          <w:sz w:val="20"/>
          <w:szCs w:val="20"/>
        </w:rPr>
        <w:t xml:space="preserve">, </w:t>
      </w:r>
      <w:r w:rsidRPr="00170950">
        <w:rPr>
          <w:rFonts w:asciiTheme="minorHAnsi" w:hAnsiTheme="minorHAnsi" w:cstheme="minorHAnsi"/>
          <w:sz w:val="20"/>
          <w:szCs w:val="20"/>
        </w:rPr>
        <w:t xml:space="preserve">&amp; </w:t>
      </w:r>
      <w:r w:rsidRPr="00170950">
        <w:rPr>
          <w:rFonts w:asciiTheme="minorHAnsi" w:hAnsiTheme="minorHAnsi" w:cstheme="minorHAnsi"/>
          <w:b/>
          <w:sz w:val="20"/>
          <w:szCs w:val="20"/>
        </w:rPr>
        <w:t>White, S. W.</w:t>
      </w:r>
      <w:r w:rsidRPr="00170950">
        <w:rPr>
          <w:rFonts w:asciiTheme="minorHAnsi" w:hAnsiTheme="minorHAnsi" w:cstheme="minorHAnsi"/>
          <w:sz w:val="20"/>
          <w:szCs w:val="20"/>
        </w:rPr>
        <w:t xml:space="preserve"> (</w:t>
      </w:r>
      <w:r w:rsidR="00472E34" w:rsidRPr="00170950">
        <w:rPr>
          <w:rFonts w:asciiTheme="minorHAnsi" w:hAnsiTheme="minorHAnsi" w:cstheme="minorHAnsi"/>
          <w:sz w:val="20"/>
          <w:szCs w:val="20"/>
        </w:rPr>
        <w:t>June</w:t>
      </w:r>
      <w:r w:rsidRPr="00170950">
        <w:rPr>
          <w:rFonts w:asciiTheme="minorHAnsi" w:hAnsiTheme="minorHAnsi" w:cstheme="minorHAnsi"/>
          <w:sz w:val="20"/>
          <w:szCs w:val="20"/>
        </w:rPr>
        <w:t xml:space="preserve"> 2018). </w:t>
      </w:r>
      <w:r w:rsidRPr="00170950">
        <w:rPr>
          <w:rFonts w:asciiTheme="minorHAnsi" w:hAnsiTheme="minorHAnsi" w:cstheme="minorHAnsi"/>
          <w:i/>
          <w:sz w:val="20"/>
          <w:szCs w:val="20"/>
        </w:rPr>
        <w:t xml:space="preserve">Loneliness and implicit social </w:t>
      </w:r>
    </w:p>
    <w:p w14:paraId="58B6F25D" w14:textId="3CA2919D" w:rsidR="003C7CA5" w:rsidRPr="00170950" w:rsidRDefault="003C7CA5" w:rsidP="00170950">
      <w:pPr>
        <w:ind w:left="360"/>
        <w:rPr>
          <w:rFonts w:asciiTheme="minorHAnsi" w:hAnsiTheme="minorHAnsi" w:cstheme="minorHAnsi"/>
          <w:sz w:val="20"/>
          <w:szCs w:val="20"/>
        </w:rPr>
      </w:pPr>
      <w:r w:rsidRPr="00170950">
        <w:rPr>
          <w:rFonts w:asciiTheme="minorHAnsi" w:hAnsiTheme="minorHAnsi" w:cstheme="minorHAnsi"/>
          <w:i/>
          <w:sz w:val="20"/>
          <w:szCs w:val="20"/>
        </w:rPr>
        <w:t>competence in adults with ASD.</w:t>
      </w:r>
      <w:r w:rsidRPr="00170950">
        <w:rPr>
          <w:rFonts w:asciiTheme="minorHAnsi" w:hAnsiTheme="minorHAnsi" w:cstheme="minorHAnsi"/>
          <w:sz w:val="20"/>
          <w:szCs w:val="20"/>
        </w:rPr>
        <w:t xml:space="preserve"> Poster presentation at the Journal of Clinical Child and Adolescent Psychology </w:t>
      </w:r>
      <w:r w:rsidR="00EC1C04">
        <w:rPr>
          <w:rFonts w:asciiTheme="minorHAnsi" w:hAnsiTheme="minorHAnsi" w:cstheme="minorHAnsi"/>
          <w:sz w:val="20"/>
          <w:szCs w:val="20"/>
        </w:rPr>
        <w:t>(JCCAP) Future Directions Forum</w:t>
      </w:r>
      <w:r w:rsidRPr="00170950">
        <w:rPr>
          <w:rFonts w:asciiTheme="minorHAnsi" w:hAnsiTheme="minorHAnsi" w:cstheme="minorHAnsi"/>
          <w:sz w:val="20"/>
          <w:szCs w:val="20"/>
        </w:rPr>
        <w:t>. Washington, DC.</w:t>
      </w:r>
    </w:p>
    <w:p w14:paraId="33D5D4DE" w14:textId="12B018C2" w:rsidR="003C7CA5" w:rsidRPr="00655B3D" w:rsidRDefault="003C7CA5" w:rsidP="00E91CD9">
      <w:pPr>
        <w:pStyle w:val="ListParagraph"/>
        <w:numPr>
          <w:ilvl w:val="0"/>
          <w:numId w:val="12"/>
        </w:numPr>
        <w:rPr>
          <w:rFonts w:asciiTheme="minorHAnsi" w:hAnsiTheme="minorHAnsi" w:cstheme="minorHAnsi"/>
          <w:i/>
          <w:iCs/>
          <w:sz w:val="20"/>
          <w:szCs w:val="20"/>
        </w:rPr>
      </w:pPr>
      <w:r w:rsidRPr="00170950">
        <w:rPr>
          <w:rFonts w:asciiTheme="minorHAnsi" w:hAnsiTheme="minorHAnsi" w:cstheme="minorHAnsi"/>
          <w:sz w:val="20"/>
          <w:szCs w:val="20"/>
        </w:rPr>
        <w:t>Jones, P. R., McFayden, T</w:t>
      </w:r>
      <w:r w:rsidRPr="00170950">
        <w:rPr>
          <w:rFonts w:asciiTheme="minorHAnsi" w:hAnsiTheme="minorHAnsi" w:cstheme="minorHAnsi"/>
          <w:i/>
          <w:sz w:val="20"/>
          <w:szCs w:val="20"/>
        </w:rPr>
        <w:t xml:space="preserve">. </w:t>
      </w:r>
      <w:r w:rsidRPr="00170950">
        <w:rPr>
          <w:rFonts w:asciiTheme="minorHAnsi" w:hAnsiTheme="minorHAnsi" w:cstheme="minorHAnsi"/>
          <w:sz w:val="20"/>
          <w:szCs w:val="20"/>
        </w:rPr>
        <w:t>C</w:t>
      </w:r>
      <w:r w:rsidRPr="00170950">
        <w:rPr>
          <w:rFonts w:asciiTheme="minorHAnsi" w:hAnsiTheme="minorHAnsi" w:cstheme="minorHAnsi"/>
          <w:i/>
          <w:sz w:val="20"/>
          <w:szCs w:val="20"/>
        </w:rPr>
        <w:t xml:space="preserve">., </w:t>
      </w:r>
      <w:r w:rsidRPr="00170950">
        <w:rPr>
          <w:rFonts w:asciiTheme="minorHAnsi" w:hAnsiTheme="minorHAnsi" w:cstheme="minorHAnsi"/>
          <w:sz w:val="20"/>
          <w:szCs w:val="20"/>
        </w:rPr>
        <w:t xml:space="preserve">&amp; </w:t>
      </w:r>
      <w:r w:rsidRPr="00170950">
        <w:rPr>
          <w:rFonts w:asciiTheme="minorHAnsi" w:hAnsiTheme="minorHAnsi" w:cstheme="minorHAnsi"/>
          <w:b/>
          <w:sz w:val="20"/>
          <w:szCs w:val="20"/>
        </w:rPr>
        <w:t>White, S. W</w:t>
      </w:r>
      <w:r w:rsidRPr="00170950">
        <w:rPr>
          <w:rFonts w:asciiTheme="minorHAnsi" w:hAnsiTheme="minorHAnsi" w:cstheme="minorHAnsi"/>
          <w:sz w:val="20"/>
          <w:szCs w:val="20"/>
        </w:rPr>
        <w:t>. (</w:t>
      </w:r>
      <w:r w:rsidR="00472E34" w:rsidRPr="00170950">
        <w:rPr>
          <w:rFonts w:asciiTheme="minorHAnsi" w:hAnsiTheme="minorHAnsi" w:cstheme="minorHAnsi"/>
          <w:sz w:val="20"/>
          <w:szCs w:val="20"/>
        </w:rPr>
        <w:t>June</w:t>
      </w:r>
      <w:r w:rsidRPr="00170950">
        <w:rPr>
          <w:rFonts w:asciiTheme="minorHAnsi" w:hAnsiTheme="minorHAnsi" w:cstheme="minorHAnsi"/>
          <w:sz w:val="20"/>
          <w:szCs w:val="20"/>
        </w:rPr>
        <w:t xml:space="preserve"> 2018). </w:t>
      </w:r>
      <w:r w:rsidRPr="00170950">
        <w:rPr>
          <w:rFonts w:asciiTheme="minorHAnsi" w:hAnsiTheme="minorHAnsi" w:cstheme="minorHAnsi"/>
          <w:i/>
          <w:iCs/>
          <w:sz w:val="20"/>
          <w:szCs w:val="20"/>
        </w:rPr>
        <w:t xml:space="preserve">Investigating the comorbidity of ADHD and ODD: Do ‘hyperactive’ or ‘inattentive’ labels result in differentially perceived oppositionality and conduct? </w:t>
      </w:r>
      <w:r w:rsidRPr="00170950">
        <w:rPr>
          <w:rFonts w:asciiTheme="minorHAnsi" w:hAnsiTheme="minorHAnsi" w:cstheme="minorHAnsi"/>
          <w:sz w:val="20"/>
          <w:szCs w:val="20"/>
        </w:rPr>
        <w:t>Poster presentation at the</w:t>
      </w:r>
      <w:r w:rsidRPr="00655B3D">
        <w:rPr>
          <w:rFonts w:asciiTheme="minorHAnsi" w:hAnsiTheme="minorHAnsi" w:cstheme="minorHAnsi"/>
          <w:sz w:val="20"/>
          <w:szCs w:val="20"/>
        </w:rPr>
        <w:t xml:space="preserve"> Journal of Clinical Child and Adolescent Psychology</w:t>
      </w:r>
      <w:r w:rsidR="00EC1C04">
        <w:rPr>
          <w:rFonts w:asciiTheme="minorHAnsi" w:hAnsiTheme="minorHAnsi" w:cstheme="minorHAnsi"/>
          <w:sz w:val="20"/>
          <w:szCs w:val="20"/>
        </w:rPr>
        <w:t xml:space="preserve"> (JCCAP)</w:t>
      </w:r>
      <w:r w:rsidRPr="00655B3D">
        <w:rPr>
          <w:rFonts w:asciiTheme="minorHAnsi" w:hAnsiTheme="minorHAnsi" w:cstheme="minorHAnsi"/>
          <w:sz w:val="20"/>
          <w:szCs w:val="20"/>
        </w:rPr>
        <w:t xml:space="preserve"> </w:t>
      </w:r>
      <w:r w:rsidR="00EC1C04">
        <w:rPr>
          <w:rFonts w:asciiTheme="minorHAnsi" w:hAnsiTheme="minorHAnsi" w:cstheme="minorHAnsi"/>
          <w:sz w:val="20"/>
          <w:szCs w:val="20"/>
        </w:rPr>
        <w:t>Future Directions Forum</w:t>
      </w:r>
      <w:r w:rsidRPr="00655B3D">
        <w:rPr>
          <w:rFonts w:asciiTheme="minorHAnsi" w:hAnsiTheme="minorHAnsi" w:cstheme="minorHAnsi"/>
          <w:sz w:val="20"/>
          <w:szCs w:val="20"/>
        </w:rPr>
        <w:t>. Washington, DC.</w:t>
      </w:r>
    </w:p>
    <w:p w14:paraId="0E127A3A" w14:textId="2E594C94"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Patrick, A. K., McFayden, T. M.,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w:t>
      </w:r>
      <w:r w:rsidR="00472E34" w:rsidRPr="00655B3D">
        <w:rPr>
          <w:rFonts w:asciiTheme="minorHAnsi" w:hAnsiTheme="minorHAnsi" w:cstheme="minorHAnsi"/>
          <w:sz w:val="20"/>
          <w:szCs w:val="20"/>
        </w:rPr>
        <w:t>June</w:t>
      </w:r>
      <w:r w:rsidRPr="00655B3D">
        <w:rPr>
          <w:rFonts w:asciiTheme="minorHAnsi" w:hAnsiTheme="minorHAnsi" w:cstheme="minorHAnsi"/>
          <w:sz w:val="20"/>
          <w:szCs w:val="20"/>
        </w:rPr>
        <w:t xml:space="preserve"> 2018). </w:t>
      </w:r>
      <w:r w:rsidRPr="00655B3D">
        <w:rPr>
          <w:rFonts w:asciiTheme="minorHAnsi" w:hAnsiTheme="minorHAnsi" w:cstheme="minorHAnsi"/>
          <w:i/>
          <w:iCs/>
          <w:sz w:val="20"/>
          <w:szCs w:val="20"/>
        </w:rPr>
        <w:t>The impact of anxiety symptomatology on the validity of intellectual testing.</w:t>
      </w:r>
      <w:r w:rsidRPr="00655B3D">
        <w:rPr>
          <w:rFonts w:asciiTheme="minorHAnsi" w:hAnsiTheme="minorHAnsi" w:cstheme="minorHAnsi"/>
          <w:sz w:val="20"/>
          <w:szCs w:val="20"/>
        </w:rPr>
        <w:t xml:space="preserve"> Journal of Clinical Child and Adolescent Psychology (JCCAP) Future Directions Forum, Washington, D.C. </w:t>
      </w:r>
    </w:p>
    <w:p w14:paraId="54AC3208" w14:textId="2E514C4B"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Idris, S., ten Hoeve, F. H. F., Ratto, A.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&amp; Greaves-Lord, K. (</w:t>
      </w:r>
      <w:r w:rsidR="00472E34"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2018). </w:t>
      </w:r>
      <w:r w:rsidRPr="00655B3D">
        <w:rPr>
          <w:rFonts w:asciiTheme="minorHAnsi" w:hAnsiTheme="minorHAnsi" w:cstheme="minorHAnsi"/>
          <w:i/>
          <w:sz w:val="20"/>
          <w:szCs w:val="20"/>
        </w:rPr>
        <w:t>Development and validation of the Dutch Contextual Assessment of Social Skills (CASS-NL).</w:t>
      </w:r>
      <w:r w:rsidRPr="00655B3D">
        <w:rPr>
          <w:rFonts w:asciiTheme="minorHAnsi" w:hAnsiTheme="minorHAnsi" w:cstheme="minorHAnsi"/>
          <w:sz w:val="20"/>
          <w:szCs w:val="20"/>
        </w:rPr>
        <w:t xml:space="preserve"> Poster presentation at the International Society for Autism Research. Rotterdam, the Netherlands.</w:t>
      </w:r>
    </w:p>
    <w:p w14:paraId="706B0092" w14:textId="1B92F708"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White, S. W., Conner, C. M., Beck, K. B., Golt, J., &amp; Mazefsky, C. A. (</w:t>
      </w:r>
      <w:r w:rsidR="00472E34"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2018). </w:t>
      </w:r>
      <w:r w:rsidRPr="00655B3D">
        <w:rPr>
          <w:rFonts w:asciiTheme="minorHAnsi" w:hAnsiTheme="minorHAnsi" w:cstheme="minorHAnsi"/>
          <w:i/>
          <w:sz w:val="20"/>
          <w:szCs w:val="20"/>
        </w:rPr>
        <w:t>Improving emotion dysregulation in teens with autism through mindfulness</w:t>
      </w:r>
      <w:r w:rsidRPr="00655B3D">
        <w:rPr>
          <w:rFonts w:asciiTheme="minorHAnsi" w:hAnsiTheme="minorHAnsi" w:cstheme="minorHAnsi"/>
          <w:sz w:val="20"/>
          <w:szCs w:val="20"/>
        </w:rPr>
        <w:t>. Poster presentation at the International Society for Autism Research. Rotterdam, the Netherlands.</w:t>
      </w:r>
    </w:p>
    <w:p w14:paraId="66F15BDB" w14:textId="706F6E3C"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Bernstein, E., Peterson, R., Newins, A., Waldron, J., &amp; </w:t>
      </w:r>
      <w:r w:rsidRPr="00655B3D">
        <w:rPr>
          <w:rFonts w:asciiTheme="minorHAnsi" w:hAnsiTheme="minorHAnsi" w:cstheme="minorHAnsi"/>
          <w:b/>
          <w:sz w:val="20"/>
          <w:szCs w:val="20"/>
        </w:rPr>
        <w:t>White, S.</w:t>
      </w:r>
      <w:r w:rsidRPr="00655B3D">
        <w:rPr>
          <w:rFonts w:asciiTheme="minorHAnsi" w:hAnsiTheme="minorHAnsi" w:cstheme="minorHAnsi"/>
          <w:sz w:val="20"/>
          <w:szCs w:val="20"/>
        </w:rPr>
        <w:t xml:space="preserve"> (</w:t>
      </w:r>
      <w:r w:rsidR="00472E34" w:rsidRPr="00655B3D">
        <w:rPr>
          <w:rFonts w:asciiTheme="minorHAnsi" w:hAnsiTheme="minorHAnsi" w:cstheme="minorHAnsi"/>
          <w:sz w:val="20"/>
          <w:szCs w:val="20"/>
        </w:rPr>
        <w:t>April</w:t>
      </w:r>
      <w:r w:rsidRPr="00655B3D">
        <w:rPr>
          <w:rFonts w:asciiTheme="minorHAnsi" w:hAnsiTheme="minorHAnsi" w:cstheme="minorHAnsi"/>
          <w:sz w:val="20"/>
          <w:szCs w:val="20"/>
        </w:rPr>
        <w:t xml:space="preserve"> 2018). </w:t>
      </w:r>
      <w:r w:rsidRPr="00655B3D">
        <w:rPr>
          <w:rFonts w:asciiTheme="minorHAnsi" w:hAnsiTheme="minorHAnsi" w:cstheme="minorHAnsi"/>
          <w:i/>
          <w:sz w:val="20"/>
          <w:szCs w:val="20"/>
        </w:rPr>
        <w:t>College students’ willingness to disclose sexual assault and correlates of sexual assault disclosure</w:t>
      </w:r>
      <w:r w:rsidRPr="00655B3D">
        <w:rPr>
          <w:rFonts w:asciiTheme="minorHAnsi" w:hAnsiTheme="minorHAnsi" w:cstheme="minorHAnsi"/>
          <w:sz w:val="20"/>
          <w:szCs w:val="20"/>
        </w:rPr>
        <w:t>. Poster presented at the Anxiety and Depression Association of America. Washington, DC.</w:t>
      </w:r>
    </w:p>
    <w:p w14:paraId="2C9937A6" w14:textId="4F30B36C"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Conner, C. M., Beck, K.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Mazefsky, C. A. (April 2018).  </w:t>
      </w:r>
      <w:r w:rsidRPr="00655B3D">
        <w:rPr>
          <w:rFonts w:asciiTheme="minorHAnsi" w:hAnsiTheme="minorHAnsi" w:cstheme="minorHAnsi"/>
          <w:i/>
          <w:sz w:val="20"/>
          <w:szCs w:val="20"/>
        </w:rPr>
        <w:t>Targeting emotion regulation as a transdiagnostic treatment approach to psychiatric and behavioral concerns in adolescents with autism spectrum disorder.</w:t>
      </w:r>
      <w:r w:rsidRPr="00655B3D">
        <w:rPr>
          <w:rFonts w:asciiTheme="minorHAnsi" w:hAnsiTheme="minorHAnsi" w:cstheme="minorHAnsi"/>
          <w:sz w:val="20"/>
          <w:szCs w:val="20"/>
        </w:rPr>
        <w:t>  In J. A. Weiss (chair), Innovative Psychological Interventions for Mental Health in People with Intellectual Disability or Autism: Moving Beyond Anxiety.  Symposium conducted at the 51st Gatlinburg Conference, San Diego, C</w:t>
      </w:r>
      <w:r w:rsidR="00EC1C04">
        <w:rPr>
          <w:rFonts w:asciiTheme="minorHAnsi" w:hAnsiTheme="minorHAnsi" w:cstheme="minorHAnsi"/>
          <w:sz w:val="20"/>
          <w:szCs w:val="20"/>
        </w:rPr>
        <w:t>A</w:t>
      </w:r>
      <w:r w:rsidRPr="00655B3D">
        <w:rPr>
          <w:rFonts w:asciiTheme="minorHAnsi" w:hAnsiTheme="minorHAnsi" w:cstheme="minorHAnsi"/>
          <w:sz w:val="20"/>
          <w:szCs w:val="20"/>
        </w:rPr>
        <w:t>.</w:t>
      </w:r>
    </w:p>
    <w:p w14:paraId="394AA0A5" w14:textId="4D1A2BA1"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Peterson, R., Bernstein, E., Newins, A., &amp; </w:t>
      </w:r>
      <w:r w:rsidRPr="00655B3D">
        <w:rPr>
          <w:rFonts w:asciiTheme="minorHAnsi" w:hAnsiTheme="minorHAnsi" w:cstheme="minorHAnsi"/>
          <w:b/>
          <w:sz w:val="20"/>
          <w:szCs w:val="20"/>
        </w:rPr>
        <w:t>White, S.</w:t>
      </w:r>
      <w:r w:rsidRPr="00655B3D">
        <w:rPr>
          <w:rFonts w:asciiTheme="minorHAnsi" w:hAnsiTheme="minorHAnsi" w:cstheme="minorHAnsi"/>
          <w:i/>
          <w:sz w:val="20"/>
          <w:szCs w:val="20"/>
        </w:rPr>
        <w:t xml:space="preserve"> </w:t>
      </w:r>
      <w:r w:rsidR="00EC1C04">
        <w:rPr>
          <w:rFonts w:asciiTheme="minorHAnsi" w:hAnsiTheme="minorHAnsi" w:cstheme="minorHAnsi"/>
          <w:sz w:val="20"/>
          <w:szCs w:val="20"/>
        </w:rPr>
        <w:t>(2018</w:t>
      </w:r>
      <w:r w:rsidRPr="00655B3D">
        <w:rPr>
          <w:rFonts w:asciiTheme="minorHAnsi" w:hAnsiTheme="minorHAnsi" w:cstheme="minorHAnsi"/>
          <w:sz w:val="20"/>
          <w:szCs w:val="20"/>
        </w:rPr>
        <w:t xml:space="preserve"> April). </w:t>
      </w:r>
      <w:r w:rsidRPr="00655B3D">
        <w:rPr>
          <w:rFonts w:asciiTheme="minorHAnsi" w:hAnsiTheme="minorHAnsi" w:cstheme="minorHAnsi"/>
          <w:i/>
          <w:sz w:val="20"/>
          <w:szCs w:val="20"/>
        </w:rPr>
        <w:t>Title IX and sexual violence: Factors affecting students’ disclosure likelihood.</w:t>
      </w:r>
      <w:r w:rsidRPr="00655B3D">
        <w:rPr>
          <w:rFonts w:asciiTheme="minorHAnsi" w:hAnsiTheme="minorHAnsi" w:cstheme="minorHAnsi"/>
          <w:sz w:val="20"/>
          <w:szCs w:val="20"/>
        </w:rPr>
        <w:t xml:space="preserve"> Poster presented at the Anxiety and Depression Association of America. Washington, DC.</w:t>
      </w:r>
    </w:p>
    <w:p w14:paraId="7D75072E" w14:textId="2B3F7BB7"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Conner, C. M.,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(November 2017).  </w:t>
      </w:r>
      <w:r w:rsidRPr="00655B3D">
        <w:rPr>
          <w:rFonts w:asciiTheme="minorHAnsi" w:hAnsiTheme="minorHAnsi" w:cstheme="minorHAnsi"/>
          <w:i/>
          <w:sz w:val="20"/>
          <w:szCs w:val="20"/>
        </w:rPr>
        <w:t>Novel approaches for assessing change in emotion dysregulation in autism.</w:t>
      </w:r>
      <w:r w:rsidRPr="00655B3D">
        <w:rPr>
          <w:rFonts w:asciiTheme="minorHAnsi" w:hAnsiTheme="minorHAnsi" w:cstheme="minorHAnsi"/>
          <w:sz w:val="20"/>
          <w:szCs w:val="20"/>
        </w:rPr>
        <w:t xml:space="preserve"> Poster presented at the Association of Behavioral and Cognitive Therapies Annual Convention, San Diego, CA.</w:t>
      </w:r>
    </w:p>
    <w:p w14:paraId="0623EC30" w14:textId="12F4398D"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Cs/>
          <w:sz w:val="20"/>
          <w:szCs w:val="20"/>
        </w:rPr>
        <w:t>Elias, R</w:t>
      </w:r>
      <w:r w:rsidRPr="00655B3D">
        <w:rPr>
          <w:rFonts w:asciiTheme="minorHAnsi" w:hAnsiTheme="minorHAnsi" w:cstheme="minorHAnsi"/>
          <w:b/>
          <w:bCs/>
          <w:sz w:val="20"/>
          <w:szCs w:val="20"/>
        </w:rPr>
        <w:t>.</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(November 2017). </w:t>
      </w:r>
      <w:r w:rsidRPr="00655B3D">
        <w:rPr>
          <w:rFonts w:asciiTheme="minorHAnsi" w:hAnsiTheme="minorHAnsi" w:cstheme="minorHAnsi"/>
          <w:i/>
          <w:sz w:val="20"/>
          <w:szCs w:val="20"/>
        </w:rPr>
        <w:t>Development of the Transition Readiness Scale</w:t>
      </w:r>
      <w:r w:rsidRPr="00655B3D">
        <w:rPr>
          <w:rFonts w:asciiTheme="minorHAnsi" w:hAnsiTheme="minorHAnsi" w:cstheme="minorHAnsi"/>
          <w:sz w:val="20"/>
          <w:szCs w:val="20"/>
        </w:rPr>
        <w:t>. Poster presented at the Association for Behavioral and Cognitive Therapy (ABCT), New York, New York.</w:t>
      </w:r>
    </w:p>
    <w:p w14:paraId="51F6D411" w14:textId="26380F02"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Factor, R. S., Strege, M. V., Capriola, N., Ryan, S. M.,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Ollendick, T. H., &amp; Scarpa, A. (November 2017). </w:t>
      </w:r>
      <w:r w:rsidRPr="00655B3D">
        <w:rPr>
          <w:rFonts w:asciiTheme="minorHAnsi" w:hAnsiTheme="minorHAnsi" w:cstheme="minorHAnsi"/>
          <w:i/>
          <w:sz w:val="20"/>
          <w:szCs w:val="20"/>
        </w:rPr>
        <w:t>Parent and child social and emotional functioning and family functioning</w:t>
      </w:r>
      <w:r w:rsidRPr="00655B3D">
        <w:rPr>
          <w:rFonts w:asciiTheme="minorHAnsi" w:hAnsiTheme="minorHAnsi" w:cstheme="minorHAnsi"/>
          <w:sz w:val="20"/>
          <w:szCs w:val="20"/>
        </w:rPr>
        <w:t>. Poster presented at the Association for Behavioral and Cognitive Therapies, Parenting and Families Special Interest Group 51st Annual Convention, San Diego, CA.</w:t>
      </w:r>
    </w:p>
    <w:p w14:paraId="793C9714" w14:textId="25C84CD2"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lastRenderedPageBreak/>
        <w:t xml:space="preserve">Simmons, G. L., </w:t>
      </w:r>
      <w:r w:rsidRPr="00655B3D">
        <w:rPr>
          <w:rFonts w:asciiTheme="minorHAnsi" w:hAnsiTheme="minorHAnsi" w:cstheme="minorHAnsi"/>
          <w:bCs/>
          <w:sz w:val="20"/>
          <w:szCs w:val="20"/>
        </w:rPr>
        <w:t>Smith, I. C.,</w:t>
      </w:r>
      <w:r w:rsidRPr="00655B3D">
        <w:rPr>
          <w:rFonts w:asciiTheme="minorHAnsi" w:hAnsiTheme="minorHAnsi" w:cstheme="minorHAnsi"/>
          <w:b/>
          <w:bCs/>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(2017, November). </w:t>
      </w:r>
      <w:r w:rsidRPr="00655B3D">
        <w:rPr>
          <w:rFonts w:asciiTheme="minorHAnsi" w:hAnsiTheme="minorHAnsi" w:cstheme="minorHAnsi"/>
          <w:i/>
          <w:sz w:val="20"/>
          <w:szCs w:val="20"/>
        </w:rPr>
        <w:t>Presentation of depression and its effect on quality of life in adults with autism spectrum disorder</w:t>
      </w:r>
      <w:r w:rsidRPr="00655B3D">
        <w:rPr>
          <w:rFonts w:asciiTheme="minorHAnsi" w:hAnsiTheme="minorHAnsi" w:cstheme="minorHAnsi"/>
          <w:sz w:val="20"/>
          <w:szCs w:val="20"/>
        </w:rPr>
        <w:t>. Poster presented at the Association for Behavioral and Cognitive Therapies, ASDD Special Interest Group, San Diego, CA, USA</w:t>
      </w:r>
    </w:p>
    <w:p w14:paraId="66544E10" w14:textId="7E0CD542"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Cs/>
          <w:sz w:val="20"/>
          <w:szCs w:val="20"/>
        </w:rPr>
        <w:t>Smith, I. C.,</w:t>
      </w:r>
      <w:r w:rsidRPr="00655B3D">
        <w:rPr>
          <w:rFonts w:asciiTheme="minorHAnsi" w:hAnsiTheme="minorHAnsi" w:cstheme="minorHAnsi"/>
          <w:b/>
          <w:bCs/>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 xml:space="preserve">White, S. W. </w:t>
      </w:r>
      <w:r w:rsidRPr="00655B3D">
        <w:rPr>
          <w:rFonts w:asciiTheme="minorHAnsi" w:hAnsiTheme="minorHAnsi" w:cstheme="minorHAnsi"/>
          <w:sz w:val="20"/>
          <w:szCs w:val="20"/>
        </w:rPr>
        <w:t xml:space="preserve">(2017, November). </w:t>
      </w:r>
      <w:r w:rsidRPr="00655B3D">
        <w:rPr>
          <w:rFonts w:asciiTheme="minorHAnsi" w:hAnsiTheme="minorHAnsi" w:cstheme="minorHAnsi"/>
          <w:i/>
          <w:sz w:val="20"/>
          <w:szCs w:val="20"/>
        </w:rPr>
        <w:t xml:space="preserve">Informant discrepancies in anxiety and quality of </w:t>
      </w:r>
      <w:r w:rsidRPr="00655B3D">
        <w:rPr>
          <w:rFonts w:asciiTheme="minorHAnsi" w:hAnsiTheme="minorHAnsi" w:cstheme="minorHAnsi"/>
          <w:i/>
          <w:sz w:val="20"/>
          <w:szCs w:val="20"/>
        </w:rPr>
        <w:tab/>
        <w:t>life in young adults with ASD.</w:t>
      </w:r>
      <w:r w:rsidRPr="00655B3D">
        <w:rPr>
          <w:rFonts w:asciiTheme="minorHAnsi" w:hAnsiTheme="minorHAnsi" w:cstheme="minorHAnsi"/>
          <w:sz w:val="20"/>
          <w:szCs w:val="20"/>
        </w:rPr>
        <w:t xml:space="preserve"> Poster presented at the Association for Behavioral and Cognitive Therapies, ASDD Special Interest Group, San Diego, CA, USA</w:t>
      </w:r>
    </w:p>
    <w:p w14:paraId="7ED8EAE9" w14:textId="4D2B4E39"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Smith, I.C.,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(2017, June). Exploring the role of anxiety in achievement of functional outcomes for emerging adults with autism spectrum disorder. Poster presented at the Journal of Clinical Child and Adolescent Psychology (JCCAP) Future Directions Forum, College Park, MD.</w:t>
      </w:r>
    </w:p>
    <w:p w14:paraId="681318A7" w14:textId="21D17403"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Wieckowski, A.T., Swain, D.,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(2017, June).</w:t>
      </w:r>
      <w:r w:rsidRPr="00655B3D">
        <w:rPr>
          <w:rFonts w:asciiTheme="minorHAnsi" w:hAnsiTheme="minorHAnsi" w:cstheme="minorHAnsi"/>
          <w:i/>
          <w:iCs/>
          <w:sz w:val="20"/>
          <w:szCs w:val="20"/>
        </w:rPr>
        <w:t xml:space="preserve"> Facial Emotion Recognition Predicts Facial Expression in Children with ASD</w:t>
      </w:r>
      <w:r w:rsidRPr="00655B3D">
        <w:rPr>
          <w:rFonts w:asciiTheme="minorHAnsi" w:hAnsiTheme="minorHAnsi" w:cstheme="minorHAnsi"/>
          <w:sz w:val="20"/>
          <w:szCs w:val="20"/>
        </w:rPr>
        <w:t>. Poster presented at the Journal of Clinical Child and Adolescent Psychology Future Directions Forum, College Park, MD.</w:t>
      </w:r>
    </w:p>
    <w:p w14:paraId="52BDF806" w14:textId="062693C1"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bCs/>
          <w:sz w:val="20"/>
          <w:szCs w:val="20"/>
        </w:rPr>
        <w:t>Capriola, N. N.,</w:t>
      </w:r>
      <w:r w:rsidRPr="00655B3D">
        <w:rPr>
          <w:rFonts w:asciiTheme="minorHAnsi" w:hAnsiTheme="minorHAnsi" w:cstheme="minorHAnsi"/>
          <w:b/>
          <w:bCs/>
          <w:sz w:val="20"/>
          <w:szCs w:val="20"/>
        </w:rPr>
        <w:t xml:space="preserve"> </w:t>
      </w:r>
      <w:r w:rsidRPr="00655B3D">
        <w:rPr>
          <w:rFonts w:asciiTheme="minorHAnsi" w:hAnsiTheme="minorHAnsi" w:cstheme="minorHAnsi"/>
          <w:sz w:val="20"/>
          <w:szCs w:val="20"/>
        </w:rPr>
        <w:t xml:space="preserve">Wieckowski, A. T., Roldan, S.,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Ollendick, T. H. (2017). </w:t>
      </w:r>
      <w:r w:rsidRPr="00655B3D">
        <w:rPr>
          <w:rFonts w:asciiTheme="minorHAnsi" w:hAnsiTheme="minorHAnsi" w:cstheme="minorHAnsi"/>
          <w:i/>
          <w:iCs/>
          <w:sz w:val="20"/>
          <w:szCs w:val="20"/>
        </w:rPr>
        <w:t xml:space="preserve">Eye gaze patterns of adolescents with social anxiety disorder: Associations between ASD features and fixation duration to affective stimuli. </w:t>
      </w:r>
      <w:r w:rsidRPr="00655B3D">
        <w:rPr>
          <w:rFonts w:asciiTheme="minorHAnsi" w:hAnsiTheme="minorHAnsi" w:cstheme="minorHAnsi"/>
          <w:sz w:val="20"/>
          <w:szCs w:val="20"/>
        </w:rPr>
        <w:t>Poster presented at the International Meeting for Autism Research, San Francisco, CA.</w:t>
      </w:r>
    </w:p>
    <w:p w14:paraId="37257C80" w14:textId="03FDF8F4"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Coffman, M. C., </w:t>
      </w:r>
      <w:proofErr w:type="spellStart"/>
      <w:r w:rsidRPr="00655B3D">
        <w:rPr>
          <w:rFonts w:asciiTheme="minorHAnsi" w:hAnsiTheme="minorHAnsi" w:cstheme="minorHAnsi"/>
          <w:sz w:val="20"/>
          <w:szCs w:val="20"/>
        </w:rPr>
        <w:t>Anetezana</w:t>
      </w:r>
      <w:proofErr w:type="spellEnd"/>
      <w:r w:rsidRPr="00655B3D">
        <w:rPr>
          <w:rFonts w:asciiTheme="minorHAnsi" w:hAnsiTheme="minorHAnsi" w:cstheme="minorHAnsi"/>
          <w:sz w:val="20"/>
          <w:szCs w:val="20"/>
        </w:rPr>
        <w:t xml:space="preserve">, L.,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Richey, J. A. (2017, May). Common and distinct patterns of functional and structural activity in resting state brain networks in autism and social anxiety. Poster presented at the International Meeting for Autism Research, San Francisco, CA.</w:t>
      </w:r>
    </w:p>
    <w:p w14:paraId="32A24DE4" w14:textId="23ACE0DB"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Wieckowski, A.T., Capriola, N. N., Roldan, S.,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(2017, May). </w:t>
      </w:r>
      <w:r w:rsidRPr="00655B3D">
        <w:rPr>
          <w:rFonts w:asciiTheme="minorHAnsi" w:hAnsiTheme="minorHAnsi" w:cstheme="minorHAnsi"/>
          <w:i/>
          <w:iCs/>
          <w:sz w:val="20"/>
          <w:szCs w:val="20"/>
        </w:rPr>
        <w:t>Exploring the effect of social anxiety on eye gaze in adolescents with ASD across emotion recognition paradigms</w:t>
      </w:r>
      <w:r w:rsidRPr="00655B3D">
        <w:rPr>
          <w:rFonts w:asciiTheme="minorHAnsi" w:hAnsiTheme="minorHAnsi" w:cstheme="minorHAnsi"/>
          <w:sz w:val="20"/>
          <w:szCs w:val="20"/>
        </w:rPr>
        <w:t>. Poster presented at the International Meeting for Autism Research, San Francisco, CA.</w:t>
      </w:r>
    </w:p>
    <w:p w14:paraId="7DD53262" w14:textId="462C5A29"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Conner, C. M.,</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October). </w:t>
      </w:r>
      <w:r w:rsidRPr="00655B3D">
        <w:rPr>
          <w:rFonts w:asciiTheme="minorHAnsi" w:hAnsiTheme="minorHAnsi" w:cstheme="minorHAnsi"/>
          <w:i/>
          <w:sz w:val="20"/>
          <w:szCs w:val="20"/>
        </w:rPr>
        <w:t>Mindfulness-based therapy in adults with ASD: Cognitive flexibility and improved emotion regulation</w:t>
      </w:r>
      <w:r w:rsidRPr="00655B3D">
        <w:rPr>
          <w:rFonts w:asciiTheme="minorHAnsi" w:hAnsiTheme="minorHAnsi" w:cstheme="minorHAnsi"/>
          <w:sz w:val="20"/>
          <w:szCs w:val="20"/>
        </w:rPr>
        <w:t>. Poster presented at the annual meeting of the Association for Behavioral and Cognitive Therapies. New York, NY.</w:t>
      </w:r>
    </w:p>
    <w:p w14:paraId="108B2546" w14:textId="50E4DD45"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Elias, R., Murphy, H. G., Turner, A.,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October). </w:t>
      </w:r>
      <w:r w:rsidRPr="00655B3D">
        <w:rPr>
          <w:rFonts w:asciiTheme="minorHAnsi" w:hAnsiTheme="minorHAnsi" w:cstheme="minorHAnsi"/>
          <w:i/>
          <w:sz w:val="20"/>
          <w:szCs w:val="20"/>
        </w:rPr>
        <w:t>A pilot transdiagnostic treatment for executive function difficulties: Feasibility and acceptability</w:t>
      </w:r>
      <w:r w:rsidRPr="00655B3D">
        <w:rPr>
          <w:rFonts w:asciiTheme="minorHAnsi" w:hAnsiTheme="minorHAnsi" w:cstheme="minorHAnsi"/>
          <w:sz w:val="20"/>
          <w:szCs w:val="20"/>
        </w:rPr>
        <w:t>. Poster presented at the annual meeting of the Association for Behavioral and Cognitive Therapies. New York, NY.</w:t>
      </w:r>
    </w:p>
    <w:p w14:paraId="367B10E3" w14:textId="2C6F2CD5"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Elias, R., Smith, I.,</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(2016, October). </w:t>
      </w:r>
      <w:r w:rsidRPr="00655B3D">
        <w:rPr>
          <w:rFonts w:asciiTheme="minorHAnsi" w:hAnsiTheme="minorHAnsi" w:cstheme="minorHAnsi"/>
          <w:i/>
          <w:sz w:val="20"/>
          <w:szCs w:val="20"/>
        </w:rPr>
        <w:t>Motivation in adolescents and emerging adults with ASD: Relationship to depression and satisfaction with life</w:t>
      </w:r>
      <w:r w:rsidRPr="00655B3D">
        <w:rPr>
          <w:rFonts w:asciiTheme="minorHAnsi" w:hAnsiTheme="minorHAnsi" w:cstheme="minorHAnsi"/>
          <w:sz w:val="20"/>
          <w:szCs w:val="20"/>
        </w:rPr>
        <w:t>. Poster presented at the Association for Behavioral and Cognitive Therapies. New York, NY.</w:t>
      </w:r>
    </w:p>
    <w:p w14:paraId="7D4FA85F" w14:textId="75309F0C"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Salinas, C. E., Wieckowski, A. T.,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Ollendick, T. H. (2016, October). </w:t>
      </w:r>
      <w:r w:rsidRPr="00655B3D">
        <w:rPr>
          <w:rFonts w:asciiTheme="minorHAnsi" w:hAnsiTheme="minorHAnsi" w:cstheme="minorHAnsi"/>
          <w:i/>
          <w:sz w:val="20"/>
          <w:szCs w:val="20"/>
        </w:rPr>
        <w:t>Fear of negative evaluation and eye gaze Patterns among adolescents with social anxiety disorder.</w:t>
      </w:r>
      <w:r w:rsidRPr="00655B3D">
        <w:rPr>
          <w:rFonts w:asciiTheme="minorHAnsi" w:hAnsiTheme="minorHAnsi" w:cstheme="minorHAnsi"/>
          <w:sz w:val="20"/>
          <w:szCs w:val="20"/>
        </w:rPr>
        <w:t xml:space="preserve"> Poster presented at the annual meeting of the Association for Behavioral and Cognitive Therapies, New York, NY.</w:t>
      </w:r>
    </w:p>
    <w:p w14:paraId="0A79675E" w14:textId="06337436"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Scalzo, G., Swain, D.,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Ernst, J., Azano, A., &amp; Scarpa, A. (2016, October). </w:t>
      </w:r>
      <w:r w:rsidRPr="00655B3D">
        <w:rPr>
          <w:rFonts w:asciiTheme="minorHAnsi" w:hAnsiTheme="minorHAnsi" w:cstheme="minorHAnsi"/>
          <w:i/>
          <w:sz w:val="20"/>
          <w:szCs w:val="20"/>
        </w:rPr>
        <w:t>Cognitive flexibility and communication are linked to employment in young adults with ASD</w:t>
      </w:r>
      <w:r w:rsidRPr="00655B3D">
        <w:rPr>
          <w:rFonts w:asciiTheme="minorHAnsi" w:hAnsiTheme="minorHAnsi" w:cstheme="minorHAnsi"/>
          <w:sz w:val="20"/>
          <w:szCs w:val="20"/>
        </w:rPr>
        <w:t>. </w:t>
      </w:r>
      <w:r w:rsidRPr="00655B3D">
        <w:rPr>
          <w:rFonts w:asciiTheme="minorHAnsi" w:hAnsiTheme="minorHAnsi" w:cstheme="minorHAnsi"/>
          <w:bCs/>
          <w:sz w:val="20"/>
          <w:szCs w:val="20"/>
        </w:rPr>
        <w:t>Poster presented at the annual meeting of the Association for Behavioral and Cognitive Therapies (ABCT). New York, NY.</w:t>
      </w:r>
    </w:p>
    <w:p w14:paraId="6E7F3A51" w14:textId="53FBBA37"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Conner, C. M.,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w:t>
      </w:r>
      <w:r w:rsidR="00250A15"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2016).  </w:t>
      </w:r>
      <w:r w:rsidRPr="00655B3D">
        <w:rPr>
          <w:rFonts w:asciiTheme="minorHAnsi" w:hAnsiTheme="minorHAnsi" w:cstheme="minorHAnsi"/>
          <w:i/>
          <w:sz w:val="20"/>
          <w:szCs w:val="20"/>
        </w:rPr>
        <w:t>Mindfulness-based therapy for adults with Autism </w:t>
      </w:r>
      <w:r w:rsidR="00250A15" w:rsidRPr="00655B3D">
        <w:rPr>
          <w:rFonts w:asciiTheme="minorHAnsi" w:hAnsiTheme="minorHAnsi" w:cstheme="minorHAnsi"/>
          <w:i/>
          <w:sz w:val="20"/>
          <w:szCs w:val="20"/>
        </w:rPr>
        <w:t xml:space="preserve">Spectrum Disorder: A pilot study. </w:t>
      </w:r>
      <w:r w:rsidR="00250A15" w:rsidRPr="00655B3D">
        <w:rPr>
          <w:rFonts w:asciiTheme="minorHAnsi" w:hAnsiTheme="minorHAnsi" w:cstheme="minorHAnsi"/>
          <w:sz w:val="20"/>
          <w:szCs w:val="20"/>
        </w:rPr>
        <w:t>In C. M. Conner (chair), Behavioral Interventions for Adults with ASD. Panel conducted at the International Meeting for Autism Research. Baltimore, Maryland.</w:t>
      </w:r>
    </w:p>
    <w:tbl>
      <w:tblPr>
        <w:tblW w:w="9540" w:type="dxa"/>
        <w:tblCellMar>
          <w:left w:w="0" w:type="dxa"/>
          <w:right w:w="0" w:type="dxa"/>
        </w:tblCellMar>
        <w:tblLook w:val="04A0" w:firstRow="1" w:lastRow="0" w:firstColumn="1" w:lastColumn="0" w:noHBand="0" w:noVBand="1"/>
      </w:tblPr>
      <w:tblGrid>
        <w:gridCol w:w="9540"/>
      </w:tblGrid>
      <w:tr w:rsidR="003C7CA5" w:rsidRPr="00655B3D" w14:paraId="21D66E57" w14:textId="77777777" w:rsidTr="003C7CA5">
        <w:tc>
          <w:tcPr>
            <w:tcW w:w="0" w:type="auto"/>
            <w:vAlign w:val="center"/>
            <w:hideMark/>
          </w:tcPr>
          <w:p w14:paraId="21ED25F8" w14:textId="77777777" w:rsidR="003C7CA5" w:rsidRPr="00655B3D" w:rsidRDefault="003C7CA5" w:rsidP="003C7CA5">
            <w:pPr>
              <w:rPr>
                <w:rFonts w:asciiTheme="minorHAnsi" w:hAnsiTheme="minorHAnsi" w:cstheme="minorHAnsi"/>
                <w:i/>
                <w:sz w:val="20"/>
                <w:szCs w:val="20"/>
              </w:rPr>
            </w:pPr>
          </w:p>
        </w:tc>
      </w:tr>
    </w:tbl>
    <w:p w14:paraId="3EDB7498" w14:textId="60D3D530"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Maddox, B. B., </w:t>
      </w:r>
      <w:proofErr w:type="spellStart"/>
      <w:r w:rsidRPr="00655B3D">
        <w:rPr>
          <w:rFonts w:asciiTheme="minorHAnsi" w:hAnsiTheme="minorHAnsi" w:cstheme="minorHAnsi"/>
          <w:i/>
          <w:sz w:val="20"/>
          <w:szCs w:val="20"/>
        </w:rPr>
        <w:t>Trubanova</w:t>
      </w:r>
      <w:proofErr w:type="spellEnd"/>
      <w:r w:rsidRPr="00655B3D">
        <w:rPr>
          <w:rFonts w:asciiTheme="minorHAnsi" w:hAnsiTheme="minorHAnsi" w:cstheme="minorHAnsi"/>
          <w:i/>
          <w:sz w:val="20"/>
          <w:szCs w:val="20"/>
        </w:rPr>
        <w:t>, A.,</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May). </w:t>
      </w:r>
      <w:r w:rsidRPr="00655B3D">
        <w:rPr>
          <w:rFonts w:asciiTheme="minorHAnsi" w:hAnsiTheme="minorHAnsi" w:cstheme="minorHAnsi"/>
          <w:i/>
          <w:iCs/>
          <w:sz w:val="20"/>
          <w:szCs w:val="20"/>
        </w:rPr>
        <w:t>Untended wounds: The unexplored problem of non-</w:t>
      </w:r>
      <w:r w:rsidRPr="00655B3D">
        <w:rPr>
          <w:rFonts w:asciiTheme="minorHAnsi" w:hAnsiTheme="minorHAnsi" w:cstheme="minorHAnsi"/>
          <w:i/>
          <w:iCs/>
          <w:sz w:val="20"/>
          <w:szCs w:val="20"/>
        </w:rPr>
        <w:softHyphen/>
        <w:t>suicidal self-</w:t>
      </w:r>
      <w:r w:rsidRPr="00655B3D">
        <w:rPr>
          <w:rFonts w:asciiTheme="minorHAnsi" w:hAnsiTheme="minorHAnsi" w:cstheme="minorHAnsi"/>
          <w:i/>
          <w:iCs/>
          <w:sz w:val="20"/>
          <w:szCs w:val="20"/>
        </w:rPr>
        <w:softHyphen/>
        <w:t>injury in adults with ASD</w:t>
      </w:r>
      <w:r w:rsidRPr="00655B3D">
        <w:rPr>
          <w:rFonts w:asciiTheme="minorHAnsi" w:hAnsiTheme="minorHAnsi" w:cstheme="minorHAnsi"/>
          <w:sz w:val="20"/>
          <w:szCs w:val="20"/>
        </w:rPr>
        <w:t>. Poster presented at the International Meeting for Autism Research, Baltimore, MD.</w:t>
      </w:r>
    </w:p>
    <w:p w14:paraId="2C48BD14" w14:textId="7E37F1FD"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Mazefsky, C. A.,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May). </w:t>
      </w:r>
      <w:r w:rsidRPr="00655B3D">
        <w:rPr>
          <w:rFonts w:asciiTheme="minorHAnsi" w:hAnsiTheme="minorHAnsi" w:cstheme="minorHAnsi"/>
          <w:i/>
          <w:sz w:val="20"/>
          <w:szCs w:val="20"/>
        </w:rPr>
        <w:t>The underlying structure of emotion regulation impairment in ASD</w:t>
      </w:r>
      <w:r w:rsidRPr="00655B3D">
        <w:rPr>
          <w:rFonts w:asciiTheme="minorHAnsi" w:hAnsiTheme="minorHAnsi" w:cstheme="minorHAnsi"/>
          <w:sz w:val="20"/>
          <w:szCs w:val="20"/>
        </w:rPr>
        <w:t>. In Efforts Towards a More Cohesive Understanding of Anxiety in ASD: Correlates and Underlying Mechanisms. Presentation at the International Meeting for Autism Research, Baltimore, MD.</w:t>
      </w:r>
    </w:p>
    <w:p w14:paraId="448604CD" w14:textId="518E8B79"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Cs/>
          <w:sz w:val="20"/>
          <w:szCs w:val="20"/>
        </w:rPr>
        <w:t>Pugliese, C. E</w:t>
      </w:r>
      <w:r w:rsidRPr="00655B3D">
        <w:rPr>
          <w:rFonts w:asciiTheme="minorHAnsi" w:hAnsiTheme="minorHAnsi" w:cstheme="minorHAnsi"/>
          <w:sz w:val="20"/>
          <w:szCs w:val="20"/>
        </w:rPr>
        <w:t>., Kenworthy, L., Wallace, G. L., Yerys, B. E., Maddox,</w:t>
      </w:r>
      <w:r w:rsidRPr="00655B3D">
        <w:rPr>
          <w:rFonts w:asciiTheme="minorHAnsi" w:hAnsiTheme="minorHAnsi" w:cstheme="minorHAnsi"/>
          <w:sz w:val="20"/>
          <w:szCs w:val="20"/>
          <w:vertAlign w:val="superscript"/>
        </w:rPr>
        <w:t xml:space="preserve"> </w:t>
      </w:r>
      <w:r w:rsidRPr="00655B3D">
        <w:rPr>
          <w:rFonts w:asciiTheme="minorHAnsi" w:hAnsiTheme="minorHAnsi" w:cstheme="minorHAnsi"/>
          <w:sz w:val="20"/>
          <w:szCs w:val="20"/>
        </w:rPr>
        <w:t xml:space="preserve">B.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w:t>
      </w:r>
      <w:proofErr w:type="spellStart"/>
      <w:r w:rsidRPr="00655B3D">
        <w:rPr>
          <w:rFonts w:asciiTheme="minorHAnsi" w:hAnsiTheme="minorHAnsi" w:cstheme="minorHAnsi"/>
          <w:sz w:val="20"/>
          <w:szCs w:val="20"/>
        </w:rPr>
        <w:t>Armour</w:t>
      </w:r>
      <w:proofErr w:type="spellEnd"/>
      <w:r w:rsidRPr="00655B3D">
        <w:rPr>
          <w:rFonts w:asciiTheme="minorHAnsi" w:hAnsiTheme="minorHAnsi" w:cstheme="minorHAnsi"/>
          <w:sz w:val="20"/>
          <w:szCs w:val="20"/>
        </w:rPr>
        <w:t>, A.C., Miller, J., Herrington, J.D., Schultz, R.T., Martin, A., and Anthony, L.G.</w:t>
      </w:r>
      <w:r w:rsidRPr="00655B3D">
        <w:rPr>
          <w:rFonts w:asciiTheme="minorHAnsi" w:hAnsiTheme="minorHAnsi" w:cstheme="minorHAnsi"/>
          <w:sz w:val="20"/>
          <w:szCs w:val="20"/>
          <w:vertAlign w:val="superscript"/>
        </w:rPr>
        <w:t xml:space="preserve"> </w:t>
      </w:r>
      <w:r w:rsidRPr="00655B3D">
        <w:rPr>
          <w:rFonts w:asciiTheme="minorHAnsi" w:hAnsiTheme="minorHAnsi" w:cstheme="minorHAnsi"/>
          <w:sz w:val="20"/>
          <w:szCs w:val="20"/>
        </w:rPr>
        <w:t xml:space="preserve">(2016, May). Gender differences on the newly proposed ADOS-2, Module 4 algorithm in ASD without ID: A multi-site </w:t>
      </w:r>
      <w:r w:rsidR="00472E34" w:rsidRPr="00655B3D">
        <w:rPr>
          <w:rFonts w:asciiTheme="minorHAnsi" w:hAnsiTheme="minorHAnsi" w:cstheme="minorHAnsi"/>
          <w:sz w:val="20"/>
          <w:szCs w:val="20"/>
        </w:rPr>
        <w:t>study</w:t>
      </w:r>
      <w:r w:rsidRPr="00655B3D">
        <w:rPr>
          <w:rFonts w:asciiTheme="minorHAnsi" w:hAnsiTheme="minorHAnsi" w:cstheme="minorHAnsi"/>
          <w:sz w:val="20"/>
          <w:szCs w:val="20"/>
        </w:rPr>
        <w:t xml:space="preserve">.  In A. Ratto (Chair), </w:t>
      </w:r>
      <w:r w:rsidRPr="00655B3D">
        <w:rPr>
          <w:rFonts w:asciiTheme="minorHAnsi" w:hAnsiTheme="minorHAnsi" w:cstheme="minorHAnsi"/>
          <w:i/>
          <w:iCs/>
          <w:sz w:val="20"/>
          <w:szCs w:val="20"/>
        </w:rPr>
        <w:t xml:space="preserve">What is Different About Females with Autism: Where are We and Where do We Need to </w:t>
      </w:r>
      <w:r w:rsidR="00250A15" w:rsidRPr="00655B3D">
        <w:rPr>
          <w:rFonts w:asciiTheme="minorHAnsi" w:hAnsiTheme="minorHAnsi" w:cstheme="minorHAnsi"/>
          <w:i/>
          <w:iCs/>
          <w:sz w:val="20"/>
          <w:szCs w:val="20"/>
        </w:rPr>
        <w:t>Go?</w:t>
      </w:r>
      <w:r w:rsidRPr="00655B3D">
        <w:rPr>
          <w:rFonts w:asciiTheme="minorHAnsi" w:hAnsiTheme="minorHAnsi" w:cstheme="minorHAnsi"/>
          <w:sz w:val="20"/>
          <w:szCs w:val="20"/>
        </w:rPr>
        <w:t xml:space="preserve"> Panel conducted at the International Meeting for Autism Research, Baltimore, MD.</w:t>
      </w:r>
    </w:p>
    <w:p w14:paraId="2C16791D" w14:textId="702291D5"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Patel, N.,</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May). </w:t>
      </w:r>
      <w:r w:rsidRPr="00655B3D">
        <w:rPr>
          <w:rFonts w:asciiTheme="minorHAnsi" w:hAnsiTheme="minorHAnsi" w:cstheme="minorHAnsi"/>
          <w:i/>
          <w:sz w:val="20"/>
          <w:szCs w:val="20"/>
        </w:rPr>
        <w:t>Effects of gender differences on leadership confidence in men and women of STEM and non-STEM fields.</w:t>
      </w:r>
      <w:r w:rsidRPr="00655B3D">
        <w:rPr>
          <w:rFonts w:asciiTheme="minorHAnsi" w:hAnsiTheme="minorHAnsi" w:cstheme="minorHAnsi"/>
          <w:sz w:val="20"/>
          <w:szCs w:val="20"/>
        </w:rPr>
        <w:t xml:space="preserve"> Poster presented at the American Psychological Society. Chicago, IL.</w:t>
      </w:r>
    </w:p>
    <w:p w14:paraId="79A3A0D6" w14:textId="0F012302"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lastRenderedPageBreak/>
        <w:t>Scalzo, G., Halliburton, A. E., Murphy, H. G.,</w:t>
      </w:r>
      <w:r w:rsidRPr="00655B3D">
        <w:rPr>
          <w:rFonts w:asciiTheme="minorHAnsi" w:hAnsiTheme="minorHAnsi" w:cstheme="minorHAnsi"/>
          <w:i/>
          <w:sz w:val="20"/>
          <w:szCs w:val="20"/>
        </w:rPr>
        <w:t xml:space="preserve">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Ollendick, T. H., &amp; Cooper. L. (2016, April). Mother-child reporting discrepancies: A multi-method analysis. Poster presented at the Virginia Association for Psychological Science.</w:t>
      </w:r>
    </w:p>
    <w:p w14:paraId="5A0ADE85" w14:textId="1C884C2F"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Conner, C.,</w:t>
      </w:r>
      <w:r w:rsidRPr="00655B3D">
        <w:rPr>
          <w:rFonts w:asciiTheme="minorHAnsi" w:hAnsiTheme="minorHAnsi" w:cstheme="minorHAnsi"/>
          <w: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(2016, April).</w:t>
      </w:r>
      <w:r w:rsidRPr="00655B3D">
        <w:rPr>
          <w:rFonts w:asciiTheme="minorHAnsi" w:hAnsiTheme="minorHAnsi" w:cstheme="minorHAnsi"/>
          <w:i/>
          <w:sz w:val="20"/>
          <w:szCs w:val="20"/>
        </w:rPr>
        <w:t xml:space="preserve"> Are executive functioning deficits associated with emotion </w:t>
      </w:r>
      <w:r w:rsidR="00250A15" w:rsidRPr="00655B3D">
        <w:rPr>
          <w:rFonts w:asciiTheme="minorHAnsi" w:hAnsiTheme="minorHAnsi" w:cstheme="minorHAnsi"/>
          <w:i/>
          <w:sz w:val="20"/>
          <w:szCs w:val="20"/>
        </w:rPr>
        <w:t>dysregulation</w:t>
      </w:r>
      <w:r w:rsidRPr="00655B3D">
        <w:rPr>
          <w:rFonts w:asciiTheme="minorHAnsi" w:hAnsiTheme="minorHAnsi" w:cstheme="minorHAnsi"/>
          <w:i/>
          <w:sz w:val="20"/>
          <w:szCs w:val="20"/>
        </w:rPr>
        <w:t xml:space="preserve"> among adolescents and young adults with autism spectrum disorder? </w:t>
      </w:r>
      <w:r w:rsidRPr="00655B3D">
        <w:rPr>
          <w:rFonts w:asciiTheme="minorHAnsi" w:hAnsiTheme="minorHAnsi" w:cstheme="minorHAnsi"/>
          <w:sz w:val="20"/>
          <w:szCs w:val="20"/>
        </w:rPr>
        <w:t xml:space="preserve">Poster presented at the Anxiety and Depression Association of America. Philadelphia, PA. </w:t>
      </w:r>
    </w:p>
    <w:p w14:paraId="324FB5B5" w14:textId="51EB35DF"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Salinas, C. E.,</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(2016, April).</w:t>
      </w:r>
      <w:r w:rsidRPr="00655B3D">
        <w:rPr>
          <w:rFonts w:asciiTheme="minorHAnsi" w:hAnsiTheme="minorHAnsi" w:cstheme="minorHAnsi"/>
          <w:i/>
          <w:sz w:val="20"/>
          <w:szCs w:val="20"/>
        </w:rPr>
        <w:t xml:space="preserve"> Discrepant parent-child report for internalizing disorders: The role of verbal ability for boys and girls. </w:t>
      </w:r>
      <w:r w:rsidRPr="00655B3D">
        <w:rPr>
          <w:rFonts w:asciiTheme="minorHAnsi" w:hAnsiTheme="minorHAnsi" w:cstheme="minorHAnsi"/>
          <w:sz w:val="20"/>
          <w:szCs w:val="20"/>
        </w:rPr>
        <w:t xml:space="preserve">Poster presented at the Anxiety and Depression Association of America. Philadelphia, PA. </w:t>
      </w:r>
    </w:p>
    <w:p w14:paraId="4A25FE4A" w14:textId="2032BB7F" w:rsidR="003C7CA5" w:rsidRPr="00655B3D" w:rsidRDefault="003C7CA5" w:rsidP="00E91CD9">
      <w:pPr>
        <w:pStyle w:val="ListParagraph"/>
        <w:numPr>
          <w:ilvl w:val="0"/>
          <w:numId w:val="12"/>
        </w:numPr>
        <w:rPr>
          <w:rFonts w:asciiTheme="minorHAnsi" w:hAnsiTheme="minorHAnsi" w:cstheme="minorHAnsi"/>
          <w:sz w:val="20"/>
          <w:szCs w:val="20"/>
        </w:rPr>
      </w:pP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xml:space="preserve">, A., Aly, S.,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Abbott, L., </w:t>
      </w:r>
      <w:r w:rsidRPr="00655B3D">
        <w:rPr>
          <w:rFonts w:asciiTheme="minorHAnsi" w:hAnsiTheme="minorHAnsi" w:cstheme="minorHAnsi"/>
          <w:i/>
          <w:sz w:val="20"/>
          <w:szCs w:val="20"/>
        </w:rPr>
        <w:t>Hinson, M., &amp; Youssef, A.</w:t>
      </w:r>
      <w:r w:rsidRPr="00655B3D">
        <w:rPr>
          <w:rFonts w:asciiTheme="minorHAnsi" w:hAnsiTheme="minorHAnsi" w:cstheme="minorHAnsi"/>
          <w:sz w:val="20"/>
          <w:szCs w:val="20"/>
        </w:rPr>
        <w:t xml:space="preserve"> (2016, April). </w:t>
      </w:r>
      <w:r w:rsidRPr="00655B3D">
        <w:rPr>
          <w:rFonts w:asciiTheme="minorHAnsi" w:hAnsiTheme="minorHAnsi" w:cstheme="minorHAnsi"/>
          <w:i/>
          <w:sz w:val="20"/>
          <w:szCs w:val="20"/>
        </w:rPr>
        <w:t>Development of neurotechnology to improve nonverbal emotion recognition and expression</w:t>
      </w:r>
      <w:r w:rsidRPr="00655B3D">
        <w:rPr>
          <w:rFonts w:asciiTheme="minorHAnsi" w:hAnsiTheme="minorHAnsi" w:cstheme="minorHAnsi"/>
          <w:sz w:val="20"/>
          <w:szCs w:val="20"/>
        </w:rPr>
        <w:t>. Symposium presentation at the Anxiety and Depression Association of America. Philadelphia, PA.</w:t>
      </w:r>
    </w:p>
    <w:p w14:paraId="476AA227" w14:textId="0A7AA74D"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Aly, S., </w:t>
      </w: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A.,</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Abbott, L.,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Youssef, A. (</w:t>
      </w:r>
      <w:r w:rsidR="00472E34"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2015). </w:t>
      </w:r>
      <w:r w:rsidRPr="00655B3D">
        <w:rPr>
          <w:rFonts w:asciiTheme="minorHAnsi" w:hAnsiTheme="minorHAnsi" w:cstheme="minorHAnsi"/>
          <w:i/>
          <w:sz w:val="20"/>
          <w:szCs w:val="20"/>
        </w:rPr>
        <w:t xml:space="preserve">VT-KFER: A Kinect-based </w:t>
      </w:r>
      <w:proofErr w:type="spellStart"/>
      <w:r w:rsidRPr="00655B3D">
        <w:rPr>
          <w:rFonts w:asciiTheme="minorHAnsi" w:hAnsiTheme="minorHAnsi" w:cstheme="minorHAnsi"/>
          <w:i/>
          <w:sz w:val="20"/>
          <w:szCs w:val="20"/>
        </w:rPr>
        <w:t>RGBD+time</w:t>
      </w:r>
      <w:proofErr w:type="spellEnd"/>
      <w:r w:rsidRPr="00655B3D">
        <w:rPr>
          <w:rFonts w:asciiTheme="minorHAnsi" w:hAnsiTheme="minorHAnsi" w:cstheme="minorHAnsi"/>
          <w:i/>
          <w:sz w:val="20"/>
          <w:szCs w:val="20"/>
        </w:rPr>
        <w:t xml:space="preserve"> dataset for spontaneous and non-spontaneous facial expression recognition</w:t>
      </w:r>
      <w:r w:rsidRPr="00655B3D">
        <w:rPr>
          <w:rFonts w:asciiTheme="minorHAnsi" w:hAnsiTheme="minorHAnsi" w:cstheme="minorHAnsi"/>
          <w:sz w:val="20"/>
          <w:szCs w:val="20"/>
        </w:rPr>
        <w:t>. Poster presentation at the Annual International Conference on Biometrics. Phuket, Thailand.</w:t>
      </w:r>
    </w:p>
    <w:p w14:paraId="63E71FC1" w14:textId="299D9FBB"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Capriola, N., Elias, R.</w:t>
      </w:r>
      <w:r w:rsidRPr="00655B3D">
        <w:rPr>
          <w:rFonts w:asciiTheme="minorHAnsi" w:hAnsiTheme="minorHAnsi" w:cstheme="minorHAnsi"/>
          <w:i/>
          <w:sz w:val="20"/>
          <w:szCs w:val="20"/>
        </w:rPr>
        <w:t xml:space="preserve">,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&amp; Ollendick, T.H. (2015, November). </w:t>
      </w:r>
      <w:r w:rsidRPr="00655B3D">
        <w:rPr>
          <w:rFonts w:asciiTheme="minorHAnsi" w:hAnsiTheme="minorHAnsi" w:cstheme="minorHAnsi"/>
          <w:i/>
          <w:iCs/>
          <w:sz w:val="20"/>
          <w:szCs w:val="20"/>
        </w:rPr>
        <w:t xml:space="preserve">Conceptualizing social motivation among individuals with social anxiety disorder: A comparison between an assessment and treatment seeking sample. </w:t>
      </w:r>
      <w:r w:rsidRPr="00655B3D">
        <w:rPr>
          <w:rFonts w:asciiTheme="minorHAnsi" w:hAnsiTheme="minorHAnsi" w:cstheme="minorHAnsi"/>
          <w:sz w:val="20"/>
          <w:szCs w:val="20"/>
        </w:rPr>
        <w:t>Poster presented at the Association for Behavioral and Cognitive Therapies 49</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Convention, Chicago, IL.</w:t>
      </w:r>
    </w:p>
    <w:p w14:paraId="64E71168" w14:textId="5D091056"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Capriola, N., Manikas, A.,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&amp; Ollendick, T.H. (2015, November). </w:t>
      </w:r>
      <w:r w:rsidRPr="00655B3D">
        <w:rPr>
          <w:rFonts w:asciiTheme="minorHAnsi" w:hAnsiTheme="minorHAnsi" w:cstheme="minorHAnsi"/>
          <w:i/>
          <w:iCs/>
          <w:sz w:val="20"/>
          <w:szCs w:val="20"/>
        </w:rPr>
        <w:t>Exploring potential associations between ASD traits and emotional lability.</w:t>
      </w:r>
      <w:r w:rsidRPr="00655B3D">
        <w:rPr>
          <w:rFonts w:asciiTheme="minorHAnsi" w:hAnsiTheme="minorHAnsi" w:cstheme="minorHAnsi"/>
          <w:sz w:val="20"/>
          <w:szCs w:val="20"/>
        </w:rPr>
        <w:t xml:space="preserve"> Poster presented at the Association for Behavioral and Cognitive Therapies 49</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Convention, Chicago, IL.</w:t>
      </w:r>
    </w:p>
    <w:p w14:paraId="3113E196" w14:textId="6C53184B"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Elias, R., Capriola, N.,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&amp; Ollendick, T.H. (</w:t>
      </w:r>
      <w:r w:rsidR="00472E34" w:rsidRPr="00655B3D">
        <w:rPr>
          <w:rFonts w:asciiTheme="minorHAnsi" w:hAnsiTheme="minorHAnsi" w:cstheme="minorHAnsi"/>
          <w:sz w:val="20"/>
          <w:szCs w:val="20"/>
        </w:rPr>
        <w:t>November</w:t>
      </w:r>
      <w:r w:rsidRPr="00655B3D">
        <w:rPr>
          <w:rFonts w:asciiTheme="minorHAnsi" w:hAnsiTheme="minorHAnsi" w:cstheme="minorHAnsi"/>
          <w:sz w:val="20"/>
          <w:szCs w:val="20"/>
        </w:rPr>
        <w:t xml:space="preserve"> 2015). </w:t>
      </w:r>
      <w:r w:rsidRPr="00655B3D">
        <w:rPr>
          <w:rFonts w:asciiTheme="minorHAnsi" w:hAnsiTheme="minorHAnsi" w:cstheme="minorHAnsi"/>
          <w:i/>
          <w:sz w:val="20"/>
          <w:szCs w:val="20"/>
        </w:rPr>
        <w:t xml:space="preserve">Adolescents’ social motivation: A comparison between autism spectrum disorder and social anxiety disorder.  </w:t>
      </w:r>
      <w:r w:rsidRPr="00655B3D">
        <w:rPr>
          <w:rFonts w:asciiTheme="minorHAnsi" w:hAnsiTheme="minorHAnsi" w:cstheme="minorHAnsi"/>
          <w:sz w:val="20"/>
          <w:szCs w:val="20"/>
        </w:rPr>
        <w:t>Poster presented at the Association for Behavioral and Cognitive Therapy (ABCT), Chicago, Illinois.</w:t>
      </w:r>
    </w:p>
    <w:p w14:paraId="45C46DBB" w14:textId="6799A30B"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Maddox, B. B.,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(2015, November). The socio-evaluative concerns of adolescents and adults with autism spectrum disorder. In M. Lipton &amp; A. De Los Reyes (Chairs), </w:t>
      </w:r>
      <w:r w:rsidRPr="00655B3D">
        <w:rPr>
          <w:rFonts w:asciiTheme="minorHAnsi" w:hAnsiTheme="minorHAnsi" w:cstheme="minorHAnsi"/>
          <w:i/>
          <w:iCs/>
          <w:sz w:val="20"/>
          <w:szCs w:val="20"/>
        </w:rPr>
        <w:t>Examining fears of evaluation across multiple domains of psychopathology</w:t>
      </w:r>
      <w:r w:rsidRPr="00655B3D">
        <w:rPr>
          <w:rFonts w:asciiTheme="minorHAnsi" w:hAnsiTheme="minorHAnsi" w:cstheme="minorHAnsi"/>
          <w:sz w:val="20"/>
          <w:szCs w:val="20"/>
        </w:rPr>
        <w:t>. Symposium presented at the meeting of the Association for Behavioral and Cognitive Therapies, Chicago, IL.</w:t>
      </w:r>
    </w:p>
    <w:p w14:paraId="26E76B97" w14:textId="6618B756"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Cs/>
          <w:sz w:val="20"/>
          <w:szCs w:val="20"/>
        </w:rPr>
        <w:t>Pugliese</w:t>
      </w:r>
      <w:r w:rsidRPr="00655B3D">
        <w:rPr>
          <w:rFonts w:asciiTheme="minorHAnsi" w:hAnsiTheme="minorHAnsi" w:cstheme="minorHAnsi"/>
          <w:bCs/>
          <w:sz w:val="20"/>
          <w:szCs w:val="20"/>
          <w:vertAlign w:val="superscript"/>
        </w:rPr>
        <w:t> </w:t>
      </w:r>
      <w:r w:rsidRPr="00655B3D">
        <w:rPr>
          <w:rFonts w:asciiTheme="minorHAnsi" w:hAnsiTheme="minorHAnsi" w:cstheme="minorHAnsi"/>
          <w:bCs/>
          <w:sz w:val="20"/>
          <w:szCs w:val="20"/>
        </w:rPr>
        <w:t>C. E.</w:t>
      </w:r>
      <w:r w:rsidRPr="00655B3D">
        <w:rPr>
          <w:rFonts w:asciiTheme="minorHAnsi" w:hAnsiTheme="minorHAnsi" w:cstheme="minorHAnsi"/>
          <w:sz w:val="20"/>
          <w:szCs w:val="20"/>
        </w:rPr>
        <w:t>, Kenworthy,</w:t>
      </w:r>
      <w:r w:rsidRPr="00655B3D">
        <w:rPr>
          <w:rFonts w:asciiTheme="minorHAnsi" w:hAnsiTheme="minorHAnsi" w:cstheme="minorHAnsi"/>
          <w:sz w:val="20"/>
          <w:szCs w:val="20"/>
          <w:vertAlign w:val="superscript"/>
        </w:rPr>
        <w:t xml:space="preserve"> </w:t>
      </w:r>
      <w:r w:rsidRPr="00655B3D">
        <w:rPr>
          <w:rFonts w:asciiTheme="minorHAnsi" w:hAnsiTheme="minorHAnsi" w:cstheme="minorHAnsi"/>
          <w:sz w:val="20"/>
          <w:szCs w:val="20"/>
        </w:rPr>
        <w:t>L., Wallace</w:t>
      </w:r>
      <w:r w:rsidRPr="00655B3D">
        <w:rPr>
          <w:rFonts w:asciiTheme="minorHAnsi" w:hAnsiTheme="minorHAnsi" w:cstheme="minorHAnsi"/>
          <w:sz w:val="20"/>
          <w:szCs w:val="20"/>
          <w:vertAlign w:val="superscript"/>
        </w:rPr>
        <w:t xml:space="preserve">, </w:t>
      </w:r>
      <w:r w:rsidRPr="00655B3D">
        <w:rPr>
          <w:rFonts w:asciiTheme="minorHAnsi" w:hAnsiTheme="minorHAnsi" w:cstheme="minorHAnsi"/>
          <w:sz w:val="20"/>
          <w:szCs w:val="20"/>
        </w:rPr>
        <w:t>G. L., Yerys, B. E., Maddox</w:t>
      </w:r>
      <w:r w:rsidRPr="00655B3D">
        <w:rPr>
          <w:rFonts w:asciiTheme="minorHAnsi" w:hAnsiTheme="minorHAnsi" w:cstheme="minorHAnsi"/>
          <w:sz w:val="20"/>
          <w:szCs w:val="20"/>
          <w:vertAlign w:val="superscript"/>
        </w:rPr>
        <w:t xml:space="preserve"> </w:t>
      </w:r>
      <w:r w:rsidRPr="00655B3D">
        <w:rPr>
          <w:rFonts w:asciiTheme="minorHAnsi" w:hAnsiTheme="minorHAnsi" w:cstheme="minorHAnsi"/>
          <w:sz w:val="20"/>
          <w:szCs w:val="20"/>
        </w:rPr>
        <w:t xml:space="preserve">B. B.,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Popal, H., </w:t>
      </w:r>
      <w:proofErr w:type="spellStart"/>
      <w:r w:rsidRPr="00655B3D">
        <w:rPr>
          <w:rFonts w:asciiTheme="minorHAnsi" w:hAnsiTheme="minorHAnsi" w:cstheme="minorHAnsi"/>
          <w:sz w:val="20"/>
          <w:szCs w:val="20"/>
        </w:rPr>
        <w:t>Armour</w:t>
      </w:r>
      <w:proofErr w:type="spellEnd"/>
      <w:r w:rsidRPr="00655B3D">
        <w:rPr>
          <w:rFonts w:asciiTheme="minorHAnsi" w:hAnsiTheme="minorHAnsi" w:cstheme="minorHAnsi"/>
          <w:sz w:val="20"/>
          <w:szCs w:val="20"/>
        </w:rPr>
        <w:t>, A. C., Miller, J., Herrington, J. D., Schultz, R. T., Martin, A., Anthony, L. G. (</w:t>
      </w:r>
      <w:r w:rsidR="00472E34" w:rsidRPr="00655B3D">
        <w:rPr>
          <w:rFonts w:asciiTheme="minorHAnsi" w:hAnsiTheme="minorHAnsi" w:cstheme="minorHAnsi"/>
          <w:sz w:val="20"/>
          <w:szCs w:val="20"/>
        </w:rPr>
        <w:t>November</w:t>
      </w:r>
      <w:r w:rsidRPr="00655B3D">
        <w:rPr>
          <w:rFonts w:asciiTheme="minorHAnsi" w:hAnsiTheme="minorHAnsi" w:cstheme="minorHAnsi"/>
          <w:sz w:val="20"/>
          <w:szCs w:val="20"/>
        </w:rPr>
        <w:t xml:space="preserve"> 2015). </w:t>
      </w:r>
      <w:r w:rsidRPr="00655B3D">
        <w:rPr>
          <w:rFonts w:asciiTheme="minorHAnsi" w:hAnsiTheme="minorHAnsi" w:cstheme="minorHAnsi"/>
          <w:i/>
          <w:iCs/>
          <w:sz w:val="20"/>
          <w:szCs w:val="20"/>
        </w:rPr>
        <w:t>Replication of the newly proposed ADOS-2 Module 4 Algorithm in an independent sample.</w:t>
      </w:r>
      <w:r w:rsidRPr="00655B3D">
        <w:rPr>
          <w:rFonts w:asciiTheme="minorHAnsi" w:hAnsiTheme="minorHAnsi" w:cstheme="minorHAnsi"/>
          <w:b/>
          <w:bCs/>
          <w:sz w:val="20"/>
          <w:szCs w:val="20"/>
        </w:rPr>
        <w:t xml:space="preserve"> </w:t>
      </w:r>
      <w:r w:rsidRPr="00655B3D">
        <w:rPr>
          <w:rFonts w:asciiTheme="minorHAnsi" w:hAnsiTheme="minorHAnsi" w:cstheme="minorHAnsi"/>
          <w:sz w:val="20"/>
          <w:szCs w:val="20"/>
        </w:rPr>
        <w:t>Poster presented at the annual meeting of the Association for Behavioral and Cognitive Therapies, Chicago, Illinois.</w:t>
      </w:r>
    </w:p>
    <w:p w14:paraId="718904FF" w14:textId="0B7482B7" w:rsidR="003C7CA5" w:rsidRPr="00655B3D" w:rsidRDefault="003C7CA5" w:rsidP="00E91CD9">
      <w:pPr>
        <w:pStyle w:val="ListParagraph"/>
        <w:numPr>
          <w:ilvl w:val="0"/>
          <w:numId w:val="12"/>
        </w:numPr>
        <w:rPr>
          <w:rFonts w:asciiTheme="minorHAnsi" w:hAnsiTheme="minorHAnsi" w:cstheme="minorHAnsi"/>
          <w:i/>
          <w:sz w:val="20"/>
          <w:szCs w:val="20"/>
        </w:rPr>
      </w:pP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A</w:t>
      </w:r>
      <w:r w:rsidRPr="00655B3D">
        <w:rPr>
          <w:rFonts w:asciiTheme="minorHAnsi" w:hAnsiTheme="minorHAnsi" w:cstheme="minorHAnsi"/>
          <w:i/>
          <w:sz w:val="20"/>
          <w:szCs w:val="20"/>
        </w:rPr>
        <w:t>.</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(2015, November). </w:t>
      </w:r>
      <w:r w:rsidRPr="00655B3D">
        <w:rPr>
          <w:rFonts w:asciiTheme="minorHAnsi" w:hAnsiTheme="minorHAnsi" w:cstheme="minorHAnsi"/>
          <w:i/>
          <w:sz w:val="20"/>
          <w:szCs w:val="20"/>
        </w:rPr>
        <w:t>Role of pragmatic speech in the effectiveness of cognitive behavior intervention for social skills and anxiety for adolescents with autism spectrum disorders</w:t>
      </w:r>
      <w:r w:rsidRPr="00655B3D">
        <w:rPr>
          <w:rFonts w:asciiTheme="minorHAnsi" w:hAnsiTheme="minorHAnsi" w:cstheme="minorHAnsi"/>
          <w:sz w:val="20"/>
          <w:szCs w:val="20"/>
        </w:rPr>
        <w:t>. Poster presented at the meeting of the Association for Behavioral and Cognitive Therapies, Chicago, IL.</w:t>
      </w:r>
    </w:p>
    <w:p w14:paraId="5AF2BE4A" w14:textId="3933356E"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Coffman, M. C.,</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Gracanin, D.,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Richey, J. A. (2015, October). </w:t>
      </w:r>
      <w:r w:rsidRPr="00655B3D">
        <w:rPr>
          <w:rFonts w:asciiTheme="minorHAnsi" w:hAnsiTheme="minorHAnsi" w:cstheme="minorHAnsi"/>
          <w:i/>
          <w:sz w:val="20"/>
          <w:szCs w:val="20"/>
        </w:rPr>
        <w:t>Effect of social disability on resting state brain networks in adults</w:t>
      </w:r>
      <w:r w:rsidRPr="00655B3D">
        <w:rPr>
          <w:rFonts w:asciiTheme="minorHAnsi" w:hAnsiTheme="minorHAnsi" w:cstheme="minorHAnsi"/>
          <w:sz w:val="20"/>
          <w:szCs w:val="20"/>
        </w:rPr>
        <w:t xml:space="preserve">. </w:t>
      </w:r>
      <w:proofErr w:type="spellStart"/>
      <w:r w:rsidRPr="00655B3D">
        <w:rPr>
          <w:rFonts w:asciiTheme="minorHAnsi" w:hAnsiTheme="minorHAnsi" w:cstheme="minorHAnsi"/>
          <w:sz w:val="20"/>
          <w:szCs w:val="20"/>
        </w:rPr>
        <w:t>Nanosymposium</w:t>
      </w:r>
      <w:proofErr w:type="spellEnd"/>
      <w:r w:rsidRPr="00655B3D">
        <w:rPr>
          <w:rFonts w:asciiTheme="minorHAnsi" w:hAnsiTheme="minorHAnsi" w:cstheme="minorHAnsi"/>
          <w:sz w:val="20"/>
          <w:szCs w:val="20"/>
        </w:rPr>
        <w:t xml:space="preserve"> accepted to be presented at the Society for Neuroscience Convention, Chicago, IL.</w:t>
      </w:r>
    </w:p>
    <w:p w14:paraId="61B6C49C" w14:textId="38F9F848"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Orloff, M. A., Coffman, M. C., </w:t>
      </w: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xml:space="preserve">, A., </w:t>
      </w:r>
      <w:proofErr w:type="spellStart"/>
      <w:r w:rsidRPr="00655B3D">
        <w:rPr>
          <w:rFonts w:asciiTheme="minorHAnsi" w:hAnsiTheme="minorHAnsi" w:cstheme="minorHAnsi"/>
          <w:sz w:val="20"/>
          <w:szCs w:val="20"/>
        </w:rPr>
        <w:t>Ruloff</w:t>
      </w:r>
      <w:proofErr w:type="spellEnd"/>
      <w:r w:rsidRPr="00655B3D">
        <w:rPr>
          <w:rFonts w:asciiTheme="minorHAnsi" w:hAnsiTheme="minorHAnsi" w:cstheme="minorHAnsi"/>
          <w:sz w:val="20"/>
          <w:szCs w:val="20"/>
        </w:rPr>
        <w:t xml:space="preserve">, M.,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Gracanin, D., Kim, I., Bell, M. A., LaConte, S. M., &amp; Richey, J. A. (</w:t>
      </w:r>
      <w:r w:rsidR="00472E34" w:rsidRPr="00655B3D">
        <w:rPr>
          <w:rFonts w:asciiTheme="minorHAnsi" w:hAnsiTheme="minorHAnsi" w:cstheme="minorHAnsi"/>
          <w:sz w:val="20"/>
          <w:szCs w:val="20"/>
        </w:rPr>
        <w:t>October</w:t>
      </w:r>
      <w:r w:rsidRPr="00655B3D">
        <w:rPr>
          <w:rFonts w:asciiTheme="minorHAnsi" w:hAnsiTheme="minorHAnsi" w:cstheme="minorHAnsi"/>
          <w:sz w:val="20"/>
          <w:szCs w:val="20"/>
        </w:rPr>
        <w:t xml:space="preserve"> 2015</w:t>
      </w:r>
      <w:r w:rsidRPr="00655B3D">
        <w:rPr>
          <w:rFonts w:asciiTheme="minorHAnsi" w:hAnsiTheme="minorHAnsi" w:cstheme="minorHAnsi"/>
          <w:i/>
          <w:sz w:val="20"/>
          <w:szCs w:val="20"/>
        </w:rPr>
        <w:t>) Increased dorsomedial prefrontal cortex and precuneus activation precede correct emotion identification</w:t>
      </w:r>
      <w:r w:rsidRPr="00655B3D">
        <w:rPr>
          <w:rFonts w:asciiTheme="minorHAnsi" w:hAnsiTheme="minorHAnsi" w:cstheme="minorHAnsi"/>
          <w:sz w:val="20"/>
          <w:szCs w:val="20"/>
        </w:rPr>
        <w:t>. Poster presented at the annual meeting of the Society for Neuroscience, Chicago, Illinois.</w:t>
      </w:r>
    </w:p>
    <w:p w14:paraId="3DA5EBE8" w14:textId="4493801A"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Swain, D., Conner, C.,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Scarpa, A. (</w:t>
      </w:r>
      <w:r w:rsidR="00472E34" w:rsidRPr="00655B3D">
        <w:rPr>
          <w:rFonts w:asciiTheme="minorHAnsi" w:hAnsiTheme="minorHAnsi" w:cstheme="minorHAnsi"/>
          <w:sz w:val="20"/>
          <w:szCs w:val="20"/>
        </w:rPr>
        <w:t>July</w:t>
      </w:r>
      <w:r w:rsidRPr="00655B3D">
        <w:rPr>
          <w:rFonts w:asciiTheme="minorHAnsi" w:hAnsiTheme="minorHAnsi" w:cstheme="minorHAnsi"/>
          <w:sz w:val="20"/>
          <w:szCs w:val="20"/>
        </w:rPr>
        <w:t xml:space="preserve"> 2015) </w:t>
      </w:r>
      <w:r w:rsidRPr="00655B3D">
        <w:rPr>
          <w:rFonts w:asciiTheme="minorHAnsi" w:hAnsiTheme="minorHAnsi" w:cstheme="minorHAnsi"/>
          <w:i/>
          <w:sz w:val="20"/>
          <w:szCs w:val="20"/>
        </w:rPr>
        <w:t>Parenting children with autism spectrum disorder: Mediating effects of mindfulness</w:t>
      </w:r>
      <w:r w:rsidRPr="00655B3D">
        <w:rPr>
          <w:rFonts w:asciiTheme="minorHAnsi" w:hAnsiTheme="minorHAnsi" w:cstheme="minorHAnsi"/>
          <w:sz w:val="20"/>
          <w:szCs w:val="20"/>
        </w:rPr>
        <w:t>. Poster presented at the 6th International Conference for Disabilities, Tel Aviv, Israel. </w:t>
      </w:r>
    </w:p>
    <w:p w14:paraId="454EDA30" w14:textId="4BBF7E71"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Aly, S., </w:t>
      </w: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A.,</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Abbott, L.,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Youssef, A. (</w:t>
      </w:r>
      <w:r w:rsidR="00472E34"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2015). </w:t>
      </w:r>
      <w:r w:rsidRPr="00655B3D">
        <w:rPr>
          <w:rFonts w:asciiTheme="minorHAnsi" w:hAnsiTheme="minorHAnsi" w:cstheme="minorHAnsi"/>
          <w:i/>
          <w:sz w:val="20"/>
          <w:szCs w:val="20"/>
        </w:rPr>
        <w:t xml:space="preserve">VT-KFER: A Kinect-based </w:t>
      </w:r>
      <w:proofErr w:type="spellStart"/>
      <w:r w:rsidRPr="00655B3D">
        <w:rPr>
          <w:rFonts w:asciiTheme="minorHAnsi" w:hAnsiTheme="minorHAnsi" w:cstheme="minorHAnsi"/>
          <w:i/>
          <w:sz w:val="20"/>
          <w:szCs w:val="20"/>
        </w:rPr>
        <w:t>RGBD+time</w:t>
      </w:r>
      <w:proofErr w:type="spellEnd"/>
      <w:r w:rsidRPr="00655B3D">
        <w:rPr>
          <w:rFonts w:asciiTheme="minorHAnsi" w:hAnsiTheme="minorHAnsi" w:cstheme="minorHAnsi"/>
          <w:i/>
          <w:sz w:val="20"/>
          <w:szCs w:val="20"/>
        </w:rPr>
        <w:t xml:space="preserve"> dataset for spontaneous and non-spontaneous facial expression recognition</w:t>
      </w:r>
      <w:r w:rsidRPr="00655B3D">
        <w:rPr>
          <w:rFonts w:asciiTheme="minorHAnsi" w:hAnsiTheme="minorHAnsi" w:cstheme="minorHAnsi"/>
          <w:sz w:val="20"/>
          <w:szCs w:val="20"/>
        </w:rPr>
        <w:t xml:space="preserve">. Poster presentation at the Annual </w:t>
      </w:r>
      <w:r w:rsidR="00472E34" w:rsidRPr="00655B3D">
        <w:rPr>
          <w:rFonts w:asciiTheme="minorHAnsi" w:hAnsiTheme="minorHAnsi" w:cstheme="minorHAnsi"/>
          <w:sz w:val="20"/>
          <w:szCs w:val="20"/>
        </w:rPr>
        <w:t>International</w:t>
      </w:r>
      <w:r w:rsidRPr="00655B3D">
        <w:rPr>
          <w:rFonts w:asciiTheme="minorHAnsi" w:hAnsiTheme="minorHAnsi" w:cstheme="minorHAnsi"/>
          <w:sz w:val="20"/>
          <w:szCs w:val="20"/>
        </w:rPr>
        <w:t xml:space="preserve"> Conference on Biometrics. Phuket, Thailand.</w:t>
      </w:r>
    </w:p>
    <w:p w14:paraId="31AECC0C" w14:textId="348CA0D9"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Capriola, N., Maddox, B. B., &amp; </w:t>
      </w:r>
      <w:r w:rsidRPr="00655B3D">
        <w:rPr>
          <w:rFonts w:asciiTheme="minorHAnsi" w:hAnsiTheme="minorHAnsi" w:cstheme="minorHAnsi"/>
          <w:b/>
          <w:sz w:val="20"/>
          <w:szCs w:val="20"/>
        </w:rPr>
        <w:t>White, S. W.</w:t>
      </w:r>
      <w:r w:rsidRPr="00655B3D">
        <w:rPr>
          <w:rFonts w:asciiTheme="minorHAnsi" w:hAnsiTheme="minorHAnsi" w:cstheme="minorHAnsi"/>
          <w:b/>
          <w:bCs/>
          <w:sz w:val="20"/>
          <w:szCs w:val="20"/>
        </w:rPr>
        <w:t xml:space="preserve"> </w:t>
      </w:r>
      <w:r w:rsidRPr="00655B3D">
        <w:rPr>
          <w:rFonts w:asciiTheme="minorHAnsi" w:hAnsiTheme="minorHAnsi" w:cstheme="minorHAnsi"/>
          <w:sz w:val="20"/>
          <w:szCs w:val="20"/>
        </w:rPr>
        <w:t xml:space="preserve">(2015, April). </w:t>
      </w:r>
      <w:r w:rsidRPr="00655B3D">
        <w:rPr>
          <w:rFonts w:asciiTheme="minorHAnsi" w:hAnsiTheme="minorHAnsi" w:cstheme="minorHAnsi"/>
          <w:i/>
          <w:iCs/>
          <w:sz w:val="20"/>
          <w:szCs w:val="20"/>
        </w:rPr>
        <w:t xml:space="preserve">Anxiety predicts intrapersonal functions for engaging in non-suicidal self-injury among university students. </w:t>
      </w:r>
      <w:r w:rsidRPr="00655B3D">
        <w:rPr>
          <w:rFonts w:asciiTheme="minorHAnsi" w:hAnsiTheme="minorHAnsi" w:cstheme="minorHAnsi"/>
          <w:sz w:val="20"/>
          <w:szCs w:val="20"/>
        </w:rPr>
        <w:t>Poster presented at the annual meeting of the Anxiety and Depression Association of America, Miami, FL.</w:t>
      </w:r>
    </w:p>
    <w:p w14:paraId="5AB1E091" w14:textId="3B475B8E"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lastRenderedPageBreak/>
        <w:t>Elias, R</w:t>
      </w:r>
      <w:r w:rsidRPr="00655B3D">
        <w:rPr>
          <w:rFonts w:asciiTheme="minorHAnsi" w:hAnsiTheme="minorHAnsi" w:cstheme="minorHAnsi"/>
          <w:i/>
          <w:sz w:val="20"/>
          <w:szCs w:val="20"/>
        </w:rPr>
        <w:t>.</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 xml:space="preserve">White, S. W. </w:t>
      </w:r>
      <w:r w:rsidRPr="00655B3D">
        <w:rPr>
          <w:rFonts w:asciiTheme="minorHAnsi" w:hAnsiTheme="minorHAnsi" w:cstheme="minorHAnsi"/>
          <w:sz w:val="20"/>
          <w:szCs w:val="20"/>
        </w:rPr>
        <w:t>(</w:t>
      </w:r>
      <w:r w:rsidR="00472E34" w:rsidRPr="00655B3D">
        <w:rPr>
          <w:rFonts w:asciiTheme="minorHAnsi" w:hAnsiTheme="minorHAnsi" w:cstheme="minorHAnsi"/>
          <w:sz w:val="20"/>
          <w:szCs w:val="20"/>
        </w:rPr>
        <w:t>April</w:t>
      </w:r>
      <w:r w:rsidRPr="00655B3D">
        <w:rPr>
          <w:rFonts w:asciiTheme="minorHAnsi" w:hAnsiTheme="minorHAnsi" w:cstheme="minorHAnsi"/>
          <w:sz w:val="20"/>
          <w:szCs w:val="20"/>
        </w:rPr>
        <w:t xml:space="preserve"> 2015). Malleability of social motivation among adolescents with autism spectrum disorder. Poster presented at the Anxiety and Depression Association of America (ADAA), Miami, Florida.</w:t>
      </w:r>
    </w:p>
    <w:p w14:paraId="41A2B2C3" w14:textId="22CA37DD"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Maddox, B. B., Miyazaki, Y., &amp; </w:t>
      </w:r>
      <w:r w:rsidRPr="00655B3D">
        <w:rPr>
          <w:rFonts w:asciiTheme="minorHAnsi" w:hAnsiTheme="minorHAnsi" w:cstheme="minorHAnsi"/>
          <w:b/>
          <w:sz w:val="20"/>
          <w:szCs w:val="20"/>
        </w:rPr>
        <w:t xml:space="preserve">White, S. W. </w:t>
      </w:r>
      <w:r w:rsidRPr="00655B3D">
        <w:rPr>
          <w:rFonts w:asciiTheme="minorHAnsi" w:hAnsiTheme="minorHAnsi" w:cstheme="minorHAnsi"/>
          <w:sz w:val="20"/>
          <w:szCs w:val="20"/>
        </w:rPr>
        <w:t>(</w:t>
      </w:r>
      <w:r w:rsidR="00472E34" w:rsidRPr="00655B3D">
        <w:rPr>
          <w:rFonts w:asciiTheme="minorHAnsi" w:hAnsiTheme="minorHAnsi" w:cstheme="minorHAnsi"/>
          <w:sz w:val="20"/>
          <w:szCs w:val="20"/>
        </w:rPr>
        <w:t>March</w:t>
      </w:r>
      <w:r w:rsidRPr="00655B3D">
        <w:rPr>
          <w:rFonts w:asciiTheme="minorHAnsi" w:hAnsiTheme="minorHAnsi" w:cstheme="minorHAnsi"/>
          <w:sz w:val="20"/>
          <w:szCs w:val="20"/>
        </w:rPr>
        <w:t xml:space="preserve"> 2015). Social anxiety, loneliness, and social impairment in adolescents with ASD: </w:t>
      </w:r>
      <w:r w:rsidRPr="00655B3D">
        <w:rPr>
          <w:rFonts w:asciiTheme="minorHAnsi" w:hAnsiTheme="minorHAnsi" w:cstheme="minorHAnsi"/>
          <w:i/>
          <w:sz w:val="20"/>
          <w:szCs w:val="20"/>
        </w:rPr>
        <w:t>One-year follow-up after cognitive-behavioral treatment</w:t>
      </w:r>
      <w:r w:rsidRPr="00655B3D">
        <w:rPr>
          <w:rFonts w:asciiTheme="minorHAnsi" w:hAnsiTheme="minorHAnsi" w:cstheme="minorHAnsi"/>
          <w:sz w:val="20"/>
          <w:szCs w:val="20"/>
        </w:rPr>
        <w:t xml:space="preserve">. Poster presentation at the Society for Research in Child Development. </w:t>
      </w:r>
    </w:p>
    <w:p w14:paraId="2C1532F4" w14:textId="6C8B62A1"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Elias, R.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w:t>
      </w:r>
      <w:r w:rsidR="00472E34" w:rsidRPr="00655B3D">
        <w:rPr>
          <w:rFonts w:asciiTheme="minorHAnsi" w:hAnsiTheme="minorHAnsi" w:cstheme="minorHAnsi"/>
          <w:sz w:val="20"/>
          <w:szCs w:val="20"/>
        </w:rPr>
        <w:t>November</w:t>
      </w:r>
      <w:r w:rsidRPr="00655B3D">
        <w:rPr>
          <w:rFonts w:asciiTheme="minorHAnsi" w:hAnsiTheme="minorHAnsi" w:cstheme="minorHAnsi"/>
          <w:sz w:val="20"/>
          <w:szCs w:val="20"/>
        </w:rPr>
        <w:t xml:space="preserve"> 2014). Characterizing anxiety in treatment seeking college students with autism</w:t>
      </w:r>
      <w:r w:rsidRPr="00655B3D">
        <w:rPr>
          <w:rFonts w:asciiTheme="minorHAnsi" w:hAnsiTheme="minorHAnsi" w:cstheme="minorHAnsi"/>
          <w:i/>
          <w:sz w:val="20"/>
          <w:szCs w:val="20"/>
        </w:rPr>
        <w:t>.</w:t>
      </w:r>
      <w:r w:rsidRPr="00655B3D">
        <w:rPr>
          <w:rFonts w:asciiTheme="minorHAnsi" w:hAnsiTheme="minorHAnsi" w:cstheme="minorHAnsi"/>
          <w:sz w:val="20"/>
          <w:szCs w:val="20"/>
        </w:rPr>
        <w:t xml:space="preserve"> In DeNadai, A. (Chair) </w:t>
      </w:r>
      <w:r w:rsidRPr="00655B3D">
        <w:rPr>
          <w:rFonts w:asciiTheme="minorHAnsi" w:hAnsiTheme="minorHAnsi" w:cstheme="minorHAnsi"/>
          <w:i/>
          <w:sz w:val="20"/>
          <w:szCs w:val="20"/>
        </w:rPr>
        <w:t>New Treatment Developments in Comorbid Anxiety and Autism Spectrum Disorders.</w:t>
      </w:r>
      <w:r w:rsidRPr="00655B3D">
        <w:rPr>
          <w:rFonts w:asciiTheme="minorHAnsi" w:hAnsiTheme="minorHAnsi" w:cstheme="minorHAnsi"/>
          <w:sz w:val="20"/>
          <w:szCs w:val="20"/>
        </w:rPr>
        <w:t xml:space="preserve"> Symposium presented at the Association for Behavioral and Cognitive Therapy (ABCT), Philadelphia, Pennsylvania.</w:t>
      </w:r>
    </w:p>
    <w:p w14:paraId="60ADD7C1" w14:textId="68D06BAD"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Maddox, B. B.,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(2015, March). The development and life course of social anxiety disorder in adolescents and adults with autism spectrum disorder. In J. </w:t>
      </w:r>
      <w:proofErr w:type="spellStart"/>
      <w:r w:rsidRPr="00655B3D">
        <w:rPr>
          <w:rFonts w:asciiTheme="minorHAnsi" w:hAnsiTheme="minorHAnsi" w:cstheme="minorHAnsi"/>
          <w:sz w:val="20"/>
          <w:szCs w:val="20"/>
        </w:rPr>
        <w:t>Kaboski</w:t>
      </w:r>
      <w:proofErr w:type="spellEnd"/>
      <w:r w:rsidRPr="00655B3D">
        <w:rPr>
          <w:rFonts w:asciiTheme="minorHAnsi" w:hAnsiTheme="minorHAnsi" w:cstheme="minorHAnsi"/>
          <w:sz w:val="20"/>
          <w:szCs w:val="20"/>
        </w:rPr>
        <w:t xml:space="preserve"> &amp; M. Lerner (Chairs), </w:t>
      </w:r>
      <w:r w:rsidRPr="00655B3D">
        <w:rPr>
          <w:rFonts w:asciiTheme="minorHAnsi" w:hAnsiTheme="minorHAnsi" w:cstheme="minorHAnsi"/>
          <w:i/>
          <w:iCs/>
          <w:sz w:val="20"/>
          <w:szCs w:val="20"/>
        </w:rPr>
        <w:t>Psychiatric comorbidity in autism spectrum disorders from childhood to early adulthood: Predictors and consequences</w:t>
      </w:r>
      <w:r w:rsidRPr="00655B3D">
        <w:rPr>
          <w:rFonts w:asciiTheme="minorHAnsi" w:hAnsiTheme="minorHAnsi" w:cstheme="minorHAnsi"/>
          <w:sz w:val="20"/>
          <w:szCs w:val="20"/>
        </w:rPr>
        <w:t>. Symposium accepted to be presented at the Society for Research in Child Development Biennial Meeting, Philadelphia, PA.</w:t>
      </w:r>
    </w:p>
    <w:p w14:paraId="566A3B96" w14:textId="040B20FE"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Maddox, B.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Miyazaki, Y. (2015, March). </w:t>
      </w:r>
      <w:r w:rsidRPr="00655B3D">
        <w:rPr>
          <w:rFonts w:asciiTheme="minorHAnsi" w:hAnsiTheme="minorHAnsi" w:cstheme="minorHAnsi"/>
          <w:i/>
          <w:iCs/>
          <w:sz w:val="20"/>
          <w:szCs w:val="20"/>
        </w:rPr>
        <w:t>Social anxiety, loneliness, and social impairment in adolescents with ASD: One-year follow-up after cognitive-behavioral treatment.</w:t>
      </w:r>
      <w:r w:rsidRPr="00655B3D">
        <w:rPr>
          <w:rFonts w:asciiTheme="minorHAnsi" w:hAnsiTheme="minorHAnsi" w:cstheme="minorHAnsi"/>
          <w:sz w:val="20"/>
          <w:szCs w:val="20"/>
        </w:rPr>
        <w:t xml:space="preserve"> Poster presented at the Society for Research in Child Development Biennial Meeting, Philadelphia, PA.</w:t>
      </w:r>
    </w:p>
    <w:p w14:paraId="03AE8AEA" w14:textId="018ECD02"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Capriola, N. N., Sabatino A., Elias R.,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November). </w:t>
      </w:r>
      <w:r w:rsidRPr="00655B3D">
        <w:rPr>
          <w:rFonts w:asciiTheme="minorHAnsi" w:hAnsiTheme="minorHAnsi" w:cstheme="minorHAnsi"/>
          <w:i/>
          <w:sz w:val="20"/>
          <w:szCs w:val="20"/>
        </w:rPr>
        <w:t>Evaluating the self-identified concerns and treatment motivations of university students on the autism spectrum.</w:t>
      </w:r>
      <w:r w:rsidRPr="00655B3D">
        <w:rPr>
          <w:rFonts w:asciiTheme="minorHAnsi" w:hAnsiTheme="minorHAnsi" w:cstheme="minorHAnsi"/>
          <w:sz w:val="20"/>
          <w:szCs w:val="20"/>
        </w:rPr>
        <w:t xml:space="preserve"> Poster presented at the Association of Behavioral and Cognitive Therapies, Autism Spectrum and Developmental Disorders Special Interest Group, Philadelphia, PA.</w:t>
      </w:r>
    </w:p>
    <w:p w14:paraId="47AEFE08" w14:textId="0ED70227"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Capriola, N. N., </w:t>
      </w: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xml:space="preserve">, A., Maddox, B.B.,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(2014, November). </w:t>
      </w:r>
      <w:r w:rsidRPr="00655B3D">
        <w:rPr>
          <w:rFonts w:asciiTheme="minorHAnsi" w:hAnsiTheme="minorHAnsi" w:cstheme="minorHAnsi"/>
          <w:i/>
          <w:sz w:val="20"/>
          <w:szCs w:val="20"/>
        </w:rPr>
        <w:t>Understanding the relationship between negative body image and ASD traits in university students</w:t>
      </w:r>
      <w:r w:rsidRPr="00655B3D">
        <w:rPr>
          <w:rFonts w:asciiTheme="minorHAnsi" w:hAnsiTheme="minorHAnsi" w:cstheme="minorHAnsi"/>
          <w:sz w:val="20"/>
          <w:szCs w:val="20"/>
        </w:rPr>
        <w:t>. Poster presented at the Association of Behavioral and Cognitive Therapies, Autism Spectrum and Developmental Disorders Special Interest Group, Philadelphia, PA. </w:t>
      </w:r>
    </w:p>
    <w:p w14:paraId="7F5F0D6B" w14:textId="28018F14"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Conner, C. M., Nixon, A. K., White, B. A., Ollendick, T. H.,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(November 2014). </w:t>
      </w:r>
      <w:r w:rsidRPr="00655B3D">
        <w:rPr>
          <w:rFonts w:asciiTheme="minorHAnsi" w:hAnsiTheme="minorHAnsi" w:cstheme="minorHAnsi"/>
          <w:i/>
          <w:iCs/>
          <w:sz w:val="20"/>
          <w:szCs w:val="20"/>
        </w:rPr>
        <w:t>Differences in emotion regulation strategy usage among youth with and without autism spectrum disorder</w:t>
      </w:r>
      <w:r w:rsidRPr="00655B3D">
        <w:rPr>
          <w:rFonts w:asciiTheme="minorHAnsi" w:hAnsiTheme="minorHAnsi" w:cstheme="minorHAnsi"/>
          <w:sz w:val="20"/>
          <w:szCs w:val="20"/>
        </w:rPr>
        <w:t>. Poster presented at the Association of Behavioral and Cognitive Therapies Annual Convention ASDD Special Interest Group, Philadelphia, Pennsylvania.</w:t>
      </w:r>
    </w:p>
    <w:p w14:paraId="2690949D" w14:textId="41D86F3B"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Kreiser, N. L.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November). </w:t>
      </w:r>
      <w:r w:rsidRPr="00655B3D">
        <w:rPr>
          <w:rFonts w:asciiTheme="minorHAnsi" w:hAnsiTheme="minorHAnsi" w:cstheme="minorHAnsi"/>
          <w:i/>
          <w:sz w:val="20"/>
          <w:szCs w:val="20"/>
        </w:rPr>
        <w:t>ASD traits and co-occurring psychopathology: The moderating role of gender</w:t>
      </w:r>
      <w:r w:rsidRPr="00655B3D">
        <w:rPr>
          <w:rFonts w:asciiTheme="minorHAnsi" w:hAnsiTheme="minorHAnsi" w:cstheme="minorHAnsi"/>
          <w:sz w:val="20"/>
          <w:szCs w:val="20"/>
        </w:rPr>
        <w:t>. Poster presented at the meeting of the Association for Behavioral and Cognitive Therapies, Philadelphia, PA.</w:t>
      </w:r>
    </w:p>
    <w:p w14:paraId="4D9300E0" w14:textId="15EA59D6"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i/>
          <w:sz w:val="20"/>
          <w:szCs w:val="20"/>
        </w:rPr>
        <w:t xml:space="preserve">Maddox, B. B., </w:t>
      </w:r>
      <w:proofErr w:type="spellStart"/>
      <w:r w:rsidRPr="00655B3D">
        <w:rPr>
          <w:rFonts w:asciiTheme="minorHAnsi" w:hAnsiTheme="minorHAnsi" w:cstheme="minorHAnsi"/>
          <w:i/>
          <w:sz w:val="20"/>
          <w:szCs w:val="20"/>
        </w:rPr>
        <w:t>Trubanova</w:t>
      </w:r>
      <w:proofErr w:type="spellEnd"/>
      <w:r w:rsidRPr="00655B3D">
        <w:rPr>
          <w:rFonts w:asciiTheme="minorHAnsi" w:hAnsiTheme="minorHAnsi" w:cstheme="minorHAnsi"/>
          <w:i/>
          <w:sz w:val="20"/>
          <w:szCs w:val="20"/>
        </w:rPr>
        <w:t>, A</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November). </w:t>
      </w:r>
      <w:r w:rsidRPr="00655B3D">
        <w:rPr>
          <w:rFonts w:asciiTheme="minorHAnsi" w:hAnsiTheme="minorHAnsi" w:cstheme="minorHAnsi"/>
          <w:i/>
          <w:iCs/>
          <w:sz w:val="20"/>
          <w:szCs w:val="20"/>
        </w:rPr>
        <w:t>Loneliness mediates the relationship between depression and non-suicidal self-injury among college students</w:t>
      </w:r>
      <w:r w:rsidRPr="00655B3D">
        <w:rPr>
          <w:rFonts w:asciiTheme="minorHAnsi" w:hAnsiTheme="minorHAnsi" w:cstheme="minorHAnsi"/>
          <w:sz w:val="20"/>
          <w:szCs w:val="20"/>
        </w:rPr>
        <w:t>. Poster presented at the meeting of the Association for Behavioral and Cognitive Therapies, Philadelphia, PA.</w:t>
      </w:r>
    </w:p>
    <w:p w14:paraId="4F1F2490" w14:textId="0450A933" w:rsidR="003C7CA5" w:rsidRPr="00655B3D" w:rsidRDefault="003C7CA5" w:rsidP="00E91CD9">
      <w:pPr>
        <w:pStyle w:val="ListParagraph"/>
        <w:numPr>
          <w:ilvl w:val="0"/>
          <w:numId w:val="12"/>
        </w:numPr>
        <w:rPr>
          <w:rFonts w:asciiTheme="minorHAnsi" w:hAnsiTheme="minorHAnsi" w:cstheme="minorHAnsi"/>
          <w:bCs/>
          <w:i/>
          <w:sz w:val="20"/>
          <w:szCs w:val="20"/>
        </w:rPr>
      </w:pPr>
      <w:r w:rsidRPr="00655B3D">
        <w:rPr>
          <w:rFonts w:asciiTheme="minorHAnsi" w:hAnsiTheme="minorHAnsi" w:cstheme="minorHAnsi"/>
          <w:bCs/>
          <w:sz w:val="20"/>
          <w:szCs w:val="20"/>
        </w:rPr>
        <w:t xml:space="preserve">Schry, A. R., Norberg, M. M., </w:t>
      </w: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&amp; </w:t>
      </w:r>
      <w:r w:rsidRPr="00655B3D">
        <w:rPr>
          <w:rFonts w:asciiTheme="minorHAnsi" w:hAnsiTheme="minorHAnsi" w:cstheme="minorHAnsi"/>
          <w:bCs/>
          <w:i/>
          <w:sz w:val="20"/>
          <w:szCs w:val="20"/>
        </w:rPr>
        <w:t xml:space="preserve">Maddox, B. B. </w:t>
      </w:r>
      <w:r w:rsidRPr="00655B3D">
        <w:rPr>
          <w:rFonts w:asciiTheme="minorHAnsi" w:hAnsiTheme="minorHAnsi" w:cstheme="minorHAnsi"/>
          <w:bCs/>
          <w:sz w:val="20"/>
          <w:szCs w:val="20"/>
        </w:rPr>
        <w:t xml:space="preserve">(2014, November). </w:t>
      </w:r>
      <w:r w:rsidRPr="00655B3D">
        <w:rPr>
          <w:rFonts w:asciiTheme="minorHAnsi" w:hAnsiTheme="minorHAnsi" w:cstheme="minorHAnsi"/>
          <w:bCs/>
          <w:i/>
          <w:sz w:val="20"/>
          <w:szCs w:val="20"/>
        </w:rPr>
        <w:t>Sex matters: The effect of social anxiety on alcohol-related consequences</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meeting of the Association for Behavioral and Cognitive Therapies, Philadelphia, PA.</w:t>
      </w:r>
    </w:p>
    <w:p w14:paraId="0F70BB7E" w14:textId="69962173" w:rsidR="003C7CA5" w:rsidRPr="00655B3D" w:rsidRDefault="003C7CA5" w:rsidP="00E91CD9">
      <w:pPr>
        <w:pStyle w:val="ListParagraph"/>
        <w:numPr>
          <w:ilvl w:val="0"/>
          <w:numId w:val="12"/>
        </w:numPr>
        <w:rPr>
          <w:rFonts w:asciiTheme="minorHAnsi" w:hAnsiTheme="minorHAnsi" w:cstheme="minorHAnsi"/>
          <w:bCs/>
          <w:i/>
          <w:sz w:val="20"/>
          <w:szCs w:val="20"/>
        </w:rPr>
      </w:pPr>
      <w:r w:rsidRPr="00655B3D">
        <w:rPr>
          <w:rFonts w:asciiTheme="minorHAnsi" w:hAnsiTheme="minorHAnsi" w:cstheme="minorHAnsi"/>
          <w:bCs/>
          <w:sz w:val="20"/>
          <w:szCs w:val="20"/>
        </w:rPr>
        <w:t xml:space="preserve">Schry, A. R. &amp; </w:t>
      </w: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(2014, November). </w:t>
      </w:r>
      <w:r w:rsidRPr="00655B3D">
        <w:rPr>
          <w:rFonts w:asciiTheme="minorHAnsi" w:hAnsiTheme="minorHAnsi" w:cstheme="minorHAnsi"/>
          <w:bCs/>
          <w:i/>
          <w:sz w:val="20"/>
          <w:szCs w:val="20"/>
        </w:rPr>
        <w:t>Computer-based interventions: A possible new avenue for risk reduction program for sexual victimization</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meeting of the Association for Behavioral and Cognitive Therapies, Philadelphia, PA.</w:t>
      </w:r>
    </w:p>
    <w:p w14:paraId="06FCBD5F" w14:textId="5F677EE6" w:rsidR="003C7CA5" w:rsidRPr="00655B3D" w:rsidRDefault="003C7CA5" w:rsidP="00E91CD9">
      <w:pPr>
        <w:pStyle w:val="ListParagraph"/>
        <w:numPr>
          <w:ilvl w:val="0"/>
          <w:numId w:val="12"/>
        </w:numPr>
        <w:rPr>
          <w:rFonts w:asciiTheme="minorHAnsi" w:hAnsiTheme="minorHAnsi" w:cstheme="minorHAnsi"/>
          <w:bCs/>
          <w:i/>
          <w:sz w:val="20"/>
          <w:szCs w:val="20"/>
        </w:rPr>
      </w:pPr>
      <w:proofErr w:type="spellStart"/>
      <w:r w:rsidRPr="00655B3D">
        <w:rPr>
          <w:rFonts w:asciiTheme="minorHAnsi" w:hAnsiTheme="minorHAnsi" w:cstheme="minorHAnsi"/>
          <w:bCs/>
          <w:sz w:val="20"/>
          <w:szCs w:val="20"/>
        </w:rPr>
        <w:t>Trubanova</w:t>
      </w:r>
      <w:proofErr w:type="spellEnd"/>
      <w:r w:rsidRPr="00655B3D">
        <w:rPr>
          <w:rFonts w:asciiTheme="minorHAnsi" w:hAnsiTheme="minorHAnsi" w:cstheme="minorHAnsi"/>
          <w:bCs/>
          <w:sz w:val="20"/>
          <w:szCs w:val="20"/>
        </w:rPr>
        <w:t>, A., Clinton, C., Maddox, B. B.</w:t>
      </w:r>
      <w:r w:rsidR="00B058D9" w:rsidRPr="00655B3D">
        <w:rPr>
          <w:rFonts w:asciiTheme="minorHAnsi" w:hAnsiTheme="minorHAnsi" w:cstheme="minorHAnsi"/>
          <w:bCs/>
          <w:sz w:val="20"/>
          <w:szCs w:val="20"/>
        </w:rPr>
        <w:t>,</w:t>
      </w:r>
      <w:r w:rsidRPr="00655B3D">
        <w:rPr>
          <w:rFonts w:asciiTheme="minorHAnsi" w:hAnsiTheme="minorHAnsi" w:cstheme="minorHAnsi"/>
          <w:bCs/>
          <w:i/>
          <w:sz w:val="20"/>
          <w:szCs w:val="20"/>
        </w:rPr>
        <w:t xml:space="preserve"> </w:t>
      </w:r>
      <w:r w:rsidRPr="00655B3D">
        <w:rPr>
          <w:rFonts w:asciiTheme="minorHAnsi" w:hAnsiTheme="minorHAnsi" w:cstheme="minorHAnsi"/>
          <w:bCs/>
          <w:sz w:val="20"/>
          <w:szCs w:val="20"/>
        </w:rPr>
        <w:t xml:space="preserve">&amp; </w:t>
      </w: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(2014, November). </w:t>
      </w:r>
      <w:r w:rsidRPr="00655B3D">
        <w:rPr>
          <w:rFonts w:asciiTheme="minorHAnsi" w:hAnsiTheme="minorHAnsi" w:cstheme="minorHAnsi"/>
          <w:bCs/>
          <w:i/>
          <w:sz w:val="20"/>
          <w:szCs w:val="20"/>
        </w:rPr>
        <w:t>Non-suicidal self-injury in college students: Exploring the association with ASD features</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meeting of the Association for Behavioral and Cognitive Therapies, Philadelphia, PA.</w:t>
      </w:r>
    </w:p>
    <w:p w14:paraId="092D0212" w14:textId="4590BF9B"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bCs/>
          <w:sz w:val="20"/>
          <w:szCs w:val="20"/>
        </w:rPr>
        <w:t>Conner, C. M.,</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May).  </w:t>
      </w:r>
      <w:r w:rsidRPr="00655B3D">
        <w:rPr>
          <w:rFonts w:asciiTheme="minorHAnsi" w:hAnsiTheme="minorHAnsi" w:cstheme="minorHAnsi"/>
          <w:i/>
          <w:iCs/>
          <w:sz w:val="20"/>
          <w:szCs w:val="20"/>
        </w:rPr>
        <w:t>Child behavior problems moderate the relationship between maternal self-regulation and maternal stress.  </w:t>
      </w:r>
      <w:r w:rsidRPr="00655B3D">
        <w:rPr>
          <w:rFonts w:asciiTheme="minorHAnsi" w:hAnsiTheme="minorHAnsi" w:cstheme="minorHAnsi"/>
          <w:sz w:val="20"/>
          <w:szCs w:val="20"/>
        </w:rPr>
        <w:t>Poster presented at the International Meeting for Autism Research, Atlanta, Georgia.</w:t>
      </w:r>
    </w:p>
    <w:p w14:paraId="25B6C9D5" w14:textId="7BD40687" w:rsidR="003C7CA5" w:rsidRPr="00655B3D" w:rsidRDefault="003C7CA5" w:rsidP="00E91CD9">
      <w:pPr>
        <w:pStyle w:val="ListParagraph"/>
        <w:numPr>
          <w:ilvl w:val="0"/>
          <w:numId w:val="12"/>
        </w:numPr>
        <w:rPr>
          <w:rFonts w:asciiTheme="minorHAnsi" w:hAnsiTheme="minorHAnsi" w:cstheme="minorHAnsi"/>
          <w:bCs/>
          <w:i/>
          <w:sz w:val="20"/>
          <w:szCs w:val="20"/>
        </w:rPr>
      </w:pPr>
      <w:r w:rsidRPr="00655B3D">
        <w:rPr>
          <w:rFonts w:asciiTheme="minorHAnsi" w:hAnsiTheme="minorHAnsi" w:cstheme="minorHAnsi"/>
          <w:bCs/>
          <w:sz w:val="20"/>
          <w:szCs w:val="20"/>
        </w:rPr>
        <w:t xml:space="preserve">Elias, R., </w:t>
      </w:r>
      <w:proofErr w:type="spellStart"/>
      <w:r w:rsidRPr="00655B3D">
        <w:rPr>
          <w:rFonts w:asciiTheme="minorHAnsi" w:hAnsiTheme="minorHAnsi" w:cstheme="minorHAnsi"/>
          <w:bCs/>
          <w:sz w:val="20"/>
          <w:szCs w:val="20"/>
        </w:rPr>
        <w:t>Trubanova</w:t>
      </w:r>
      <w:proofErr w:type="spellEnd"/>
      <w:r w:rsidRPr="00655B3D">
        <w:rPr>
          <w:rFonts w:asciiTheme="minorHAnsi" w:hAnsiTheme="minorHAnsi" w:cstheme="minorHAnsi"/>
          <w:bCs/>
          <w:sz w:val="20"/>
          <w:szCs w:val="20"/>
        </w:rPr>
        <w:t>, A.,</w:t>
      </w:r>
      <w:r w:rsidRPr="00655B3D">
        <w:rPr>
          <w:rFonts w:asciiTheme="minorHAnsi" w:hAnsiTheme="minorHAnsi" w:cstheme="minorHAnsi"/>
          <w:bCs/>
          <w:i/>
          <w:sz w:val="20"/>
          <w:szCs w:val="20"/>
        </w:rPr>
        <w:t xml:space="preserve"> </w:t>
      </w: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(2014, May). </w:t>
      </w:r>
      <w:r w:rsidRPr="00655B3D">
        <w:rPr>
          <w:rFonts w:asciiTheme="minorHAnsi" w:hAnsiTheme="minorHAnsi" w:cstheme="minorHAnsi"/>
          <w:bCs/>
          <w:i/>
          <w:sz w:val="20"/>
          <w:szCs w:val="20"/>
        </w:rPr>
        <w:t>Evaluating social motivation as a predictor of change in loneliness in the context of individualized treatment</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International Meeting for Autism Research, Atlanta, Georgia.</w:t>
      </w:r>
    </w:p>
    <w:p w14:paraId="25011DB5" w14:textId="232D9C69" w:rsidR="003C7CA5" w:rsidRPr="00655B3D" w:rsidRDefault="003C7CA5" w:rsidP="00E91CD9">
      <w:pPr>
        <w:pStyle w:val="ListParagraph"/>
        <w:numPr>
          <w:ilvl w:val="0"/>
          <w:numId w:val="12"/>
        </w:numPr>
        <w:rPr>
          <w:rFonts w:asciiTheme="minorHAnsi" w:hAnsiTheme="minorHAnsi" w:cstheme="minorHAnsi"/>
          <w:bCs/>
          <w:i/>
          <w:sz w:val="20"/>
          <w:szCs w:val="20"/>
        </w:rPr>
      </w:pPr>
      <w:r w:rsidRPr="00655B3D">
        <w:rPr>
          <w:rFonts w:asciiTheme="minorHAnsi" w:hAnsiTheme="minorHAnsi" w:cstheme="minorHAnsi"/>
          <w:bCs/>
          <w:sz w:val="20"/>
          <w:szCs w:val="20"/>
        </w:rPr>
        <w:t xml:space="preserve">Gordon, H., Waldron, J., Scarpa, A., </w:t>
      </w: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&amp; Benson, M. (2014, May). </w:t>
      </w:r>
      <w:r w:rsidRPr="00655B3D">
        <w:rPr>
          <w:rFonts w:asciiTheme="minorHAnsi" w:hAnsiTheme="minorHAnsi" w:cstheme="minorHAnsi"/>
          <w:bCs/>
          <w:i/>
          <w:sz w:val="20"/>
          <w:szCs w:val="20"/>
        </w:rPr>
        <w:t>Broader autism phenotype characteristics and social adjustment in college students: Mediating effects of depression</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International Meeting for Autism Research, Atlanta, Georgia.</w:t>
      </w:r>
    </w:p>
    <w:p w14:paraId="6949E583" w14:textId="574886C7"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Cs/>
          <w:sz w:val="20"/>
          <w:szCs w:val="20"/>
        </w:rPr>
        <w:lastRenderedPageBreak/>
        <w:t>Maddox, B. B.</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May). Eye-gaze pattern analysis as a key to understanding co-occurring social anxiety within autism spectrum disorder. In K. Gotham (Chair), </w:t>
      </w:r>
      <w:r w:rsidRPr="00655B3D">
        <w:rPr>
          <w:rFonts w:asciiTheme="minorHAnsi" w:hAnsiTheme="minorHAnsi" w:cstheme="minorHAnsi"/>
          <w:i/>
          <w:iCs/>
          <w:sz w:val="20"/>
          <w:szCs w:val="20"/>
        </w:rPr>
        <w:t>Phenomenology and impact of internalizing symptoms in ASD across the lifespan</w:t>
      </w:r>
      <w:r w:rsidRPr="00655B3D">
        <w:rPr>
          <w:rFonts w:asciiTheme="minorHAnsi" w:hAnsiTheme="minorHAnsi" w:cstheme="minorHAnsi"/>
          <w:sz w:val="20"/>
          <w:szCs w:val="20"/>
        </w:rPr>
        <w:t>. Symposium presented at the International Meeting for Autism Research, Atlanta, GA.</w:t>
      </w:r>
    </w:p>
    <w:p w14:paraId="5EE26B5E" w14:textId="17B0EE4D"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bCs/>
          <w:sz w:val="20"/>
          <w:szCs w:val="20"/>
        </w:rPr>
        <w:t>Maddox, B. B.</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May). </w:t>
      </w:r>
      <w:r w:rsidRPr="00655B3D">
        <w:rPr>
          <w:rFonts w:asciiTheme="minorHAnsi" w:hAnsiTheme="minorHAnsi" w:cstheme="minorHAnsi"/>
          <w:i/>
          <w:iCs/>
          <w:sz w:val="20"/>
          <w:szCs w:val="20"/>
        </w:rPr>
        <w:t>Co-occurring social anxiety disorder in adults with autism spectrum disorder</w:t>
      </w:r>
      <w:r w:rsidRPr="00655B3D">
        <w:rPr>
          <w:rFonts w:asciiTheme="minorHAnsi" w:hAnsiTheme="minorHAnsi" w:cstheme="minorHAnsi"/>
          <w:sz w:val="20"/>
          <w:szCs w:val="20"/>
        </w:rPr>
        <w:t>. Poster presented at the International Meeting for Autism Research, Atlanta, GA.</w:t>
      </w:r>
    </w:p>
    <w:p w14:paraId="761FD931" w14:textId="6DCE600A"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Richey, J. A.,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Gracanin, D., Coffman, M., Ghane, M., Gad, K. &amp; LaConte, S. (2014, May). A computer-assisted social intervention for college students with ASD: Assessment of longitudinal changes in white matter integrity in a small, randomized controlled trial.  Poster presented at the International Meeting for Autism Research, Atlanta, GA.</w:t>
      </w:r>
    </w:p>
    <w:p w14:paraId="3EDC32D9" w14:textId="77777777" w:rsidR="003C7CA5" w:rsidRPr="00655B3D" w:rsidRDefault="003C7CA5" w:rsidP="00E91CD9">
      <w:pPr>
        <w:pStyle w:val="ListParagraph"/>
        <w:numPr>
          <w:ilvl w:val="0"/>
          <w:numId w:val="12"/>
        </w:numPr>
        <w:rPr>
          <w:rFonts w:asciiTheme="minorHAnsi" w:hAnsiTheme="minorHAnsi" w:cstheme="minorHAnsi"/>
          <w:i/>
          <w:sz w:val="20"/>
          <w:szCs w:val="20"/>
        </w:rPr>
      </w:pPr>
      <w:proofErr w:type="spellStart"/>
      <w:r w:rsidRPr="00655B3D">
        <w:rPr>
          <w:rFonts w:asciiTheme="minorHAnsi" w:hAnsiTheme="minorHAnsi" w:cstheme="minorHAnsi"/>
          <w:sz w:val="20"/>
          <w:szCs w:val="20"/>
        </w:rPr>
        <w:t>Trubanova</w:t>
      </w:r>
      <w:proofErr w:type="spellEnd"/>
      <w:r w:rsidRPr="00655B3D">
        <w:rPr>
          <w:rFonts w:asciiTheme="minorHAnsi" w:hAnsiTheme="minorHAnsi" w:cstheme="minorHAnsi"/>
          <w:sz w:val="20"/>
          <w:szCs w:val="20"/>
        </w:rPr>
        <w:t xml:space="preserve">, A., Elias, R., &amp; </w:t>
      </w:r>
      <w:r w:rsidRPr="00655B3D">
        <w:rPr>
          <w:rFonts w:asciiTheme="minorHAnsi" w:hAnsiTheme="minorHAnsi" w:cstheme="minorHAnsi"/>
          <w:b/>
          <w:sz w:val="20"/>
          <w:szCs w:val="20"/>
        </w:rPr>
        <w:t>White, S.</w:t>
      </w:r>
      <w:r w:rsidRPr="00655B3D">
        <w:rPr>
          <w:rFonts w:asciiTheme="minorHAnsi" w:hAnsiTheme="minorHAnsi" w:cstheme="minorHAnsi"/>
          <w:sz w:val="20"/>
          <w:szCs w:val="20"/>
        </w:rPr>
        <w:t xml:space="preserve"> (2014, May). </w:t>
      </w:r>
      <w:r w:rsidRPr="00655B3D">
        <w:rPr>
          <w:rFonts w:asciiTheme="minorHAnsi" w:hAnsiTheme="minorHAnsi" w:cstheme="minorHAnsi"/>
          <w:i/>
          <w:sz w:val="20"/>
          <w:szCs w:val="20"/>
        </w:rPr>
        <w:t xml:space="preserve">The role of pragmatic speech in the </w:t>
      </w:r>
    </w:p>
    <w:p w14:paraId="20978706" w14:textId="77777777" w:rsidR="003C7CA5" w:rsidRPr="00655B3D" w:rsidRDefault="003C7CA5" w:rsidP="00B058D9">
      <w:pPr>
        <w:ind w:left="360"/>
        <w:rPr>
          <w:rFonts w:asciiTheme="minorHAnsi" w:hAnsiTheme="minorHAnsi" w:cstheme="minorHAnsi"/>
          <w:sz w:val="20"/>
          <w:szCs w:val="20"/>
        </w:rPr>
      </w:pPr>
      <w:r w:rsidRPr="00655B3D">
        <w:rPr>
          <w:rFonts w:asciiTheme="minorHAnsi" w:hAnsiTheme="minorHAnsi" w:cstheme="minorHAnsi"/>
          <w:i/>
          <w:sz w:val="20"/>
          <w:szCs w:val="20"/>
        </w:rPr>
        <w:t>effectiveness of an anxiety-focused cognitive therapy for adolescents with autism spectrum disorders</w:t>
      </w:r>
      <w:r w:rsidRPr="00655B3D">
        <w:rPr>
          <w:rFonts w:asciiTheme="minorHAnsi" w:hAnsiTheme="minorHAnsi" w:cstheme="minorHAnsi"/>
          <w:i/>
          <w:iCs/>
          <w:sz w:val="20"/>
          <w:szCs w:val="20"/>
        </w:rPr>
        <w:t xml:space="preserve">. </w:t>
      </w:r>
      <w:r w:rsidRPr="00655B3D">
        <w:rPr>
          <w:rFonts w:asciiTheme="minorHAnsi" w:hAnsiTheme="minorHAnsi" w:cstheme="minorHAnsi"/>
          <w:sz w:val="20"/>
          <w:szCs w:val="20"/>
        </w:rPr>
        <w:t xml:space="preserve">Poster presented at the International Meeting for Autism Research, Atlanta, Georgia. </w:t>
      </w:r>
    </w:p>
    <w:p w14:paraId="26FCBE54" w14:textId="0BB32804"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Regan, M., Driscoll, K. H., Maddox, B. B.,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(2014, April). </w:t>
      </w:r>
      <w:r w:rsidRPr="00655B3D">
        <w:rPr>
          <w:rFonts w:asciiTheme="minorHAnsi" w:hAnsiTheme="minorHAnsi" w:cstheme="minorHAnsi"/>
          <w:i/>
          <w:iCs/>
          <w:sz w:val="20"/>
          <w:szCs w:val="20"/>
        </w:rPr>
        <w:t>The influence of maternal depression on ratings of child depression</w:t>
      </w:r>
      <w:r w:rsidRPr="00655B3D">
        <w:rPr>
          <w:rFonts w:asciiTheme="minorHAnsi" w:hAnsiTheme="minorHAnsi" w:cstheme="minorHAnsi"/>
          <w:sz w:val="20"/>
          <w:szCs w:val="20"/>
        </w:rPr>
        <w:t>. Poster presented at the Virginia Psychological Association Spring Convention, Norfolk, VA</w:t>
      </w:r>
    </w:p>
    <w:p w14:paraId="2DB874E0" w14:textId="21C103B2"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Lorenzi, J., Scarpa, A., </w:t>
      </w:r>
      <w:r w:rsidRPr="00655B3D">
        <w:rPr>
          <w:rFonts w:asciiTheme="minorHAnsi" w:hAnsiTheme="minorHAnsi" w:cstheme="minorHAnsi"/>
          <w:i/>
          <w:sz w:val="20"/>
          <w:szCs w:val="20"/>
        </w:rPr>
        <w:t>Waldron, J. C</w:t>
      </w:r>
      <w:r w:rsidRPr="00655B3D">
        <w:rPr>
          <w:rFonts w:asciiTheme="minorHAnsi" w:hAnsiTheme="minorHAnsi" w:cstheme="minorHAnsi"/>
          <w:sz w:val="20"/>
          <w:szCs w:val="20"/>
        </w:rPr>
        <w:t xml:space="preserve">.,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(2014, March). </w:t>
      </w:r>
      <w:r w:rsidRPr="00655B3D">
        <w:rPr>
          <w:rFonts w:asciiTheme="minorHAnsi" w:hAnsiTheme="minorHAnsi" w:cstheme="minorHAnsi"/>
          <w:i/>
          <w:sz w:val="20"/>
          <w:szCs w:val="20"/>
        </w:rPr>
        <w:t>Seeking to understand aggression in relation to social difficulty: Depression as a mediator in young adults</w:t>
      </w:r>
      <w:r w:rsidRPr="00655B3D">
        <w:rPr>
          <w:rFonts w:asciiTheme="minorHAnsi" w:hAnsiTheme="minorHAnsi" w:cstheme="minorHAnsi"/>
          <w:sz w:val="20"/>
          <w:szCs w:val="20"/>
        </w:rPr>
        <w:t>. Poster presented at the Gatlinburg Conference on Research and Theory in Intellectual and Developmental Disabilities, Chicago, IL.</w:t>
      </w:r>
    </w:p>
    <w:p w14:paraId="7A8AEDD8" w14:textId="466EB1D4"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Scarpa, A., Maddox, B., Lorenzi, J., Conner, C., &amp; </w:t>
      </w:r>
      <w:r w:rsidRPr="00655B3D">
        <w:rPr>
          <w:rFonts w:asciiTheme="minorHAnsi" w:hAnsiTheme="minorHAnsi" w:cstheme="minorHAnsi"/>
          <w:b/>
          <w:sz w:val="20"/>
          <w:szCs w:val="20"/>
        </w:rPr>
        <w:t>White, S.</w:t>
      </w:r>
      <w:r w:rsidRPr="00655B3D">
        <w:rPr>
          <w:rFonts w:asciiTheme="minorHAnsi" w:hAnsiTheme="minorHAnsi" w:cstheme="minorHAnsi"/>
          <w:sz w:val="20"/>
          <w:szCs w:val="20"/>
        </w:rPr>
        <w:t xml:space="preserve"> (2014, March). </w:t>
      </w:r>
      <w:r w:rsidRPr="00655B3D">
        <w:rPr>
          <w:rFonts w:asciiTheme="minorHAnsi" w:hAnsiTheme="minorHAnsi" w:cstheme="minorHAnsi"/>
          <w:i/>
          <w:iCs/>
          <w:sz w:val="20"/>
          <w:szCs w:val="20"/>
        </w:rPr>
        <w:t>Heart rate variability, social awareness, and social anxiety changes in adults with autism: Pilot findings</w:t>
      </w:r>
      <w:r w:rsidRPr="00655B3D">
        <w:rPr>
          <w:rFonts w:asciiTheme="minorHAnsi" w:hAnsiTheme="minorHAnsi" w:cstheme="minorHAnsi"/>
          <w:sz w:val="20"/>
          <w:szCs w:val="20"/>
        </w:rPr>
        <w:t>. Poster presented at the Association for Behavior Analysis International’s Autism Conference, Louisville, KY.</w:t>
      </w:r>
    </w:p>
    <w:p w14:paraId="50DF5C06" w14:textId="120EE695" w:rsidR="003C7CA5" w:rsidRPr="00655B3D" w:rsidRDefault="003C7CA5" w:rsidP="00E91CD9">
      <w:pPr>
        <w:pStyle w:val="ListParagraph"/>
        <w:numPr>
          <w:ilvl w:val="0"/>
          <w:numId w:val="12"/>
        </w:numPr>
        <w:rPr>
          <w:rFonts w:asciiTheme="minorHAnsi" w:hAnsiTheme="minorHAnsi" w:cstheme="minorHAnsi"/>
          <w:i/>
          <w:iCs/>
          <w:sz w:val="20"/>
          <w:szCs w:val="20"/>
        </w:rPr>
      </w:pPr>
      <w:r w:rsidRPr="00655B3D">
        <w:rPr>
          <w:rFonts w:asciiTheme="minorHAnsi" w:hAnsiTheme="minorHAnsi" w:cstheme="minorHAnsi"/>
          <w:sz w:val="20"/>
          <w:szCs w:val="20"/>
        </w:rPr>
        <w:t xml:space="preserve">Austin, K. E., Ollendick, T. H.,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(2013, November). </w:t>
      </w:r>
      <w:r w:rsidRPr="00655B3D">
        <w:rPr>
          <w:rFonts w:asciiTheme="minorHAnsi" w:hAnsiTheme="minorHAnsi" w:cstheme="minorHAnsi"/>
          <w:i/>
          <w:iCs/>
          <w:sz w:val="20"/>
          <w:szCs w:val="20"/>
        </w:rPr>
        <w:t>AD/HD and social problems: Contributions of working memory and ASD traits</w:t>
      </w:r>
      <w:r w:rsidRPr="00655B3D">
        <w:rPr>
          <w:rFonts w:asciiTheme="minorHAnsi" w:hAnsiTheme="minorHAnsi" w:cstheme="minorHAnsi"/>
          <w:sz w:val="20"/>
          <w:szCs w:val="20"/>
        </w:rPr>
        <w:t>. Poster presented at the 47</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Convention of the Association for Behavioral and Cognitive Therapies, Nashville, TN. </w:t>
      </w:r>
    </w:p>
    <w:p w14:paraId="06920E11" w14:textId="6F1AA898"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Duke, R., Conner, C. M., Kreiser, N. L.,</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Hudson, R. L.</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(2013, November). </w:t>
      </w:r>
      <w:r w:rsidRPr="00655B3D">
        <w:rPr>
          <w:rFonts w:asciiTheme="minorHAnsi" w:hAnsiTheme="minorHAnsi" w:cstheme="minorHAnsi"/>
          <w:i/>
          <w:sz w:val="20"/>
          <w:szCs w:val="20"/>
        </w:rPr>
        <w:t>Doing better: Identifying the needs and challenges of college students with autism spectrum disorders</w:t>
      </w:r>
      <w:r w:rsidRPr="00655B3D">
        <w:rPr>
          <w:rFonts w:asciiTheme="minorHAnsi" w:hAnsiTheme="minorHAnsi" w:cstheme="minorHAnsi"/>
          <w:sz w:val="20"/>
          <w:szCs w:val="20"/>
        </w:rPr>
        <w:t>. Poster presented at the Association of Behavioral and Cognitive Therapies, Nashville, TN.</w:t>
      </w:r>
    </w:p>
    <w:p w14:paraId="216320F9" w14:textId="1E863214"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Maddox, B. B.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(2013, November). Perspectives on repetitive behavior in ASD: Core, secondary, or something else? In J. A. Richey (Chair), </w:t>
      </w:r>
      <w:r w:rsidRPr="00655B3D">
        <w:rPr>
          <w:rFonts w:asciiTheme="minorHAnsi" w:hAnsiTheme="minorHAnsi" w:cstheme="minorHAnsi"/>
          <w:i/>
          <w:sz w:val="20"/>
          <w:szCs w:val="20"/>
        </w:rPr>
        <w:t>Repetitive behaviors across the disorders: A transdiagnostic framework</w:t>
      </w:r>
      <w:r w:rsidRPr="00655B3D">
        <w:rPr>
          <w:rFonts w:asciiTheme="minorHAnsi" w:hAnsiTheme="minorHAnsi" w:cstheme="minorHAnsi"/>
          <w:sz w:val="20"/>
          <w:szCs w:val="20"/>
        </w:rPr>
        <w:t>. Symposium presented at the Association of Behavioral and Cognitive Therapies, Nashville, TN.</w:t>
      </w:r>
    </w:p>
    <w:p w14:paraId="3021E3E6" w14:textId="5651F011"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Schry, A. R., Miyazaki, Y., Ollendick, T. H., Scahill, L. (2013, November). Deeper into CBT for anxiety in autism: Intra-Individual factors predicting treatment response and long-term anxiety reduction. In M. D. Lerner (Chair), </w:t>
      </w:r>
      <w:r w:rsidRPr="00655B3D">
        <w:rPr>
          <w:rFonts w:asciiTheme="minorHAnsi" w:hAnsiTheme="minorHAnsi" w:cstheme="minorHAnsi"/>
          <w:i/>
          <w:sz w:val="20"/>
          <w:szCs w:val="20"/>
        </w:rPr>
        <w:t>Predictors of intervention response in youth with autism spectrum disorders: Moderators and mediators of psychosocial treatments for core and comorbid psychopathology</w:t>
      </w:r>
      <w:r w:rsidRPr="00655B3D">
        <w:rPr>
          <w:rFonts w:asciiTheme="minorHAnsi" w:hAnsiTheme="minorHAnsi" w:cstheme="minorHAnsi"/>
          <w:sz w:val="20"/>
          <w:szCs w:val="20"/>
        </w:rPr>
        <w:t>.</w:t>
      </w:r>
      <w:r w:rsidR="00B058D9" w:rsidRPr="00655B3D">
        <w:rPr>
          <w:rFonts w:asciiTheme="minorHAnsi" w:hAnsiTheme="minorHAnsi" w:cstheme="minorHAnsi"/>
          <w:sz w:val="20"/>
          <w:szCs w:val="20"/>
        </w:rPr>
        <w:t xml:space="preserve"> </w:t>
      </w:r>
      <w:r w:rsidRPr="00655B3D">
        <w:rPr>
          <w:rFonts w:asciiTheme="minorHAnsi" w:hAnsiTheme="minorHAnsi" w:cstheme="minorHAnsi"/>
          <w:sz w:val="20"/>
          <w:szCs w:val="20"/>
        </w:rPr>
        <w:t>Symposium presented at the Association of Behavioral and Cognitive Therapies, Nashville, TN.</w:t>
      </w:r>
    </w:p>
    <w:p w14:paraId="2DCF5901" w14:textId="764A30E8" w:rsidR="003C7CA5" w:rsidRPr="00655B3D" w:rsidRDefault="003C7CA5" w:rsidP="00E91CD9">
      <w:pPr>
        <w:pStyle w:val="ListParagraph"/>
        <w:numPr>
          <w:ilvl w:val="0"/>
          <w:numId w:val="12"/>
        </w:numPr>
        <w:rPr>
          <w:rFonts w:asciiTheme="minorHAnsi" w:hAnsiTheme="minorHAnsi" w:cstheme="minorHAnsi"/>
          <w:sz w:val="20"/>
          <w:szCs w:val="20"/>
        </w:rPr>
      </w:pPr>
      <w:proofErr w:type="spellStart"/>
      <w:r w:rsidRPr="00655B3D">
        <w:rPr>
          <w:rFonts w:asciiTheme="minorHAnsi" w:hAnsiTheme="minorHAnsi" w:cstheme="minorHAnsi"/>
          <w:sz w:val="20"/>
          <w:szCs w:val="20"/>
        </w:rPr>
        <w:t>ElShehaly</w:t>
      </w:r>
      <w:proofErr w:type="spellEnd"/>
      <w:r w:rsidRPr="00655B3D">
        <w:rPr>
          <w:rFonts w:asciiTheme="minorHAnsi" w:hAnsiTheme="minorHAnsi" w:cstheme="minorHAnsi"/>
          <w:sz w:val="20"/>
          <w:szCs w:val="20"/>
        </w:rPr>
        <w:t xml:space="preserve">, M., Zeitz, K., Zeitz, R., Logan, K., Tao, C., Kim, J., Gracanin, D., </w:t>
      </w:r>
      <w:r w:rsidRPr="00655B3D">
        <w:rPr>
          <w:rFonts w:asciiTheme="minorHAnsi" w:hAnsiTheme="minorHAnsi" w:cstheme="minorHAnsi"/>
          <w:b/>
          <w:sz w:val="20"/>
          <w:szCs w:val="20"/>
        </w:rPr>
        <w:t>White, S</w:t>
      </w:r>
      <w:r w:rsidRPr="00655B3D">
        <w:rPr>
          <w:rFonts w:asciiTheme="minorHAnsi" w:hAnsiTheme="minorHAnsi" w:cstheme="minorHAnsi"/>
          <w:sz w:val="20"/>
          <w:szCs w:val="20"/>
        </w:rPr>
        <w:t xml:space="preserve">., &amp; Richey, J. (2013, June). </w:t>
      </w:r>
      <w:r w:rsidRPr="00655B3D">
        <w:rPr>
          <w:rFonts w:asciiTheme="minorHAnsi" w:hAnsiTheme="minorHAnsi" w:cstheme="minorHAnsi"/>
          <w:i/>
          <w:sz w:val="20"/>
          <w:szCs w:val="20"/>
        </w:rPr>
        <w:t>A VR based intervention tool for autism spectrum disorder</w:t>
      </w:r>
      <w:r w:rsidRPr="00655B3D">
        <w:rPr>
          <w:rFonts w:asciiTheme="minorHAnsi" w:hAnsiTheme="minorHAnsi" w:cstheme="minorHAnsi"/>
          <w:sz w:val="20"/>
          <w:szCs w:val="20"/>
        </w:rPr>
        <w:t>. Poster presented at the 18</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International Conference on 3D Web Technology. San Sebastian, Spain. </w:t>
      </w:r>
    </w:p>
    <w:p w14:paraId="4BAF32D8" w14:textId="5B9DF1EE" w:rsidR="003C7CA5" w:rsidRPr="00655B3D" w:rsidRDefault="003C7CA5" w:rsidP="00E91CD9">
      <w:pPr>
        <w:pStyle w:val="ListParagraph"/>
        <w:numPr>
          <w:ilvl w:val="0"/>
          <w:numId w:val="12"/>
        </w:numPr>
        <w:rPr>
          <w:rFonts w:asciiTheme="minorHAnsi" w:hAnsiTheme="minorHAnsi" w:cstheme="minorHAnsi"/>
          <w:sz w:val="20"/>
          <w:szCs w:val="20"/>
        </w:rPr>
      </w:pPr>
      <w:r w:rsidRPr="00655B3D">
        <w:rPr>
          <w:rFonts w:asciiTheme="minorHAnsi" w:hAnsiTheme="minorHAnsi" w:cstheme="minorHAnsi"/>
          <w:sz w:val="20"/>
          <w:szCs w:val="20"/>
        </w:rPr>
        <w:t xml:space="preserve">Richey, J. A., Gracanin, D.,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LaConte, S., Bell, M. A., Valdespino, A. (2013, May).</w:t>
      </w:r>
      <w:r w:rsidR="00B058D9" w:rsidRPr="00655B3D">
        <w:rPr>
          <w:rFonts w:asciiTheme="minorHAnsi" w:hAnsiTheme="minorHAnsi" w:cstheme="minorHAnsi"/>
          <w:sz w:val="20"/>
          <w:szCs w:val="20"/>
        </w:rPr>
        <w:t xml:space="preserve"> </w:t>
      </w:r>
      <w:r w:rsidRPr="00655B3D">
        <w:rPr>
          <w:rFonts w:asciiTheme="minorHAnsi" w:hAnsiTheme="minorHAnsi" w:cstheme="minorHAnsi"/>
          <w:i/>
          <w:iCs/>
          <w:sz w:val="20"/>
          <w:szCs w:val="20"/>
        </w:rPr>
        <w:t xml:space="preserve">Prototype development and testing of a brain-computer-interface to facilitate facial emotion recognition. </w:t>
      </w:r>
      <w:r w:rsidRPr="00655B3D">
        <w:rPr>
          <w:rFonts w:asciiTheme="minorHAnsi" w:hAnsiTheme="minorHAnsi" w:cstheme="minorHAnsi"/>
          <w:iCs/>
          <w:sz w:val="20"/>
          <w:szCs w:val="20"/>
        </w:rPr>
        <w:t>Poster presented at the annual meeting of the American Psychological Society. Washington, D.C.</w:t>
      </w:r>
    </w:p>
    <w:p w14:paraId="44B87213" w14:textId="7C7D9C8D"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Maddox, B.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Panneton, R. (2013, May). </w:t>
      </w:r>
      <w:r w:rsidRPr="00655B3D">
        <w:rPr>
          <w:rFonts w:asciiTheme="minorHAnsi" w:hAnsiTheme="minorHAnsi" w:cstheme="minorHAnsi"/>
          <w:i/>
          <w:sz w:val="20"/>
          <w:szCs w:val="20"/>
        </w:rPr>
        <w:t>The effects of autism characteristics and social anxiety on gaze patterns in adults</w:t>
      </w:r>
      <w:r w:rsidRPr="00655B3D">
        <w:rPr>
          <w:rFonts w:asciiTheme="minorHAnsi" w:hAnsiTheme="minorHAnsi" w:cstheme="minorHAnsi"/>
          <w:sz w:val="20"/>
          <w:szCs w:val="20"/>
        </w:rPr>
        <w:t>. Poster presented at the annual meeting of the American Psychological Society. Washington, D.C.</w:t>
      </w:r>
    </w:p>
    <w:p w14:paraId="75DF58B0" w14:textId="00770BD7"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Schry, A. R., Maddox, B. M.,</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(2013, April). </w:t>
      </w:r>
      <w:r w:rsidRPr="00655B3D">
        <w:rPr>
          <w:rFonts w:asciiTheme="minorHAnsi" w:hAnsiTheme="minorHAnsi" w:cstheme="minorHAnsi"/>
          <w:i/>
          <w:sz w:val="20"/>
          <w:szCs w:val="20"/>
        </w:rPr>
        <w:t xml:space="preserve">“It won’t happen to me: Social </w:t>
      </w:r>
      <w:r w:rsidR="00472E34" w:rsidRPr="00655B3D">
        <w:rPr>
          <w:rFonts w:asciiTheme="minorHAnsi" w:hAnsiTheme="minorHAnsi" w:cstheme="minorHAnsi"/>
          <w:i/>
          <w:sz w:val="20"/>
          <w:szCs w:val="20"/>
        </w:rPr>
        <w:t>anxiety predicts</w:t>
      </w:r>
      <w:r w:rsidRPr="00655B3D">
        <w:rPr>
          <w:rFonts w:asciiTheme="minorHAnsi" w:hAnsiTheme="minorHAnsi" w:cstheme="minorHAnsi"/>
          <w:i/>
          <w:sz w:val="20"/>
          <w:szCs w:val="20"/>
        </w:rPr>
        <w:t xml:space="preserve"> acceptance of myths about rape in college women.</w:t>
      </w:r>
      <w:r w:rsidRPr="00655B3D">
        <w:rPr>
          <w:rFonts w:asciiTheme="minorHAnsi" w:hAnsiTheme="minorHAnsi" w:cstheme="minorHAnsi"/>
          <w:sz w:val="20"/>
          <w:szCs w:val="20"/>
        </w:rPr>
        <w:t xml:space="preserve"> Poster presented at the meeting of Anxiety Disorders Association of America. La Jolla, CA.</w:t>
      </w:r>
    </w:p>
    <w:p w14:paraId="695BAA2B" w14:textId="47D0E785"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Conner, C. M.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Sensitivity of the Adolescent Symptom Inventory in screening anxiety among adolescents with high-functioning ASD and comorbid anxiety disorders</w:t>
      </w:r>
      <w:r w:rsidRPr="00655B3D">
        <w:rPr>
          <w:rFonts w:asciiTheme="minorHAnsi" w:hAnsiTheme="minorHAnsi" w:cstheme="minorHAnsi"/>
          <w:sz w:val="20"/>
          <w:szCs w:val="20"/>
        </w:rPr>
        <w:t>. Poster presented at the meeting of the Association of Behavioral and Cognitive Therapies. National Harbor, MD.</w:t>
      </w:r>
    </w:p>
    <w:p w14:paraId="0B7AC57F" w14:textId="0F727611"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 xml:space="preserve">Kreiser, N.L., Conner, C.,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&amp; Ollendick, T.H. (2012, November). </w:t>
      </w:r>
      <w:r w:rsidRPr="00655B3D">
        <w:rPr>
          <w:rFonts w:asciiTheme="minorHAnsi" w:hAnsiTheme="minorHAnsi" w:cstheme="minorHAnsi"/>
          <w:i/>
          <w:sz w:val="20"/>
          <w:szCs w:val="20"/>
        </w:rPr>
        <w:t xml:space="preserve">Parental care and psychopathology: Influences on emotion regulation among children with anxiety and externalizing </w:t>
      </w:r>
      <w:r w:rsidRPr="00655B3D">
        <w:rPr>
          <w:rFonts w:asciiTheme="minorHAnsi" w:hAnsiTheme="minorHAnsi" w:cstheme="minorHAnsi"/>
          <w:i/>
          <w:sz w:val="20"/>
          <w:szCs w:val="20"/>
        </w:rPr>
        <w:lastRenderedPageBreak/>
        <w:t>disorders</w:t>
      </w:r>
      <w:r w:rsidRPr="00655B3D">
        <w:rPr>
          <w:rFonts w:asciiTheme="minorHAnsi" w:hAnsiTheme="minorHAnsi" w:cstheme="minorHAnsi"/>
          <w:sz w:val="20"/>
          <w:szCs w:val="20"/>
        </w:rPr>
        <w:t>. Poster presented at the meeting of the Association of Behavioral and Cognitive Therapies. National Harbor, MD.</w:t>
      </w:r>
    </w:p>
    <w:p w14:paraId="4F371E34" w14:textId="7397AD51"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Maddox, B. B.,</w:t>
      </w:r>
      <w:r w:rsidRPr="00655B3D">
        <w:rPr>
          <w:rFonts w:asciiTheme="minorHAnsi" w:hAnsiTheme="minorHAnsi" w:cstheme="minorHAnsi"/>
          <w:i/>
          <w:sz w:val="20"/>
          <w:szCs w:val="20"/>
        </w:rPr>
        <w:t xml:space="preserve"> </w:t>
      </w:r>
      <w:r w:rsidRPr="00655B3D">
        <w:rPr>
          <w:rFonts w:asciiTheme="minorHAnsi" w:hAnsiTheme="minorHAnsi" w:cstheme="minorHAnsi"/>
          <w:b/>
          <w:sz w:val="20"/>
          <w:szCs w:val="20"/>
        </w:rPr>
        <w:t>White, S. W</w:t>
      </w:r>
      <w:r w:rsidRPr="00655B3D">
        <w:rPr>
          <w:rFonts w:asciiTheme="minorHAnsi" w:hAnsiTheme="minorHAnsi" w:cstheme="minorHAnsi"/>
          <w:sz w:val="20"/>
          <w:szCs w:val="20"/>
        </w:rPr>
        <w:t>.,</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Panneton, R. (2012, November). </w:t>
      </w:r>
      <w:r w:rsidRPr="00655B3D">
        <w:rPr>
          <w:rFonts w:asciiTheme="minorHAnsi" w:hAnsiTheme="minorHAnsi" w:cstheme="minorHAnsi"/>
          <w:i/>
          <w:sz w:val="20"/>
          <w:szCs w:val="20"/>
        </w:rPr>
        <w:t>Eye gaze patterns of adolescents with autism spectrum disorder and social anxiety</w:t>
      </w:r>
      <w:r w:rsidRPr="00655B3D">
        <w:rPr>
          <w:rFonts w:asciiTheme="minorHAnsi" w:hAnsiTheme="minorHAnsi" w:cstheme="minorHAnsi"/>
          <w:sz w:val="20"/>
          <w:szCs w:val="20"/>
        </w:rPr>
        <w:t>. Symposium presented at the meeting of the Association for Behavioral and Cognitive Therapies, National Harbor, MD.</w:t>
      </w:r>
    </w:p>
    <w:p w14:paraId="4921E5F3" w14:textId="0713D428" w:rsidR="003C7CA5" w:rsidRPr="00655B3D" w:rsidRDefault="003C7CA5" w:rsidP="00E91CD9">
      <w:pPr>
        <w:pStyle w:val="ListParagraph"/>
        <w:numPr>
          <w:ilvl w:val="0"/>
          <w:numId w:val="12"/>
        </w:numPr>
        <w:rPr>
          <w:rFonts w:asciiTheme="minorHAnsi" w:hAnsiTheme="minorHAnsi" w:cstheme="minorHAnsi"/>
          <w:i/>
          <w:sz w:val="20"/>
          <w:szCs w:val="20"/>
        </w:rPr>
      </w:pPr>
      <w:r w:rsidRPr="00655B3D">
        <w:rPr>
          <w:rFonts w:asciiTheme="minorHAnsi" w:hAnsiTheme="minorHAnsi" w:cstheme="minorHAnsi"/>
          <w:sz w:val="20"/>
          <w:szCs w:val="20"/>
        </w:rPr>
        <w:t>Pugliese, C. &amp;</w:t>
      </w:r>
      <w:r w:rsidRPr="00655B3D">
        <w:rPr>
          <w:rFonts w:asciiTheme="minorHAnsi" w:hAnsiTheme="minorHAnsi" w:cstheme="minorHAnsi"/>
          <w:b/>
          <w:sz w:val="20"/>
          <w:szCs w:val="20"/>
        </w:rPr>
        <w:t xml:space="preserve"> 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Change in general distress during problem solving therapy in college students with autism spectrum disorders</w:t>
      </w:r>
      <w:r w:rsidRPr="00655B3D">
        <w:rPr>
          <w:rFonts w:asciiTheme="minorHAnsi" w:hAnsiTheme="minorHAnsi" w:cstheme="minorHAnsi"/>
          <w:sz w:val="20"/>
          <w:szCs w:val="20"/>
        </w:rPr>
        <w:t>. Poster presented at the meeting of the Association for Behavioral and Cognitive Therapies, National Harbor, MD.</w:t>
      </w:r>
    </w:p>
    <w:p w14:paraId="16C8A813" w14:textId="27A47897"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Pugliese, C.</w:t>
      </w:r>
      <w:r w:rsidRPr="00655B3D">
        <w:rPr>
          <w:rFonts w:asciiTheme="minorHAnsi" w:hAnsiTheme="minorHAnsi" w:cstheme="minorHAnsi"/>
          <w:b/>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Autism spectrum traits and aggression: The role of anger rumination</w:t>
      </w:r>
      <w:r w:rsidRPr="00655B3D">
        <w:rPr>
          <w:rFonts w:asciiTheme="minorHAnsi" w:hAnsiTheme="minorHAnsi" w:cstheme="minorHAnsi"/>
          <w:sz w:val="20"/>
          <w:szCs w:val="20"/>
        </w:rPr>
        <w:t>. Poster presented at the meeting of the Association for Behavioral and Cognitive Therapies, National Harbor, MD.</w:t>
      </w:r>
    </w:p>
    <w:p w14:paraId="220571E8" w14:textId="59971613"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Schry, A. R.,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 xml:space="preserve">Drinking motives: Why you drink affects how much </w:t>
      </w:r>
      <w:r w:rsidRPr="00655B3D">
        <w:rPr>
          <w:rFonts w:asciiTheme="minorHAnsi" w:hAnsiTheme="minorHAnsi" w:cstheme="minorHAnsi"/>
          <w:i/>
          <w:sz w:val="20"/>
          <w:szCs w:val="20"/>
        </w:rPr>
        <w:tab/>
        <w:t>you drink and how problematic your drinking is</w:t>
      </w:r>
      <w:r w:rsidRPr="00655B3D">
        <w:rPr>
          <w:rFonts w:asciiTheme="minorHAnsi" w:hAnsiTheme="minorHAnsi" w:cstheme="minorHAnsi"/>
          <w:sz w:val="20"/>
          <w:szCs w:val="20"/>
        </w:rPr>
        <w:t>. Poster presented at the meeting of the Association for Behavioral and Cognitive Therapies, National Harbor, MD.</w:t>
      </w:r>
    </w:p>
    <w:p w14:paraId="73E93D4C" w14:textId="39467F13"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 xml:space="preserve">Schry, A. R.,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Past victimization and current alcohol use as predictors of sexual victimization in college women</w:t>
      </w:r>
      <w:r w:rsidRPr="00655B3D">
        <w:rPr>
          <w:rFonts w:asciiTheme="minorHAnsi" w:hAnsiTheme="minorHAnsi" w:cstheme="minorHAnsi"/>
          <w:sz w:val="20"/>
          <w:szCs w:val="20"/>
        </w:rPr>
        <w:t>. Poster presented at the meeting of the Association for Behavioral and Cognitive Therapies, National Harbor, MD.</w:t>
      </w:r>
    </w:p>
    <w:p w14:paraId="474E8B9E" w14:textId="7F5B42B5"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November). </w:t>
      </w:r>
      <w:r w:rsidRPr="00655B3D">
        <w:rPr>
          <w:rFonts w:asciiTheme="minorHAnsi" w:hAnsiTheme="minorHAnsi" w:cstheme="minorHAnsi"/>
          <w:i/>
          <w:sz w:val="20"/>
          <w:szCs w:val="20"/>
        </w:rPr>
        <w:t>Interventions for children with autism spectrum disorder: Treatment of core and comorbid problems</w:t>
      </w:r>
      <w:r w:rsidRPr="00655B3D">
        <w:rPr>
          <w:rFonts w:asciiTheme="minorHAnsi" w:hAnsiTheme="minorHAnsi" w:cstheme="minorHAnsi"/>
          <w:sz w:val="20"/>
          <w:szCs w:val="20"/>
        </w:rPr>
        <w:t>. Symposium [Chair] presented at the meeting of the Association of Behavioral and Cognitive Therapies. National Harbor, MD.</w:t>
      </w:r>
    </w:p>
    <w:p w14:paraId="148C22DB" w14:textId="16C8DB45"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Ollendick, T., &amp; Scahill, L. (2012, November). </w:t>
      </w:r>
      <w:r w:rsidRPr="00655B3D">
        <w:rPr>
          <w:rFonts w:asciiTheme="minorHAnsi" w:hAnsiTheme="minorHAnsi" w:cstheme="minorHAnsi"/>
          <w:i/>
          <w:sz w:val="20"/>
          <w:szCs w:val="20"/>
        </w:rPr>
        <w:t>Feasibility and preliminary outcomes of a combined treatment program for adolescents with ASD and comorbid anxiety disorders</w:t>
      </w:r>
      <w:r w:rsidRPr="00655B3D">
        <w:rPr>
          <w:rFonts w:asciiTheme="minorHAnsi" w:hAnsiTheme="minorHAnsi" w:cstheme="minorHAnsi"/>
          <w:sz w:val="20"/>
          <w:szCs w:val="20"/>
        </w:rPr>
        <w:t>. Symposium presented at the meeting of the Association of Behavioral and Cognitive Therapies. National Harbor, MD.</w:t>
      </w:r>
    </w:p>
    <w:p w14:paraId="34E2E67F" w14:textId="2548FC32"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Patriquin, M.A., Scarpa, A., Friedman, B.H.,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Kishida, K.T. (2012, September). Autism spectrum disorders through a neurophysiological lens. In B.H. Friedman (Chair), New developments in the psychophysiology of autism spectrum disorders. Symposium presented at the Society for Psychophysiological Research. New Orleans, LA. </w:t>
      </w:r>
    </w:p>
    <w:p w14:paraId="566C2C9E" w14:textId="42E87196"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sz w:val="20"/>
          <w:szCs w:val="20"/>
        </w:rPr>
        <w:t xml:space="preserve">White, S. W., </w:t>
      </w:r>
      <w:r w:rsidRPr="00655B3D">
        <w:rPr>
          <w:rFonts w:asciiTheme="minorHAnsi" w:hAnsiTheme="minorHAnsi" w:cstheme="minorHAnsi"/>
          <w:sz w:val="20"/>
          <w:szCs w:val="20"/>
        </w:rPr>
        <w:t>(2012, August). Evidence-based practices for ASD. In S. W. White (Chair &amp; Discussant), Division 53 series of evidence-based interventions. Symposium presented at the annual meeting of the American Psychological Association. Orlando, FL.</w:t>
      </w:r>
    </w:p>
    <w:p w14:paraId="7278A2AB" w14:textId="674C78D3"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 xml:space="preserve">Conner, C. M., Maddox, B. B.,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May). </w:t>
      </w:r>
      <w:r w:rsidRPr="00655B3D">
        <w:rPr>
          <w:rFonts w:asciiTheme="minorHAnsi" w:hAnsiTheme="minorHAnsi" w:cstheme="minorHAnsi"/>
          <w:i/>
          <w:sz w:val="20"/>
          <w:szCs w:val="20"/>
        </w:rPr>
        <w:t>The importance of the reporter: Parents’ state and trait anxiety</w:t>
      </w:r>
      <w:r w:rsidRPr="00655B3D">
        <w:rPr>
          <w:rFonts w:asciiTheme="minorHAnsi" w:hAnsiTheme="minorHAnsi" w:cstheme="minorHAnsi"/>
          <w:sz w:val="20"/>
          <w:szCs w:val="20"/>
        </w:rPr>
        <w:t>. Poster presented at the 11th Annual International Meeting for Autism Research, Toronto, ON.</w:t>
      </w:r>
    </w:p>
    <w:p w14:paraId="020495F9" w14:textId="1D544C21"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Maddox, B. M.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w:t>
      </w:r>
      <w:r w:rsidR="00472E34" w:rsidRPr="00655B3D">
        <w:rPr>
          <w:rFonts w:asciiTheme="minorHAnsi" w:hAnsiTheme="minorHAnsi" w:cstheme="minorHAnsi"/>
          <w:sz w:val="20"/>
          <w:szCs w:val="20"/>
        </w:rPr>
        <w:t>May</w:t>
      </w:r>
      <w:r w:rsidRPr="00655B3D">
        <w:rPr>
          <w:rFonts w:asciiTheme="minorHAnsi" w:hAnsiTheme="minorHAnsi" w:cstheme="minorHAnsi"/>
          <w:sz w:val="20"/>
          <w:szCs w:val="20"/>
        </w:rPr>
        <w:t xml:space="preserve"> 2012). Suicidality and non-suicidal self-injury in high-functioning adolescents with autism spectrum disorder. Poster presented at the 11th Annual International Meeting for Autism Research, Toronto, ON.</w:t>
      </w:r>
    </w:p>
    <w:p w14:paraId="0AC3DDE0" w14:textId="330A1C9D"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sz w:val="20"/>
          <w:szCs w:val="20"/>
          <w:lang w:val="de-DE"/>
        </w:rPr>
        <w:t xml:space="preserve">Pugliese, C. E., </w:t>
      </w:r>
      <w:r w:rsidRPr="00655B3D">
        <w:rPr>
          <w:rFonts w:asciiTheme="minorHAnsi" w:hAnsiTheme="minorHAnsi" w:cstheme="minorHAnsi"/>
          <w:b/>
          <w:sz w:val="20"/>
          <w:szCs w:val="20"/>
          <w:lang w:val="de-DE"/>
        </w:rPr>
        <w:t>White, S.W.,</w:t>
      </w:r>
      <w:r w:rsidRPr="00655B3D">
        <w:rPr>
          <w:rFonts w:asciiTheme="minorHAnsi" w:hAnsiTheme="minorHAnsi" w:cstheme="minorHAnsi"/>
          <w:sz w:val="20"/>
          <w:szCs w:val="20"/>
          <w:lang w:val="de-DE"/>
        </w:rPr>
        <w:t xml:space="preserve"> &amp; Kreiser, N</w:t>
      </w:r>
      <w:r w:rsidRPr="00655B3D">
        <w:rPr>
          <w:rFonts w:asciiTheme="minorHAnsi" w:hAnsiTheme="minorHAnsi" w:cstheme="minorHAnsi"/>
          <w:i/>
          <w:sz w:val="20"/>
          <w:szCs w:val="20"/>
          <w:lang w:val="de-DE"/>
        </w:rPr>
        <w:t>.</w:t>
      </w:r>
      <w:r w:rsidRPr="00655B3D">
        <w:rPr>
          <w:rFonts w:asciiTheme="minorHAnsi" w:hAnsiTheme="minorHAnsi" w:cstheme="minorHAnsi"/>
          <w:sz w:val="20"/>
          <w:szCs w:val="20"/>
          <w:lang w:val="de-DE"/>
        </w:rPr>
        <w:t xml:space="preserve">  </w:t>
      </w:r>
      <w:r w:rsidRPr="00655B3D">
        <w:rPr>
          <w:rFonts w:asciiTheme="minorHAnsi" w:hAnsiTheme="minorHAnsi" w:cstheme="minorHAnsi"/>
          <w:sz w:val="20"/>
          <w:szCs w:val="20"/>
        </w:rPr>
        <w:t>(2012, May). </w:t>
      </w:r>
      <w:r w:rsidRPr="00655B3D">
        <w:rPr>
          <w:rFonts w:asciiTheme="minorHAnsi" w:hAnsiTheme="minorHAnsi" w:cstheme="minorHAnsi"/>
          <w:i/>
          <w:iCs/>
          <w:sz w:val="20"/>
          <w:szCs w:val="20"/>
        </w:rPr>
        <w:t>The feasibility and efficacy of problem solving therapy in college students with autism spectrum disorders</w:t>
      </w:r>
      <w:r w:rsidRPr="00655B3D">
        <w:rPr>
          <w:rFonts w:asciiTheme="minorHAnsi" w:hAnsiTheme="minorHAnsi" w:cstheme="minorHAnsi"/>
          <w:sz w:val="20"/>
          <w:szCs w:val="20"/>
        </w:rPr>
        <w:t>. Poster presented at the 11th Annual International Meeting for Autism Research, Toronto, ON.</w:t>
      </w:r>
    </w:p>
    <w:p w14:paraId="485BED06" w14:textId="3854D37B"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bCs/>
          <w:sz w:val="20"/>
          <w:szCs w:val="20"/>
        </w:rPr>
        <w:t>Smith, L. A., Schry, A. R.,</w:t>
      </w:r>
      <w:r w:rsidRPr="00655B3D">
        <w:rPr>
          <w:rFonts w:asciiTheme="minorHAnsi" w:hAnsiTheme="minorHAnsi" w:cstheme="minorHAnsi"/>
          <w:b/>
          <w:bCs/>
          <w:sz w:val="20"/>
          <w:szCs w:val="20"/>
        </w:rPr>
        <w:t xml:space="preserve"> &amp; White, S. W. </w:t>
      </w:r>
      <w:r w:rsidRPr="00655B3D">
        <w:rPr>
          <w:rFonts w:asciiTheme="minorHAnsi" w:hAnsiTheme="minorHAnsi" w:cstheme="minorHAnsi"/>
          <w:bCs/>
          <w:sz w:val="20"/>
          <w:szCs w:val="20"/>
        </w:rPr>
        <w:t xml:space="preserve">(2012, May). </w:t>
      </w:r>
      <w:r w:rsidRPr="00655B3D">
        <w:rPr>
          <w:rFonts w:asciiTheme="minorHAnsi" w:hAnsiTheme="minorHAnsi" w:cstheme="minorHAnsi"/>
          <w:bCs/>
          <w:i/>
          <w:sz w:val="20"/>
          <w:szCs w:val="20"/>
        </w:rPr>
        <w:t>The DD-CGAS as a tool for the assessment of global functioning in treatment outcome research.</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Poster presented at the 11th Annual International Meeting for Autism Research, Toronto, ON.</w:t>
      </w:r>
    </w:p>
    <w:p w14:paraId="7AD7C4CE" w14:textId="5D2DFDEA"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Ollendick, T., &amp; Scahill, L. (2012, May). </w:t>
      </w:r>
      <w:r w:rsidRPr="00655B3D">
        <w:rPr>
          <w:rFonts w:asciiTheme="minorHAnsi" w:hAnsiTheme="minorHAnsi" w:cstheme="minorHAnsi"/>
          <w:bCs/>
          <w:i/>
          <w:sz w:val="20"/>
          <w:szCs w:val="20"/>
        </w:rPr>
        <w:t>Multimodal anxiety and social skills intervention for adolescents: Feasibility and Preliminary Efficacy</w:t>
      </w:r>
      <w:r w:rsidRPr="00655B3D">
        <w:rPr>
          <w:rFonts w:asciiTheme="minorHAnsi" w:hAnsiTheme="minorHAnsi" w:cstheme="minorHAnsi"/>
          <w:bCs/>
          <w:sz w:val="20"/>
          <w:szCs w:val="20"/>
        </w:rPr>
        <w:t>. Poster presented at the 11</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Annual International Meeting for Autism Research. Toronto, ON.</w:t>
      </w:r>
    </w:p>
    <w:p w14:paraId="75DC737B" w14:textId="01FFD570"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Scahill, L., &amp; Ollendick, T. (2012, May). </w:t>
      </w:r>
      <w:r w:rsidRPr="00655B3D">
        <w:rPr>
          <w:rFonts w:asciiTheme="minorHAnsi" w:hAnsiTheme="minorHAnsi" w:cstheme="minorHAnsi"/>
          <w:i/>
          <w:sz w:val="20"/>
          <w:szCs w:val="20"/>
        </w:rPr>
        <w:t>Change in autistic social impairment with treatment: Exploration of SRS treatment scales</w:t>
      </w:r>
      <w:r w:rsidRPr="00655B3D">
        <w:rPr>
          <w:rFonts w:asciiTheme="minorHAnsi" w:hAnsiTheme="minorHAnsi" w:cstheme="minorHAnsi"/>
          <w:sz w:val="20"/>
          <w:szCs w:val="20"/>
        </w:rPr>
        <w:t xml:space="preserve">. </w:t>
      </w:r>
      <w:r w:rsidRPr="00655B3D">
        <w:rPr>
          <w:rFonts w:asciiTheme="minorHAnsi" w:hAnsiTheme="minorHAnsi" w:cstheme="minorHAnsi"/>
          <w:bCs/>
          <w:sz w:val="20"/>
          <w:szCs w:val="20"/>
        </w:rPr>
        <w:t>Poster presented at the 11</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w:t>
      </w:r>
      <w:r w:rsidRPr="00655B3D">
        <w:rPr>
          <w:rFonts w:asciiTheme="minorHAnsi" w:hAnsiTheme="minorHAnsi" w:cstheme="minorHAnsi"/>
          <w:sz w:val="20"/>
          <w:szCs w:val="20"/>
        </w:rPr>
        <w:t>Annual International Meeting for Autism Research. Toronto, ON.</w:t>
      </w:r>
    </w:p>
    <w:p w14:paraId="36C8C459" w14:textId="0528147C"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bCs/>
          <w:sz w:val="20"/>
          <w:szCs w:val="20"/>
        </w:rPr>
        <w:t xml:space="preserve">Maddox, B. B., </w:t>
      </w: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&amp; Panneton, R. (2012, April). </w:t>
      </w:r>
      <w:r w:rsidRPr="00655B3D">
        <w:rPr>
          <w:rFonts w:asciiTheme="minorHAnsi" w:hAnsiTheme="minorHAnsi" w:cstheme="minorHAnsi"/>
          <w:bCs/>
          <w:i/>
          <w:sz w:val="20"/>
          <w:szCs w:val="20"/>
        </w:rPr>
        <w:t>A pilot study on the influence of social anxiety and autism symptoms on eye-gaze patterns in adolescents</w:t>
      </w:r>
      <w:r w:rsidRPr="00655B3D">
        <w:rPr>
          <w:rFonts w:asciiTheme="minorHAnsi" w:hAnsiTheme="minorHAnsi" w:cstheme="minorHAnsi"/>
          <w:bCs/>
          <w:sz w:val="20"/>
          <w:szCs w:val="20"/>
        </w:rPr>
        <w:t>. Poster presented at the 32</w:t>
      </w:r>
      <w:r w:rsidRPr="00655B3D">
        <w:rPr>
          <w:rFonts w:asciiTheme="minorHAnsi" w:hAnsiTheme="minorHAnsi" w:cstheme="minorHAnsi"/>
          <w:bCs/>
          <w:sz w:val="20"/>
          <w:szCs w:val="20"/>
          <w:vertAlign w:val="superscript"/>
        </w:rPr>
        <w:t>nd</w:t>
      </w:r>
      <w:r w:rsidRPr="00655B3D">
        <w:rPr>
          <w:rFonts w:asciiTheme="minorHAnsi" w:hAnsiTheme="minorHAnsi" w:cstheme="minorHAnsi"/>
          <w:bCs/>
          <w:sz w:val="20"/>
          <w:szCs w:val="20"/>
        </w:rPr>
        <w:t xml:space="preserve"> annual meeting of the Anxiety Disorders Association of America. Arlington, VA.</w:t>
      </w:r>
    </w:p>
    <w:p w14:paraId="5034D056" w14:textId="43196BE7"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bCs/>
          <w:sz w:val="20"/>
          <w:szCs w:val="20"/>
        </w:rPr>
        <w:t>Pugliese, C</w:t>
      </w:r>
      <w:r w:rsidRPr="00655B3D">
        <w:rPr>
          <w:rFonts w:asciiTheme="minorHAnsi" w:hAnsiTheme="minorHAnsi" w:cstheme="minorHAnsi"/>
          <w:sz w:val="20"/>
          <w:szCs w:val="20"/>
        </w:rPr>
        <w:t xml:space="preserve">., White,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&amp; Ollendick, T. (2012, April). </w:t>
      </w:r>
      <w:r w:rsidRPr="00655B3D">
        <w:rPr>
          <w:rFonts w:asciiTheme="minorHAnsi" w:hAnsiTheme="minorHAnsi" w:cstheme="minorHAnsi"/>
          <w:i/>
          <w:sz w:val="20"/>
          <w:szCs w:val="20"/>
        </w:rPr>
        <w:t>Co-occurring social anxiety and aggression in youth with HFASD: Evidence of emotion regulation problems</w:t>
      </w:r>
      <w:r w:rsidRPr="00655B3D">
        <w:rPr>
          <w:rFonts w:asciiTheme="minorHAnsi" w:hAnsiTheme="minorHAnsi" w:cstheme="minorHAnsi"/>
          <w:sz w:val="20"/>
          <w:szCs w:val="20"/>
        </w:rPr>
        <w:t xml:space="preserve">. Symposium presented at the meeting for the Anxiety Disorders Association of America. Arlington, VA.  </w:t>
      </w:r>
    </w:p>
    <w:p w14:paraId="6C0ED558" w14:textId="19EA9047"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lastRenderedPageBreak/>
        <w:t>Schry, A. R.,</w:t>
      </w:r>
      <w:r w:rsidRPr="00655B3D">
        <w:rPr>
          <w:rFonts w:asciiTheme="minorHAnsi" w:hAnsiTheme="minorHAnsi" w:cstheme="minorHAnsi"/>
          <w:i/>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(2012, April). </w:t>
      </w:r>
      <w:r w:rsidRPr="00655B3D">
        <w:rPr>
          <w:rFonts w:asciiTheme="minorHAnsi" w:hAnsiTheme="minorHAnsi" w:cstheme="minorHAnsi"/>
          <w:i/>
          <w:sz w:val="20"/>
          <w:szCs w:val="20"/>
        </w:rPr>
        <w:t xml:space="preserve">Social anxiety and alcohol-related problems: Does type of problem matter? </w:t>
      </w:r>
      <w:r w:rsidRPr="00655B3D">
        <w:rPr>
          <w:rFonts w:asciiTheme="minorHAnsi" w:hAnsiTheme="minorHAnsi" w:cstheme="minorHAnsi"/>
          <w:sz w:val="20"/>
          <w:szCs w:val="20"/>
        </w:rPr>
        <w:t xml:space="preserve">Poster presented </w:t>
      </w:r>
      <w:r w:rsidRPr="00655B3D">
        <w:rPr>
          <w:rFonts w:asciiTheme="minorHAnsi" w:hAnsiTheme="minorHAnsi" w:cstheme="minorHAnsi"/>
          <w:bCs/>
          <w:sz w:val="20"/>
          <w:szCs w:val="20"/>
        </w:rPr>
        <w:t>at the 32</w:t>
      </w:r>
      <w:r w:rsidRPr="00655B3D">
        <w:rPr>
          <w:rFonts w:asciiTheme="minorHAnsi" w:hAnsiTheme="minorHAnsi" w:cstheme="minorHAnsi"/>
          <w:bCs/>
          <w:sz w:val="20"/>
          <w:szCs w:val="20"/>
          <w:vertAlign w:val="superscript"/>
        </w:rPr>
        <w:t>nd</w:t>
      </w:r>
      <w:r w:rsidRPr="00655B3D">
        <w:rPr>
          <w:rFonts w:asciiTheme="minorHAnsi" w:hAnsiTheme="minorHAnsi" w:cstheme="minorHAnsi"/>
          <w:bCs/>
          <w:sz w:val="20"/>
          <w:szCs w:val="20"/>
        </w:rPr>
        <w:t xml:space="preserve"> annual meeting of the Anxiety Disorders Association of America. Arlington, VA.</w:t>
      </w:r>
    </w:p>
    <w:p w14:paraId="07E2ED42" w14:textId="639C1AF4"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Kreiser, N.L., &amp; </w:t>
      </w:r>
      <w:r w:rsidRPr="00655B3D">
        <w:rPr>
          <w:rFonts w:asciiTheme="minorHAnsi" w:hAnsiTheme="minorHAnsi" w:cstheme="minorHAnsi"/>
          <w:b/>
          <w:sz w:val="20"/>
          <w:szCs w:val="20"/>
        </w:rPr>
        <w:t>White, S.W.</w:t>
      </w:r>
      <w:r w:rsidRPr="00655B3D">
        <w:rPr>
          <w:rFonts w:asciiTheme="minorHAnsi" w:hAnsiTheme="minorHAnsi" w:cstheme="minorHAnsi"/>
          <w:sz w:val="20"/>
          <w:szCs w:val="20"/>
        </w:rPr>
        <w:t>  (2011, November). Measuring Social Anxiety in Adolescents and Adults with High Functioning Autism: The Development of a Screening Instrument.  Symposium presented at the Annual Meeting of the Association for Behavioral and Cognitive Therapies. Toronto, Canada.</w:t>
      </w:r>
    </w:p>
    <w:p w14:paraId="57725FE0" w14:textId="1801AAC1"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 xml:space="preserve">Meadows, L., Pugliese, C., &amp; </w:t>
      </w:r>
      <w:r w:rsidRPr="00655B3D">
        <w:rPr>
          <w:rFonts w:asciiTheme="minorHAnsi" w:hAnsiTheme="minorHAnsi" w:cstheme="minorHAnsi"/>
          <w:b/>
          <w:bCs/>
          <w:sz w:val="20"/>
          <w:szCs w:val="20"/>
        </w:rPr>
        <w:t>White, S. W.</w:t>
      </w:r>
      <w:r w:rsidRPr="00655B3D">
        <w:rPr>
          <w:rFonts w:asciiTheme="minorHAnsi" w:hAnsiTheme="minorHAnsi" w:cstheme="minorHAnsi"/>
          <w:bCs/>
          <w:sz w:val="20"/>
          <w:szCs w:val="20"/>
        </w:rPr>
        <w:t xml:space="preserve"> (2011, November). ASD &amp; OCD Spectrum Symptoms in College: Differences across Academic Majors. Poster presented at the </w:t>
      </w:r>
      <w:r w:rsidRPr="00655B3D">
        <w:rPr>
          <w:rFonts w:asciiTheme="minorHAnsi" w:hAnsiTheme="minorHAnsi" w:cstheme="minorHAnsi"/>
          <w:sz w:val="20"/>
          <w:szCs w:val="20"/>
        </w:rPr>
        <w:t>Annual Meeting of the Association for Behavioral and Cognitive Therapies. Toronto, Canada.</w:t>
      </w:r>
    </w:p>
    <w:p w14:paraId="48007A54" w14:textId="7B9F9D75"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iCs/>
          <w:sz w:val="20"/>
          <w:szCs w:val="20"/>
        </w:rPr>
        <w:t>Pugliese, C</w:t>
      </w:r>
      <w:r w:rsidRPr="00655B3D">
        <w:rPr>
          <w:rFonts w:asciiTheme="minorHAnsi" w:hAnsiTheme="minorHAnsi" w:cstheme="minorHAnsi"/>
          <w:sz w:val="20"/>
          <w:szCs w:val="20"/>
        </w:rPr>
        <w:t xml:space="preserve">. &amp; </w:t>
      </w:r>
      <w:r w:rsidRPr="00655B3D">
        <w:rPr>
          <w:rFonts w:asciiTheme="minorHAnsi" w:hAnsiTheme="minorHAnsi" w:cstheme="minorHAnsi"/>
          <w:b/>
          <w:bCs/>
          <w:sz w:val="20"/>
          <w:szCs w:val="20"/>
        </w:rPr>
        <w:t xml:space="preserve">White, S. W. </w:t>
      </w:r>
      <w:r w:rsidRPr="00655B3D">
        <w:rPr>
          <w:rFonts w:asciiTheme="minorHAnsi" w:hAnsiTheme="minorHAnsi" w:cstheme="minorHAnsi"/>
          <w:sz w:val="20"/>
          <w:szCs w:val="20"/>
        </w:rPr>
        <w:t>(2011, November). Social anxiety, rumination, and aggression in the</w:t>
      </w:r>
      <w:r w:rsidR="00B058D9" w:rsidRPr="00655B3D">
        <w:rPr>
          <w:rFonts w:asciiTheme="minorHAnsi" w:hAnsiTheme="minorHAnsi" w:cstheme="minorHAnsi"/>
          <w:sz w:val="20"/>
          <w:szCs w:val="20"/>
        </w:rPr>
        <w:t xml:space="preserve"> </w:t>
      </w:r>
      <w:r w:rsidRPr="00655B3D">
        <w:rPr>
          <w:rFonts w:asciiTheme="minorHAnsi" w:hAnsiTheme="minorHAnsi" w:cstheme="minorHAnsi"/>
          <w:sz w:val="20"/>
          <w:szCs w:val="20"/>
        </w:rPr>
        <w:t>broader autism phenotype. Symposium presented at the Annual Meeting of the Association</w:t>
      </w:r>
      <w:r w:rsidR="00B058D9" w:rsidRPr="00655B3D">
        <w:rPr>
          <w:rFonts w:asciiTheme="minorHAnsi" w:hAnsiTheme="minorHAnsi" w:cstheme="minorHAnsi"/>
          <w:sz w:val="20"/>
          <w:szCs w:val="20"/>
        </w:rPr>
        <w:t xml:space="preserve"> </w:t>
      </w:r>
      <w:r w:rsidRPr="00655B3D">
        <w:rPr>
          <w:rFonts w:asciiTheme="minorHAnsi" w:hAnsiTheme="minorHAnsi" w:cstheme="minorHAnsi"/>
          <w:sz w:val="20"/>
          <w:szCs w:val="20"/>
        </w:rPr>
        <w:t>for Behavioral and Cognitive Therapies. Toronto, Canada.</w:t>
      </w:r>
    </w:p>
    <w:p w14:paraId="0BECDE9D" w14:textId="64AA9357"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iCs/>
          <w:sz w:val="20"/>
          <w:szCs w:val="20"/>
        </w:rPr>
        <w:t>Schry, A. R.</w:t>
      </w:r>
      <w:r w:rsidRPr="00655B3D">
        <w:rPr>
          <w:rFonts w:asciiTheme="minorHAnsi" w:hAnsiTheme="minorHAnsi" w:cstheme="minorHAnsi"/>
          <w:i/>
          <w:iCs/>
          <w:sz w:val="20"/>
          <w:szCs w:val="20"/>
        </w:rPr>
        <w:t xml:space="preserve"> </w:t>
      </w:r>
      <w:r w:rsidRPr="00655B3D">
        <w:rPr>
          <w:rFonts w:asciiTheme="minorHAnsi" w:hAnsiTheme="minorHAnsi" w:cstheme="minorHAnsi"/>
          <w:sz w:val="20"/>
          <w:szCs w:val="20"/>
        </w:rPr>
        <w:t xml:space="preserve">&amp; </w:t>
      </w:r>
      <w:r w:rsidRPr="00655B3D">
        <w:rPr>
          <w:rFonts w:asciiTheme="minorHAnsi" w:hAnsiTheme="minorHAnsi" w:cstheme="minorHAnsi"/>
          <w:b/>
          <w:bCs/>
          <w:sz w:val="20"/>
          <w:szCs w:val="20"/>
        </w:rPr>
        <w:t xml:space="preserve">White, S. W. </w:t>
      </w:r>
      <w:r w:rsidRPr="00655B3D">
        <w:rPr>
          <w:rFonts w:asciiTheme="minorHAnsi" w:hAnsiTheme="minorHAnsi" w:cstheme="minorHAnsi"/>
          <w:sz w:val="20"/>
          <w:szCs w:val="20"/>
        </w:rPr>
        <w:t>(2011, November). Social interaction anxiety as a risk factor of sexual</w:t>
      </w:r>
      <w:r w:rsidR="00B058D9" w:rsidRPr="00655B3D">
        <w:rPr>
          <w:rFonts w:asciiTheme="minorHAnsi" w:hAnsiTheme="minorHAnsi" w:cstheme="minorHAnsi"/>
          <w:sz w:val="20"/>
          <w:szCs w:val="20"/>
        </w:rPr>
        <w:t xml:space="preserve"> </w:t>
      </w:r>
      <w:r w:rsidRPr="00655B3D">
        <w:rPr>
          <w:rFonts w:asciiTheme="minorHAnsi" w:hAnsiTheme="minorHAnsi" w:cstheme="minorHAnsi"/>
          <w:sz w:val="20"/>
          <w:szCs w:val="20"/>
        </w:rPr>
        <w:t>victimization in college women. Symposium presented at the Annual Meeting of the</w:t>
      </w:r>
      <w:r w:rsidR="00B058D9" w:rsidRPr="00655B3D">
        <w:rPr>
          <w:rFonts w:asciiTheme="minorHAnsi" w:hAnsiTheme="minorHAnsi" w:cstheme="minorHAnsi"/>
          <w:sz w:val="20"/>
          <w:szCs w:val="20"/>
        </w:rPr>
        <w:t xml:space="preserve"> </w:t>
      </w:r>
      <w:r w:rsidRPr="00655B3D">
        <w:rPr>
          <w:rFonts w:asciiTheme="minorHAnsi" w:hAnsiTheme="minorHAnsi" w:cstheme="minorHAnsi"/>
          <w:sz w:val="20"/>
          <w:szCs w:val="20"/>
        </w:rPr>
        <w:t>Association for Behavioral and Cognitive Therapies. Toronto, Canada.</w:t>
      </w:r>
    </w:p>
    <w:p w14:paraId="34C90A27" w14:textId="671F2B68"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Schry, A. R., &amp; Maddox, B. B. (2011, May). </w:t>
      </w:r>
      <w:r w:rsidRPr="00655B3D">
        <w:rPr>
          <w:rFonts w:asciiTheme="minorHAnsi" w:hAnsiTheme="minorHAnsi" w:cstheme="minorHAnsi"/>
          <w:bCs/>
          <w:i/>
          <w:sz w:val="20"/>
          <w:szCs w:val="20"/>
        </w:rPr>
        <w:t>The assessment of anxiety in high-functioning adolescents with autism</w:t>
      </w:r>
      <w:r w:rsidRPr="00655B3D">
        <w:rPr>
          <w:rFonts w:asciiTheme="minorHAnsi" w:hAnsiTheme="minorHAnsi" w:cstheme="minorHAnsi"/>
          <w:bCs/>
          <w:sz w:val="20"/>
          <w:szCs w:val="20"/>
        </w:rPr>
        <w:t>. Poster presented at the 23rd annual meeting of the Association for Psychological Science. Washington, DC.</w:t>
      </w:r>
    </w:p>
    <w:p w14:paraId="0B818246" w14:textId="546A39EA"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sz w:val="20"/>
          <w:szCs w:val="20"/>
        </w:rPr>
        <w:t xml:space="preserve">Kreiser, N.L., Pugliese, C., </w:t>
      </w: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&amp; Scarpa, A.  (2011, May). </w:t>
      </w:r>
      <w:r w:rsidRPr="00655B3D">
        <w:rPr>
          <w:rFonts w:asciiTheme="minorHAnsi" w:hAnsiTheme="minorHAnsi" w:cstheme="minorHAnsi"/>
          <w:i/>
          <w:iCs/>
          <w:sz w:val="20"/>
          <w:szCs w:val="20"/>
        </w:rPr>
        <w:t>Social anxiety partially mediates the relationship between autism spectrum symptoms and hostility</w:t>
      </w:r>
      <w:r w:rsidRPr="00655B3D">
        <w:rPr>
          <w:rFonts w:asciiTheme="minorHAnsi" w:hAnsiTheme="minorHAnsi" w:cstheme="minorHAnsi"/>
          <w:sz w:val="20"/>
          <w:szCs w:val="20"/>
        </w:rPr>
        <w:t>.  Poster presented at the 10th Annual International Meeting for Autism Research, San Diego, CA.</w:t>
      </w:r>
    </w:p>
    <w:p w14:paraId="06B5BFD9" w14:textId="368D6F8B"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 xml:space="preserve">Maddox, B. B., Kreiser, N. L.,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(2011, May). </w:t>
      </w:r>
      <w:r w:rsidRPr="00655B3D">
        <w:rPr>
          <w:rFonts w:asciiTheme="minorHAnsi" w:hAnsiTheme="minorHAnsi" w:cstheme="minorHAnsi"/>
          <w:i/>
          <w:sz w:val="20"/>
          <w:szCs w:val="20"/>
        </w:rPr>
        <w:t>Social impairment, social anxiety, and loneliness in high-functioning adolescents with ASD and social phobia</w:t>
      </w:r>
      <w:r w:rsidRPr="00655B3D">
        <w:rPr>
          <w:rFonts w:asciiTheme="minorHAnsi" w:hAnsiTheme="minorHAnsi" w:cstheme="minorHAnsi"/>
          <w:sz w:val="20"/>
          <w:szCs w:val="20"/>
        </w:rPr>
        <w:t>. Poster presented at the 10</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Meeting of the International Society for Autism Research. San Diego, CA.</w:t>
      </w:r>
    </w:p>
    <w:p w14:paraId="21E88CC2" w14:textId="6560FDF1"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sz w:val="20"/>
          <w:szCs w:val="20"/>
        </w:rPr>
        <w:t xml:space="preserve">Pugliese, C., White, B.,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&amp; Ollendick, T. (2011, May). </w:t>
      </w:r>
      <w:r w:rsidRPr="00655B3D">
        <w:rPr>
          <w:rFonts w:asciiTheme="minorHAnsi" w:hAnsiTheme="minorHAnsi" w:cstheme="minorHAnsi"/>
          <w:bCs/>
          <w:i/>
          <w:sz w:val="20"/>
          <w:szCs w:val="20"/>
        </w:rPr>
        <w:t>Fears of humiliation &amp; rejection predict aggressive behavior in children with HFASD</w:t>
      </w:r>
      <w:r w:rsidRPr="00655B3D">
        <w:rPr>
          <w:rFonts w:asciiTheme="minorHAnsi" w:hAnsiTheme="minorHAnsi" w:cstheme="minorHAnsi"/>
          <w:i/>
          <w:sz w:val="20"/>
          <w:szCs w:val="20"/>
        </w:rPr>
        <w:t>.</w:t>
      </w:r>
      <w:r w:rsidRPr="00655B3D">
        <w:rPr>
          <w:rFonts w:asciiTheme="minorHAnsi" w:hAnsiTheme="minorHAnsi" w:cstheme="minorHAnsi"/>
          <w:sz w:val="20"/>
          <w:szCs w:val="20"/>
        </w:rPr>
        <w:t xml:space="preserve"> Poster presented at the 10</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Meeting of the International Society for Autism Research. San Diego, CA.</w:t>
      </w:r>
    </w:p>
    <w:p w14:paraId="72FE8BB2" w14:textId="2B2DB7A5" w:rsidR="003C7CA5" w:rsidRPr="00655B3D" w:rsidRDefault="003C7CA5" w:rsidP="00E91CD9">
      <w:pPr>
        <w:pStyle w:val="ListParagraph"/>
        <w:numPr>
          <w:ilvl w:val="0"/>
          <w:numId w:val="13"/>
        </w:numPr>
        <w:rPr>
          <w:rFonts w:asciiTheme="minorHAnsi" w:hAnsiTheme="minorHAnsi" w:cstheme="minorHAnsi"/>
          <w:bCs/>
          <w:i/>
          <w:sz w:val="20"/>
          <w:szCs w:val="20"/>
        </w:rPr>
      </w:pPr>
      <w:r w:rsidRPr="00655B3D">
        <w:rPr>
          <w:rFonts w:asciiTheme="minorHAnsi" w:hAnsiTheme="minorHAnsi" w:cstheme="minorHAnsi"/>
          <w:bCs/>
          <w:sz w:val="20"/>
          <w:szCs w:val="20"/>
        </w:rPr>
        <w:t xml:space="preserve">Afanaseva, D. A., Schry, A. R., &amp; </w:t>
      </w:r>
      <w:r w:rsidRPr="00655B3D">
        <w:rPr>
          <w:rFonts w:asciiTheme="minorHAnsi" w:hAnsiTheme="minorHAnsi" w:cstheme="minorHAnsi"/>
          <w:b/>
          <w:bCs/>
          <w:sz w:val="20"/>
          <w:szCs w:val="20"/>
        </w:rPr>
        <w:t xml:space="preserve">White, S. W. </w:t>
      </w:r>
      <w:r w:rsidRPr="00655B3D">
        <w:rPr>
          <w:rFonts w:asciiTheme="minorHAnsi" w:hAnsiTheme="minorHAnsi" w:cstheme="minorHAnsi"/>
          <w:bCs/>
          <w:sz w:val="20"/>
          <w:szCs w:val="20"/>
        </w:rPr>
        <w:t xml:space="preserve">(2011, April). </w:t>
      </w:r>
      <w:r w:rsidRPr="00655B3D">
        <w:rPr>
          <w:rFonts w:asciiTheme="minorHAnsi" w:hAnsiTheme="minorHAnsi" w:cstheme="minorHAnsi"/>
          <w:bCs/>
          <w:i/>
          <w:sz w:val="20"/>
          <w:szCs w:val="20"/>
        </w:rPr>
        <w:t>The relationship between social anxiety and motives for alcohol consumption among female undergraduates at Virginia Tech.</w:t>
      </w:r>
      <w:r w:rsidRPr="00655B3D">
        <w:rPr>
          <w:rFonts w:asciiTheme="minorHAnsi" w:hAnsiTheme="minorHAnsi" w:cstheme="minorHAnsi"/>
          <w:bCs/>
          <w:sz w:val="20"/>
          <w:szCs w:val="20"/>
        </w:rPr>
        <w:t xml:space="preserve"> A poster presentation at the 9th annual Undergraduate Research and Prospective Graduate Student Conference. Blacksburg, VA.</w:t>
      </w:r>
    </w:p>
    <w:p w14:paraId="482F2EAC" w14:textId="28788D3F"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 xml:space="preserve">Schry, A. R., Roberson-Nay, R., &amp; </w:t>
      </w:r>
      <w:r w:rsidRPr="00655B3D">
        <w:rPr>
          <w:rFonts w:asciiTheme="minorHAnsi" w:hAnsiTheme="minorHAnsi" w:cstheme="minorHAnsi"/>
          <w:b/>
          <w:sz w:val="20"/>
          <w:szCs w:val="20"/>
        </w:rPr>
        <w:t xml:space="preserve">White, S. W. </w:t>
      </w:r>
      <w:r w:rsidRPr="00655B3D">
        <w:rPr>
          <w:rFonts w:asciiTheme="minorHAnsi" w:hAnsiTheme="minorHAnsi" w:cstheme="minorHAnsi"/>
          <w:sz w:val="20"/>
          <w:szCs w:val="20"/>
        </w:rPr>
        <w:t xml:space="preserve">(2011, March). </w:t>
      </w:r>
      <w:r w:rsidRPr="00655B3D">
        <w:rPr>
          <w:rFonts w:asciiTheme="minorHAnsi" w:hAnsiTheme="minorHAnsi" w:cstheme="minorHAnsi"/>
          <w:i/>
          <w:sz w:val="20"/>
          <w:szCs w:val="20"/>
        </w:rPr>
        <w:t>Screening for social anxiety disorder in college students: Reliability and validity of the SPAI-23.</w:t>
      </w:r>
      <w:r w:rsidRPr="00655B3D">
        <w:rPr>
          <w:rFonts w:asciiTheme="minorHAnsi" w:hAnsiTheme="minorHAnsi" w:cstheme="minorHAnsi"/>
          <w:sz w:val="20"/>
          <w:szCs w:val="20"/>
        </w:rPr>
        <w:t xml:space="preserve"> A poster presentation at the annual meeting of the Anxiety Disorders Association of America. New Orleans, LA.</w:t>
      </w:r>
    </w:p>
    <w:p w14:paraId="057E3B60" w14:textId="71968DE0" w:rsidR="003C7CA5" w:rsidRPr="00655B3D" w:rsidRDefault="003C7CA5" w:rsidP="00E91CD9">
      <w:pPr>
        <w:pStyle w:val="ListParagraph"/>
        <w:numPr>
          <w:ilvl w:val="0"/>
          <w:numId w:val="13"/>
        </w:numPr>
        <w:rPr>
          <w:rFonts w:asciiTheme="minorHAnsi" w:hAnsiTheme="minorHAnsi" w:cstheme="minorHAnsi"/>
          <w:i/>
          <w:sz w:val="20"/>
          <w:szCs w:val="20"/>
        </w:rPr>
      </w:pPr>
      <w:r w:rsidRPr="00655B3D">
        <w:rPr>
          <w:rFonts w:asciiTheme="minorHAnsi" w:hAnsiTheme="minorHAnsi" w:cstheme="minorHAnsi"/>
          <w:sz w:val="20"/>
          <w:szCs w:val="20"/>
        </w:rPr>
        <w:t xml:space="preserve">Schry, A. R.,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(2011, March). </w:t>
      </w:r>
      <w:r w:rsidRPr="00655B3D">
        <w:rPr>
          <w:rFonts w:asciiTheme="minorHAnsi" w:hAnsiTheme="minorHAnsi" w:cstheme="minorHAnsi"/>
          <w:i/>
          <w:sz w:val="20"/>
          <w:szCs w:val="20"/>
        </w:rPr>
        <w:t>Anxiety about social interaction as a unique predictor of alcohol-related problems in female college students.</w:t>
      </w:r>
      <w:r w:rsidRPr="00655B3D">
        <w:rPr>
          <w:rFonts w:asciiTheme="minorHAnsi" w:hAnsiTheme="minorHAnsi" w:cstheme="minorHAnsi"/>
          <w:sz w:val="20"/>
          <w:szCs w:val="20"/>
        </w:rPr>
        <w:t xml:space="preserve"> A poster presentation at the annual meeting of the Anxiety Disorders Association of America. New Orleans, LA.</w:t>
      </w:r>
    </w:p>
    <w:p w14:paraId="7F200807" w14:textId="4E91297A"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Kreiser, N.,</w:t>
      </w:r>
      <w:r w:rsidRPr="00655B3D">
        <w:rPr>
          <w:rFonts w:asciiTheme="minorHAnsi" w:hAnsiTheme="minorHAnsi" w:cstheme="minorHAnsi"/>
          <w:b/>
          <w:bCs/>
          <w:sz w:val="20"/>
          <w:szCs w:val="20"/>
        </w:rPr>
        <w:t xml:space="preserve"> White, S.W., </w:t>
      </w:r>
      <w:r w:rsidRPr="00655B3D">
        <w:rPr>
          <w:rFonts w:asciiTheme="minorHAnsi" w:hAnsiTheme="minorHAnsi" w:cstheme="minorHAnsi"/>
          <w:bCs/>
          <w:sz w:val="20"/>
          <w:szCs w:val="20"/>
        </w:rPr>
        <w:t xml:space="preserve">&amp; </w:t>
      </w:r>
      <w:r w:rsidRPr="00655B3D">
        <w:rPr>
          <w:rFonts w:asciiTheme="minorHAnsi" w:hAnsiTheme="minorHAnsi" w:cstheme="minorHAnsi"/>
          <w:bCs/>
          <w:i/>
          <w:sz w:val="20"/>
          <w:szCs w:val="20"/>
        </w:rPr>
        <w:t>Brown, M.</w:t>
      </w:r>
      <w:r w:rsidRPr="00655B3D">
        <w:rPr>
          <w:rFonts w:asciiTheme="minorHAnsi" w:hAnsiTheme="minorHAnsi" w:cstheme="minorHAnsi"/>
          <w:bCs/>
          <w:sz w:val="20"/>
          <w:szCs w:val="20"/>
        </w:rPr>
        <w:t xml:space="preserve">(2010, November). Does social anxiety moderate impact of social skills training for children with autism spectrum disorders. A poster presentation at the </w:t>
      </w:r>
      <w:r w:rsidRPr="00655B3D">
        <w:rPr>
          <w:rFonts w:asciiTheme="minorHAnsi" w:hAnsiTheme="minorHAnsi" w:cstheme="minorHAnsi"/>
          <w:sz w:val="20"/>
          <w:szCs w:val="20"/>
        </w:rPr>
        <w:t>annual meeting for the Association for Behavioral and Cognitive Therapies. San Francisco, CA.</w:t>
      </w:r>
    </w:p>
    <w:p w14:paraId="742B28EB" w14:textId="231A434F"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Schry, A.R., Pugliese, C.E., &amp;</w:t>
      </w:r>
      <w:r w:rsidRPr="00655B3D">
        <w:rPr>
          <w:rFonts w:asciiTheme="minorHAnsi" w:hAnsiTheme="minorHAnsi" w:cstheme="minorHAnsi"/>
          <w:b/>
          <w:bCs/>
          <w:sz w:val="20"/>
          <w:szCs w:val="20"/>
        </w:rPr>
        <w:t xml:space="preserve"> White, S.W. </w:t>
      </w:r>
      <w:r w:rsidRPr="00655B3D">
        <w:rPr>
          <w:rFonts w:asciiTheme="minorHAnsi" w:hAnsiTheme="minorHAnsi" w:cstheme="minorHAnsi"/>
          <w:bCs/>
          <w:sz w:val="20"/>
          <w:szCs w:val="20"/>
        </w:rPr>
        <w:t xml:space="preserve">(2010, November). Lack of assertiveness and social anxiety as risk factors for sexual victimization in college women. A poster presentation at the </w:t>
      </w:r>
      <w:r w:rsidRPr="00655B3D">
        <w:rPr>
          <w:rFonts w:asciiTheme="minorHAnsi" w:hAnsiTheme="minorHAnsi" w:cstheme="minorHAnsi"/>
          <w:sz w:val="20"/>
          <w:szCs w:val="20"/>
        </w:rPr>
        <w:t>annual meeting for the Association for Behavioral and Cognitive Therapies. San Francisco, CA.</w:t>
      </w:r>
    </w:p>
    <w:p w14:paraId="0F12D287" w14:textId="24F053A1"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 xml:space="preserve">Kreiser, N.L., Pugliese, C.E., &amp; </w:t>
      </w:r>
      <w:r w:rsidRPr="00655B3D">
        <w:rPr>
          <w:rFonts w:asciiTheme="minorHAnsi" w:hAnsiTheme="minorHAnsi" w:cstheme="minorHAnsi"/>
          <w:b/>
          <w:bCs/>
          <w:sz w:val="20"/>
          <w:szCs w:val="20"/>
        </w:rPr>
        <w:t>White, S.W.</w:t>
      </w:r>
      <w:r w:rsidRPr="00655B3D">
        <w:rPr>
          <w:rFonts w:asciiTheme="minorHAnsi" w:hAnsiTheme="minorHAnsi" w:cstheme="minorHAnsi"/>
          <w:bCs/>
          <w:sz w:val="20"/>
          <w:szCs w:val="20"/>
        </w:rPr>
        <w:t xml:space="preserve"> (2010,  May). Using the Anxiety Disorders Interview Schedule to Assess Social Phobia in Adolescents with ASD. A poster</w:t>
      </w:r>
      <w:r w:rsidR="00B058D9" w:rsidRPr="00655B3D">
        <w:rPr>
          <w:rFonts w:asciiTheme="minorHAnsi" w:hAnsiTheme="minorHAnsi" w:cstheme="minorHAnsi"/>
          <w:bCs/>
          <w:sz w:val="20"/>
          <w:szCs w:val="20"/>
        </w:rPr>
        <w:t xml:space="preserve"> </w:t>
      </w:r>
      <w:r w:rsidRPr="00655B3D">
        <w:rPr>
          <w:rFonts w:asciiTheme="minorHAnsi" w:hAnsiTheme="minorHAnsi" w:cstheme="minorHAnsi"/>
          <w:bCs/>
          <w:sz w:val="20"/>
          <w:szCs w:val="20"/>
        </w:rPr>
        <w:t>presentation at the 9th annual International Meeting for Autism Research. Philadelphia, PA.</w:t>
      </w:r>
    </w:p>
    <w:p w14:paraId="43EE2476" w14:textId="4E4579CD"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Schry, A. R., &amp; </w:t>
      </w:r>
      <w:r w:rsidRPr="00655B3D">
        <w:rPr>
          <w:rFonts w:asciiTheme="minorHAnsi" w:hAnsiTheme="minorHAnsi" w:cstheme="minorHAnsi"/>
          <w:b/>
          <w:sz w:val="20"/>
          <w:szCs w:val="20"/>
        </w:rPr>
        <w:t>White, S. W.</w:t>
      </w:r>
      <w:r w:rsidRPr="00655B3D">
        <w:rPr>
          <w:rFonts w:asciiTheme="minorHAnsi" w:hAnsiTheme="minorHAnsi" w:cstheme="minorHAnsi"/>
          <w:sz w:val="20"/>
          <w:szCs w:val="20"/>
        </w:rPr>
        <w:t xml:space="preserve"> (2010, March). Drinking as a coping tool for the management of social anxiety. A poster presentation at the annual meeting of the Anxiety Disorders Association of America, Baltimore, MD. </w:t>
      </w:r>
    </w:p>
    <w:p w14:paraId="7EA78CD0" w14:textId="1A8CAE94"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 xml:space="preserve">Pugliese, C., </w:t>
      </w:r>
      <w:r w:rsidRPr="00655B3D">
        <w:rPr>
          <w:rFonts w:asciiTheme="minorHAnsi" w:hAnsiTheme="minorHAnsi" w:cstheme="minorHAnsi"/>
          <w:b/>
          <w:bCs/>
          <w:sz w:val="20"/>
          <w:szCs w:val="20"/>
        </w:rPr>
        <w:t>White, S.W</w:t>
      </w:r>
      <w:r w:rsidRPr="00655B3D">
        <w:rPr>
          <w:rFonts w:asciiTheme="minorHAnsi" w:hAnsiTheme="minorHAnsi" w:cstheme="minorHAnsi"/>
          <w:bCs/>
          <w:sz w:val="20"/>
          <w:szCs w:val="20"/>
        </w:rPr>
        <w:t xml:space="preserve">., Ollendick, T., &amp; White, B. (2009). “I’m not worried – I’m mad!”: Aggression and anxiety in children with ASD. A poster presentation at the </w:t>
      </w:r>
      <w:r w:rsidRPr="00655B3D">
        <w:rPr>
          <w:rFonts w:asciiTheme="minorHAnsi" w:hAnsiTheme="minorHAnsi" w:cstheme="minorHAnsi"/>
          <w:sz w:val="20"/>
          <w:szCs w:val="20"/>
        </w:rPr>
        <w:t>annual meeting for the Association for Behavioral and Cognitive Therapies. New York, NY.</w:t>
      </w:r>
    </w:p>
    <w:p w14:paraId="1F306B29" w14:textId="4D7E7AF7"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Cs/>
          <w:sz w:val="20"/>
          <w:szCs w:val="20"/>
        </w:rPr>
        <w:t>Pugliese, C.,</w:t>
      </w:r>
      <w:r w:rsidRPr="00655B3D">
        <w:rPr>
          <w:rFonts w:asciiTheme="minorHAnsi" w:hAnsiTheme="minorHAnsi" w:cstheme="minorHAnsi"/>
          <w:b/>
          <w:bCs/>
          <w:sz w:val="20"/>
          <w:szCs w:val="20"/>
        </w:rPr>
        <w:t xml:space="preserve"> White, S.W., </w:t>
      </w:r>
      <w:r w:rsidRPr="00655B3D">
        <w:rPr>
          <w:rFonts w:asciiTheme="minorHAnsi" w:hAnsiTheme="minorHAnsi" w:cstheme="minorHAnsi"/>
          <w:bCs/>
          <w:sz w:val="20"/>
          <w:szCs w:val="20"/>
        </w:rPr>
        <w:t xml:space="preserve">&amp; </w:t>
      </w:r>
      <w:r w:rsidRPr="00655B3D">
        <w:rPr>
          <w:rFonts w:asciiTheme="minorHAnsi" w:hAnsiTheme="minorHAnsi" w:cstheme="minorHAnsi"/>
          <w:bCs/>
          <w:i/>
          <w:sz w:val="20"/>
          <w:szCs w:val="20"/>
        </w:rPr>
        <w:t>Nevill, R.</w:t>
      </w:r>
      <w:r w:rsidRPr="00655B3D">
        <w:rPr>
          <w:rFonts w:asciiTheme="minorHAnsi" w:hAnsiTheme="minorHAnsi" w:cstheme="minorHAnsi"/>
          <w:bCs/>
          <w:sz w:val="20"/>
          <w:szCs w:val="20"/>
        </w:rPr>
        <w:t xml:space="preserve"> (2009, May). </w:t>
      </w:r>
      <w:r w:rsidRPr="00655B3D">
        <w:rPr>
          <w:rFonts w:asciiTheme="minorHAnsi" w:hAnsiTheme="minorHAnsi" w:cstheme="minorHAnsi"/>
          <w:sz w:val="20"/>
          <w:szCs w:val="20"/>
        </w:rPr>
        <w:t>Acceptability of cognitive-behavioral therapy for teens with autism spectrum disorders. A poster presentation at the 8</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International Meeting for Autism Research. Chicago, IL.</w:t>
      </w:r>
    </w:p>
    <w:p w14:paraId="4D938E5B" w14:textId="00F17F36"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lastRenderedPageBreak/>
        <w:t>Pugliese, C.</w:t>
      </w:r>
      <w:r w:rsidRPr="00655B3D">
        <w:rPr>
          <w:rFonts w:asciiTheme="minorHAnsi" w:hAnsiTheme="minorHAnsi" w:cstheme="minorHAnsi"/>
          <w:b/>
          <w:bCs/>
          <w:sz w:val="20"/>
          <w:szCs w:val="20"/>
        </w:rPr>
        <w:t xml:space="preserve"> &amp; White, S.W. </w:t>
      </w:r>
      <w:r w:rsidRPr="00655B3D">
        <w:rPr>
          <w:rFonts w:asciiTheme="minorHAnsi" w:hAnsiTheme="minorHAnsi" w:cstheme="minorHAnsi"/>
          <w:bCs/>
          <w:sz w:val="20"/>
          <w:szCs w:val="20"/>
        </w:rPr>
        <w:t>(2009, February). Externalizing behavior and anxiety in autism. A poster presentation at the annual meeting of the Southeastern Psychological Association. New Orleans, LA.</w:t>
      </w:r>
    </w:p>
    <w:p w14:paraId="2E8A8059" w14:textId="5E4593DE" w:rsidR="003C7CA5" w:rsidRPr="00655B3D" w:rsidRDefault="003C7CA5" w:rsidP="00E91CD9">
      <w:pPr>
        <w:pStyle w:val="ListParagraph"/>
        <w:numPr>
          <w:ilvl w:val="0"/>
          <w:numId w:val="13"/>
        </w:numPr>
        <w:rPr>
          <w:rFonts w:asciiTheme="minorHAnsi" w:hAnsiTheme="minorHAnsi" w:cstheme="minorHAnsi"/>
          <w:bCs/>
          <w:sz w:val="20"/>
          <w:szCs w:val="20"/>
        </w:rPr>
      </w:pPr>
      <w:r w:rsidRPr="00655B3D">
        <w:rPr>
          <w:rFonts w:asciiTheme="minorHAnsi" w:hAnsiTheme="minorHAnsi" w:cstheme="minorHAnsi"/>
          <w:bCs/>
          <w:sz w:val="20"/>
          <w:szCs w:val="20"/>
        </w:rPr>
        <w:t>Schry, A</w:t>
      </w:r>
      <w:r w:rsidRPr="00655B3D">
        <w:rPr>
          <w:rFonts w:asciiTheme="minorHAnsi" w:hAnsiTheme="minorHAnsi" w:cstheme="minorHAnsi"/>
          <w:bCs/>
          <w:i/>
          <w:sz w:val="20"/>
          <w:szCs w:val="20"/>
        </w:rPr>
        <w:t>.</w:t>
      </w:r>
      <w:r w:rsidRPr="00655B3D">
        <w:rPr>
          <w:rFonts w:asciiTheme="minorHAnsi" w:hAnsiTheme="minorHAnsi" w:cstheme="minorHAnsi"/>
          <w:b/>
          <w:bCs/>
          <w:sz w:val="20"/>
          <w:szCs w:val="20"/>
        </w:rPr>
        <w:t xml:space="preserve"> &amp; White, S.W. </w:t>
      </w:r>
      <w:r w:rsidRPr="00655B3D">
        <w:rPr>
          <w:rFonts w:asciiTheme="minorHAnsi" w:hAnsiTheme="minorHAnsi" w:cstheme="minorHAnsi"/>
          <w:bCs/>
          <w:sz w:val="20"/>
          <w:szCs w:val="20"/>
        </w:rPr>
        <w:t xml:space="preserve">(2009, February). </w:t>
      </w:r>
      <w:r w:rsidRPr="00655B3D">
        <w:rPr>
          <w:rFonts w:asciiTheme="minorHAnsi" w:hAnsiTheme="minorHAnsi" w:cstheme="minorHAnsi"/>
          <w:sz w:val="20"/>
          <w:szCs w:val="20"/>
        </w:rPr>
        <w:t xml:space="preserve">Measuring treatment impact in youth with autism. </w:t>
      </w:r>
      <w:r w:rsidRPr="00655B3D">
        <w:rPr>
          <w:rFonts w:asciiTheme="minorHAnsi" w:hAnsiTheme="minorHAnsi" w:cstheme="minorHAnsi"/>
          <w:bCs/>
          <w:sz w:val="20"/>
          <w:szCs w:val="20"/>
        </w:rPr>
        <w:t>A poster presentation at the annual meeting of the Southeastern Psychological Association. New Orleans, LA.</w:t>
      </w:r>
    </w:p>
    <w:p w14:paraId="1DF607B3" w14:textId="2911CD86"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sz w:val="20"/>
          <w:szCs w:val="20"/>
        </w:rPr>
        <w:t>White, S.W.</w:t>
      </w:r>
      <w:r w:rsidRPr="00655B3D">
        <w:rPr>
          <w:rFonts w:asciiTheme="minorHAnsi" w:hAnsiTheme="minorHAnsi" w:cstheme="minorHAnsi"/>
          <w:sz w:val="20"/>
          <w:szCs w:val="20"/>
        </w:rPr>
        <w:t xml:space="preserve"> (2008, November). Treatment Approaches: Addressing socialization deficits. A panel discussion at the annual meeting for the Association for Behavioral and Cognitive Therapies. Orlando, FL.</w:t>
      </w:r>
    </w:p>
    <w:p w14:paraId="3A098446" w14:textId="7A9387A2"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bCs/>
          <w:sz w:val="20"/>
          <w:szCs w:val="20"/>
        </w:rPr>
        <w:t>White, S.W.,</w:t>
      </w:r>
      <w:r w:rsidRPr="00655B3D">
        <w:rPr>
          <w:rFonts w:asciiTheme="minorHAnsi" w:hAnsiTheme="minorHAnsi" w:cstheme="minorHAnsi"/>
          <w:sz w:val="20"/>
          <w:szCs w:val="20"/>
        </w:rPr>
        <w:t xml:space="preserve"> Roberson-Nay, &amp; Schneider, J. (2008, May). Anxiety, social skills, and loneliness in children and adolescents with autism spectrum disorders. A poster presentation at the 7th annual International Meeting for Autism Research. London, UK. </w:t>
      </w:r>
    </w:p>
    <w:p w14:paraId="7F346A0C" w14:textId="278A078E"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bCs/>
          <w:sz w:val="20"/>
          <w:szCs w:val="20"/>
        </w:rPr>
        <w:t xml:space="preserve">White, S.W., </w:t>
      </w:r>
      <w:r w:rsidRPr="00655B3D">
        <w:rPr>
          <w:rFonts w:asciiTheme="minorHAnsi" w:hAnsiTheme="minorHAnsi" w:cstheme="minorHAnsi"/>
          <w:sz w:val="20"/>
          <w:szCs w:val="20"/>
        </w:rPr>
        <w:t>Koenig, K., &amp; Scahill, L. (2007, November). Group treatment to improve social skills in adolescents with high-functioning autism spectrum disorders. A poster presentation at the annual meeting for the Association for Behavioral and Cognitive Therapies. Philadelphia, PA.</w:t>
      </w:r>
    </w:p>
    <w:p w14:paraId="47B2B8D3" w14:textId="764E2668"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Jobe, L.E</w:t>
      </w:r>
      <w:r w:rsidRPr="00655B3D">
        <w:rPr>
          <w:rFonts w:asciiTheme="minorHAnsi" w:hAnsiTheme="minorHAnsi" w:cstheme="minorHAnsi"/>
          <w:i/>
          <w:sz w:val="20"/>
          <w:szCs w:val="20"/>
        </w:rPr>
        <w:t>.</w:t>
      </w:r>
      <w:r w:rsidRPr="00655B3D">
        <w:rPr>
          <w:rFonts w:asciiTheme="minorHAnsi" w:hAnsiTheme="minorHAnsi" w:cstheme="minorHAnsi"/>
          <w:sz w:val="20"/>
          <w:szCs w:val="20"/>
        </w:rPr>
        <w:t xml:space="preserve"> &amp; </w:t>
      </w:r>
      <w:r w:rsidRPr="00655B3D">
        <w:rPr>
          <w:rFonts w:asciiTheme="minorHAnsi" w:hAnsiTheme="minorHAnsi" w:cstheme="minorHAnsi"/>
          <w:b/>
          <w:bCs/>
          <w:sz w:val="20"/>
          <w:szCs w:val="20"/>
        </w:rPr>
        <w:t>White, S.W.</w:t>
      </w:r>
      <w:r w:rsidRPr="00655B3D">
        <w:rPr>
          <w:rFonts w:asciiTheme="minorHAnsi" w:hAnsiTheme="minorHAnsi" w:cstheme="minorHAnsi"/>
          <w:sz w:val="20"/>
          <w:szCs w:val="20"/>
        </w:rPr>
        <w:t xml:space="preserve"> (2006, November). Loneliness, social relationships, and a broader autism phenotype in college students. A poster presentation at the annual meeting of the Association for Behavioral and Cognitive Therapies. Chicago, IL.</w:t>
      </w:r>
    </w:p>
    <w:p w14:paraId="18EE6733" w14:textId="4B3CFA57"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bCs/>
          <w:sz w:val="20"/>
          <w:szCs w:val="20"/>
        </w:rPr>
        <w:t>White, S.W.,</w:t>
      </w:r>
      <w:r w:rsidRPr="00655B3D">
        <w:rPr>
          <w:rFonts w:asciiTheme="minorHAnsi" w:hAnsiTheme="minorHAnsi" w:cstheme="minorHAnsi"/>
          <w:sz w:val="20"/>
          <w:szCs w:val="20"/>
        </w:rPr>
        <w:t xml:space="preserve"> Linker, J., Scahill, L., &amp; </w:t>
      </w:r>
      <w:r w:rsidRPr="00655B3D">
        <w:rPr>
          <w:rFonts w:asciiTheme="minorHAnsi" w:hAnsiTheme="minorHAnsi" w:cstheme="minorHAnsi"/>
          <w:i/>
          <w:sz w:val="20"/>
          <w:szCs w:val="20"/>
        </w:rPr>
        <w:t>Jobe, L.E.</w:t>
      </w:r>
      <w:r w:rsidRPr="00655B3D">
        <w:rPr>
          <w:rFonts w:asciiTheme="minorHAnsi" w:hAnsiTheme="minorHAnsi" w:cstheme="minorHAnsi"/>
          <w:sz w:val="20"/>
          <w:szCs w:val="20"/>
        </w:rPr>
        <w:t xml:space="preserve"> (2006, October). Knowledge of Autism Spectrum Disorders: Directions for Future Training. A poster presentation at the annual meeting of the American Academy of Child &amp; Adolescent Psychiatry. San Diego, CA.</w:t>
      </w:r>
    </w:p>
    <w:p w14:paraId="6553282E" w14:textId="5C08BBC7"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Koenig, K., </w:t>
      </w:r>
      <w:r w:rsidRPr="00655B3D">
        <w:rPr>
          <w:rFonts w:asciiTheme="minorHAnsi" w:hAnsiTheme="minorHAnsi" w:cstheme="minorHAnsi"/>
          <w:b/>
          <w:bCs/>
          <w:sz w:val="20"/>
          <w:szCs w:val="20"/>
        </w:rPr>
        <w:t>Williams, S.,</w:t>
      </w:r>
      <w:r w:rsidRPr="00655B3D">
        <w:rPr>
          <w:rFonts w:asciiTheme="minorHAnsi" w:hAnsiTheme="minorHAnsi" w:cstheme="minorHAnsi"/>
          <w:sz w:val="20"/>
          <w:szCs w:val="20"/>
        </w:rPr>
        <w:t xml:space="preserve"> Lau, M., Lewis, M., Pachler, M., &amp; Scahill, L. (2006, August). Social skill development in school-aged children with autism spectrum disorders. A presentation at the annual meeting of the American Psychological Association. New Orleans, LA.</w:t>
      </w:r>
    </w:p>
    <w:p w14:paraId="2C066D5E" w14:textId="4CB9E193"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sz w:val="20"/>
          <w:szCs w:val="20"/>
        </w:rPr>
        <w:t xml:space="preserve">Koenig, K., </w:t>
      </w: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Merz, A., Scalzo, K., Kramer, K., Schilling, E., &amp; Scahill, L. (2005, May). </w:t>
      </w:r>
      <w:r w:rsidRPr="00655B3D">
        <w:rPr>
          <w:rFonts w:asciiTheme="minorHAnsi" w:hAnsiTheme="minorHAnsi" w:cstheme="minorHAnsi"/>
          <w:bCs/>
          <w:sz w:val="20"/>
          <w:szCs w:val="20"/>
        </w:rPr>
        <w:t>Social Skills Development in Children with Autism Spectrum Disorders:</w:t>
      </w:r>
      <w:r w:rsidRPr="00655B3D">
        <w:rPr>
          <w:rFonts w:asciiTheme="minorHAnsi" w:hAnsiTheme="minorHAnsi" w:cstheme="minorHAnsi"/>
          <w:sz w:val="20"/>
          <w:szCs w:val="20"/>
        </w:rPr>
        <w:t xml:space="preserve"> </w:t>
      </w:r>
      <w:r w:rsidRPr="00655B3D">
        <w:rPr>
          <w:rFonts w:asciiTheme="minorHAnsi" w:hAnsiTheme="minorHAnsi" w:cstheme="minorHAnsi"/>
          <w:bCs/>
          <w:sz w:val="20"/>
          <w:szCs w:val="20"/>
        </w:rPr>
        <w:t>Development of a Model Curriculum. A presentation at the 5</w:t>
      </w:r>
      <w:r w:rsidRPr="00655B3D">
        <w:rPr>
          <w:rFonts w:asciiTheme="minorHAnsi" w:hAnsiTheme="minorHAnsi" w:cstheme="minorHAnsi"/>
          <w:bCs/>
          <w:sz w:val="20"/>
          <w:szCs w:val="20"/>
          <w:vertAlign w:val="superscript"/>
        </w:rPr>
        <w:t>th</w:t>
      </w:r>
      <w:r w:rsidRPr="00655B3D">
        <w:rPr>
          <w:rFonts w:asciiTheme="minorHAnsi" w:hAnsiTheme="minorHAnsi" w:cstheme="minorHAnsi"/>
          <w:bCs/>
          <w:sz w:val="20"/>
          <w:szCs w:val="20"/>
        </w:rPr>
        <w:t xml:space="preserve"> annual International Meeting for Autism Research. Boston, MA.</w:t>
      </w:r>
    </w:p>
    <w:p w14:paraId="14A412FA" w14:textId="02B2517E"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&amp; Scahill, L. (2004, November). Measuring change in children with autism using the Vineland Adaptive Behavior Scales. A poster presentation at the annual meeting of the Association for the Advancement of Behavior Therapy. New Orleans, LA.</w:t>
      </w:r>
    </w:p>
    <w:p w14:paraId="3159486A" w14:textId="12D16FC7" w:rsidR="003C7CA5" w:rsidRPr="00655B3D" w:rsidRDefault="003C7CA5" w:rsidP="00E91CD9">
      <w:pPr>
        <w:pStyle w:val="ListParagraph"/>
        <w:numPr>
          <w:ilvl w:val="0"/>
          <w:numId w:val="13"/>
        </w:numPr>
        <w:rPr>
          <w:rFonts w:asciiTheme="minorHAnsi" w:hAnsiTheme="minorHAnsi" w:cstheme="minorHAnsi"/>
          <w:b/>
          <w:sz w:val="20"/>
          <w:szCs w:val="20"/>
        </w:rPr>
      </w:pPr>
      <w:r w:rsidRPr="00655B3D">
        <w:rPr>
          <w:rFonts w:asciiTheme="minorHAnsi" w:hAnsiTheme="minorHAnsi" w:cstheme="minorHAnsi"/>
          <w:b/>
          <w:sz w:val="20"/>
          <w:szCs w:val="20"/>
        </w:rPr>
        <w:t xml:space="preserve">Williams, S.K. </w:t>
      </w:r>
      <w:r w:rsidRPr="00655B3D">
        <w:rPr>
          <w:rFonts w:asciiTheme="minorHAnsi" w:hAnsiTheme="minorHAnsi" w:cstheme="minorHAnsi"/>
          <w:sz w:val="20"/>
          <w:szCs w:val="20"/>
        </w:rPr>
        <w:t>&amp; Kelly, F.D. (2004, July).</w:t>
      </w:r>
      <w:r w:rsidRPr="00655B3D">
        <w:rPr>
          <w:rFonts w:asciiTheme="minorHAnsi" w:hAnsiTheme="minorHAnsi" w:cstheme="minorHAnsi"/>
          <w:b/>
          <w:sz w:val="20"/>
          <w:szCs w:val="20"/>
        </w:rPr>
        <w:t xml:space="preserve"> </w:t>
      </w:r>
      <w:r w:rsidRPr="00655B3D">
        <w:rPr>
          <w:rFonts w:asciiTheme="minorHAnsi" w:hAnsiTheme="minorHAnsi" w:cstheme="minorHAnsi"/>
          <w:sz w:val="20"/>
          <w:szCs w:val="20"/>
        </w:rPr>
        <w:t>Parent-Adolescent Attachment and Involvement:</w:t>
      </w:r>
      <w:r w:rsidRPr="00655B3D">
        <w:rPr>
          <w:rFonts w:asciiTheme="minorHAnsi" w:hAnsiTheme="minorHAnsi" w:cstheme="minorHAnsi"/>
          <w:b/>
          <w:sz w:val="20"/>
          <w:szCs w:val="20"/>
        </w:rPr>
        <w:t xml:space="preserve"> </w:t>
      </w:r>
      <w:r w:rsidRPr="00655B3D">
        <w:rPr>
          <w:rFonts w:asciiTheme="minorHAnsi" w:hAnsiTheme="minorHAnsi" w:cstheme="minorHAnsi"/>
          <w:sz w:val="20"/>
          <w:szCs w:val="20"/>
        </w:rPr>
        <w:t>Examining Father’s Influence. A poster presentation at the annual meeting of the American Psychological Association. Honolulu, HI.</w:t>
      </w:r>
    </w:p>
    <w:p w14:paraId="172A593C" w14:textId="0043A890" w:rsidR="003C7CA5" w:rsidRPr="00655B3D" w:rsidRDefault="003C7CA5" w:rsidP="00E91CD9">
      <w:pPr>
        <w:pStyle w:val="ListParagraph"/>
        <w:numPr>
          <w:ilvl w:val="0"/>
          <w:numId w:val="13"/>
        </w:numPr>
        <w:rPr>
          <w:rFonts w:asciiTheme="minorHAnsi" w:hAnsiTheme="minorHAnsi" w:cstheme="minorHAnsi"/>
          <w:sz w:val="20"/>
          <w:szCs w:val="20"/>
        </w:rPr>
      </w:pP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w:t>
      </w:r>
      <w:proofErr w:type="spellStart"/>
      <w:r w:rsidRPr="00655B3D">
        <w:rPr>
          <w:rFonts w:asciiTheme="minorHAnsi" w:hAnsiTheme="minorHAnsi" w:cstheme="minorHAnsi"/>
          <w:sz w:val="20"/>
          <w:szCs w:val="20"/>
        </w:rPr>
        <w:t>Sukhodolsky</w:t>
      </w:r>
      <w:proofErr w:type="spellEnd"/>
      <w:r w:rsidRPr="00655B3D">
        <w:rPr>
          <w:rFonts w:asciiTheme="minorHAnsi" w:hAnsiTheme="minorHAnsi" w:cstheme="minorHAnsi"/>
          <w:sz w:val="20"/>
          <w:szCs w:val="20"/>
        </w:rPr>
        <w:t>, D.G., Rains, A.L., Foster, D., &amp; Scahill, L. (2004, March).  Tourette’s Syndrome and Associated Disorders: Teacher Knowledge and Effects of a Training Workshop.  A poster presentation at the 50</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meeting of the Southeastern Psychological Association, Atlanta, GA.</w:t>
      </w:r>
    </w:p>
    <w:p w14:paraId="06BA6B84" w14:textId="7DFA614A"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&amp; Kelly, F.D. (2003, March).  </w:t>
      </w:r>
      <w:r w:rsidRPr="00655B3D">
        <w:rPr>
          <w:rFonts w:asciiTheme="minorHAnsi" w:hAnsiTheme="minorHAnsi" w:cstheme="minorHAnsi"/>
          <w:i/>
          <w:iCs/>
          <w:sz w:val="20"/>
          <w:szCs w:val="20"/>
        </w:rPr>
        <w:t>Paternal Involvement and Attachment: Relationships to Children’s Behavior</w:t>
      </w:r>
      <w:r w:rsidRPr="00655B3D">
        <w:rPr>
          <w:rFonts w:asciiTheme="minorHAnsi" w:hAnsiTheme="minorHAnsi" w:cstheme="minorHAnsi"/>
          <w:sz w:val="20"/>
          <w:szCs w:val="20"/>
        </w:rPr>
        <w:t>.  A presentation at the annual meeting of the Southeastern Psychological Association, New Orleans, LA.</w:t>
      </w:r>
    </w:p>
    <w:p w14:paraId="08B6A68C" w14:textId="21DF16C0"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sz w:val="20"/>
          <w:szCs w:val="20"/>
        </w:rPr>
        <w:t xml:space="preserve">Rollin, S.A., Holland-Gorman, J.L., Solomon, S., </w:t>
      </w:r>
      <w:r w:rsidRPr="00655B3D">
        <w:rPr>
          <w:rFonts w:asciiTheme="minorHAnsi" w:hAnsiTheme="minorHAnsi" w:cstheme="minorHAnsi"/>
          <w:b/>
          <w:sz w:val="20"/>
          <w:szCs w:val="20"/>
        </w:rPr>
        <w:t>Williams, S.,</w:t>
      </w:r>
      <w:r w:rsidRPr="00655B3D">
        <w:rPr>
          <w:rFonts w:asciiTheme="minorHAnsi" w:hAnsiTheme="minorHAnsi" w:cstheme="minorHAnsi"/>
          <w:sz w:val="20"/>
          <w:szCs w:val="20"/>
        </w:rPr>
        <w:t xml:space="preserve"> &amp; Rubin, R. (2001, March). </w:t>
      </w:r>
      <w:r w:rsidRPr="00655B3D">
        <w:rPr>
          <w:rFonts w:asciiTheme="minorHAnsi" w:hAnsiTheme="minorHAnsi" w:cstheme="minorHAnsi"/>
          <w:i/>
          <w:iCs/>
          <w:sz w:val="20"/>
          <w:szCs w:val="20"/>
        </w:rPr>
        <w:t>Project K.I.C.K.: A Community Based Prevention Program</w:t>
      </w:r>
      <w:r w:rsidRPr="00655B3D">
        <w:rPr>
          <w:rFonts w:asciiTheme="minorHAnsi" w:hAnsiTheme="minorHAnsi" w:cstheme="minorHAnsi"/>
          <w:sz w:val="20"/>
          <w:szCs w:val="20"/>
        </w:rPr>
        <w:t>.  A presentation at the</w:t>
      </w:r>
      <w:r w:rsidRPr="00655B3D">
        <w:rPr>
          <w:rFonts w:asciiTheme="minorHAnsi" w:hAnsiTheme="minorHAnsi" w:cstheme="minorHAnsi"/>
          <w:sz w:val="20"/>
          <w:szCs w:val="20"/>
        </w:rPr>
        <w:tab/>
        <w:t>annual meeting of the Southeastern Psychological Association, Atlanta, GA.</w:t>
      </w:r>
    </w:p>
    <w:p w14:paraId="00FAB717" w14:textId="34BBED81"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sz w:val="20"/>
          <w:szCs w:val="20"/>
        </w:rPr>
        <w:t xml:space="preserve">Kelly, F.D., </w:t>
      </w: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Harvey, B., and Prevatt, F. (2000, November).  </w:t>
      </w:r>
      <w:r w:rsidRPr="00655B3D">
        <w:rPr>
          <w:rFonts w:asciiTheme="minorHAnsi" w:hAnsiTheme="minorHAnsi" w:cstheme="minorHAnsi"/>
          <w:i/>
          <w:iCs/>
          <w:sz w:val="20"/>
          <w:szCs w:val="20"/>
        </w:rPr>
        <w:t>Development, Implementation, and Evaluation of a Truancy Intervention Program</w:t>
      </w:r>
      <w:r w:rsidRPr="00655B3D">
        <w:rPr>
          <w:rFonts w:asciiTheme="minorHAnsi" w:hAnsiTheme="minorHAnsi" w:cstheme="minorHAnsi"/>
          <w:sz w:val="20"/>
          <w:szCs w:val="20"/>
        </w:rPr>
        <w:t>.  A presentation at the Florida Counseling Association, Daytona Beach, FL.</w:t>
      </w:r>
    </w:p>
    <w:p w14:paraId="3B7A28B1" w14:textId="0CBFCE31" w:rsidR="003C7CA5" w:rsidRPr="00655B3D" w:rsidRDefault="003C7CA5" w:rsidP="00E91CD9">
      <w:pPr>
        <w:pStyle w:val="ListParagraph"/>
        <w:numPr>
          <w:ilvl w:val="0"/>
          <w:numId w:val="13"/>
        </w:numPr>
        <w:rPr>
          <w:rFonts w:asciiTheme="minorHAnsi" w:hAnsiTheme="minorHAnsi" w:cstheme="minorHAnsi"/>
          <w:i/>
          <w:iCs/>
          <w:sz w:val="20"/>
          <w:szCs w:val="20"/>
        </w:rPr>
      </w:pPr>
      <w:r w:rsidRPr="00655B3D">
        <w:rPr>
          <w:rFonts w:asciiTheme="minorHAnsi" w:hAnsiTheme="minorHAnsi" w:cstheme="minorHAnsi"/>
          <w:b/>
          <w:sz w:val="20"/>
          <w:szCs w:val="20"/>
        </w:rPr>
        <w:t>Williams, S.K</w:t>
      </w:r>
      <w:r w:rsidRPr="00655B3D">
        <w:rPr>
          <w:rFonts w:asciiTheme="minorHAnsi" w:hAnsiTheme="minorHAnsi" w:cstheme="minorHAnsi"/>
          <w:sz w:val="20"/>
          <w:szCs w:val="20"/>
        </w:rPr>
        <w:t xml:space="preserve">., Savage, L., Ronan, G.F., &amp; Date, A. (1994, May).  </w:t>
      </w:r>
      <w:r w:rsidRPr="00655B3D">
        <w:rPr>
          <w:rFonts w:asciiTheme="minorHAnsi" w:hAnsiTheme="minorHAnsi" w:cstheme="minorHAnsi"/>
          <w:i/>
          <w:iCs/>
          <w:sz w:val="20"/>
          <w:szCs w:val="20"/>
        </w:rPr>
        <w:t xml:space="preserve">Stress Related Aggressive </w:t>
      </w:r>
      <w:r w:rsidRPr="00655B3D">
        <w:rPr>
          <w:rFonts w:asciiTheme="minorHAnsi" w:hAnsiTheme="minorHAnsi" w:cstheme="minorHAnsi"/>
          <w:i/>
          <w:sz w:val="20"/>
          <w:szCs w:val="20"/>
        </w:rPr>
        <w:t>Behaviors Among People Diagnosed With a DSM-III-R Impulse Disorder.</w:t>
      </w:r>
      <w:r w:rsidRPr="00655B3D">
        <w:rPr>
          <w:rFonts w:asciiTheme="minorHAnsi" w:hAnsiTheme="minorHAnsi" w:cstheme="minorHAnsi"/>
          <w:sz w:val="20"/>
          <w:szCs w:val="20"/>
        </w:rPr>
        <w:t xml:space="preserve">  A </w:t>
      </w:r>
    </w:p>
    <w:p w14:paraId="5877E674" w14:textId="77777777" w:rsidR="003C7CA5" w:rsidRPr="00655B3D" w:rsidRDefault="003C7CA5" w:rsidP="00D51CEC">
      <w:pPr>
        <w:ind w:firstLine="360"/>
        <w:rPr>
          <w:rFonts w:asciiTheme="minorHAnsi" w:hAnsiTheme="minorHAnsi" w:cstheme="minorHAnsi"/>
          <w:sz w:val="20"/>
          <w:szCs w:val="20"/>
        </w:rPr>
      </w:pPr>
      <w:r w:rsidRPr="00655B3D">
        <w:rPr>
          <w:rFonts w:asciiTheme="minorHAnsi" w:hAnsiTheme="minorHAnsi" w:cstheme="minorHAnsi"/>
          <w:sz w:val="20"/>
          <w:szCs w:val="20"/>
        </w:rPr>
        <w:t>presentation at the 66</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meeting of the Midwestern Psychological Association, </w:t>
      </w:r>
    </w:p>
    <w:p w14:paraId="0AD0D1B3" w14:textId="77777777" w:rsidR="003C7CA5" w:rsidRPr="00655B3D" w:rsidRDefault="003C7CA5" w:rsidP="00D51CEC">
      <w:pPr>
        <w:ind w:firstLine="360"/>
        <w:rPr>
          <w:rFonts w:asciiTheme="minorHAnsi" w:hAnsiTheme="minorHAnsi" w:cstheme="minorHAnsi"/>
          <w:sz w:val="20"/>
          <w:szCs w:val="20"/>
        </w:rPr>
      </w:pPr>
      <w:r w:rsidRPr="00655B3D">
        <w:rPr>
          <w:rFonts w:asciiTheme="minorHAnsi" w:hAnsiTheme="minorHAnsi" w:cstheme="minorHAnsi"/>
          <w:sz w:val="20"/>
          <w:szCs w:val="20"/>
        </w:rPr>
        <w:t>Chicago, IL.</w:t>
      </w:r>
    </w:p>
    <w:p w14:paraId="3B3D3F29" w14:textId="537C318C" w:rsidR="003C7CA5" w:rsidRPr="00655B3D" w:rsidRDefault="003C7CA5" w:rsidP="00A90527">
      <w:pPr>
        <w:rPr>
          <w:rFonts w:asciiTheme="minorHAnsi" w:hAnsiTheme="minorHAnsi" w:cstheme="minorHAnsi"/>
          <w:sz w:val="20"/>
          <w:szCs w:val="20"/>
        </w:rPr>
      </w:pPr>
    </w:p>
    <w:p w14:paraId="53B9A842" w14:textId="6717A961" w:rsidR="00F7554C" w:rsidRDefault="00F7554C" w:rsidP="00F7554C">
      <w:pPr>
        <w:pStyle w:val="Heading1"/>
        <w:rPr>
          <w:rFonts w:asciiTheme="minorHAnsi" w:hAnsiTheme="minorHAnsi" w:cstheme="minorHAnsi"/>
          <w:sz w:val="20"/>
          <w:szCs w:val="20"/>
        </w:rPr>
      </w:pPr>
      <w:r>
        <w:rPr>
          <w:rFonts w:asciiTheme="minorHAnsi" w:hAnsiTheme="minorHAnsi" w:cstheme="minorHAnsi"/>
          <w:sz w:val="20"/>
          <w:szCs w:val="20"/>
        </w:rPr>
        <w:t>Social Media/Public Relations</w:t>
      </w:r>
    </w:p>
    <w:p w14:paraId="62550974" w14:textId="77777777" w:rsidR="008071BA" w:rsidRDefault="008071BA" w:rsidP="00F7554C">
      <w:pPr>
        <w:pStyle w:val="ListParagraph"/>
        <w:numPr>
          <w:ilvl w:val="0"/>
          <w:numId w:val="49"/>
        </w:numPr>
        <w:ind w:left="540"/>
        <w:rPr>
          <w:rFonts w:asciiTheme="minorHAnsi" w:hAnsiTheme="minorHAnsi" w:cstheme="minorHAnsi"/>
          <w:sz w:val="20"/>
          <w:szCs w:val="20"/>
        </w:rPr>
      </w:pPr>
      <w:proofErr w:type="spellStart"/>
      <w:r w:rsidRPr="008071BA">
        <w:rPr>
          <w:i/>
          <w:sz w:val="20"/>
          <w:szCs w:val="20"/>
        </w:rPr>
        <w:t>OARacle</w:t>
      </w:r>
      <w:proofErr w:type="spellEnd"/>
      <w:r w:rsidRPr="008071BA">
        <w:rPr>
          <w:i/>
          <w:sz w:val="20"/>
          <w:szCs w:val="20"/>
        </w:rPr>
        <w:t xml:space="preserve"> </w:t>
      </w:r>
      <w:r w:rsidRPr="008071BA">
        <w:rPr>
          <w:iCs/>
          <w:sz w:val="20"/>
          <w:szCs w:val="20"/>
        </w:rPr>
        <w:t>(Organization for Autism Research Newsletter).</w:t>
      </w:r>
      <w:r>
        <w:rPr>
          <w:b/>
          <w:bCs/>
          <w:i/>
          <w:sz w:val="20"/>
          <w:szCs w:val="20"/>
        </w:rPr>
        <w:t xml:space="preserve"> </w:t>
      </w:r>
      <w:r w:rsidRPr="008071BA">
        <w:rPr>
          <w:rFonts w:asciiTheme="minorHAnsi" w:hAnsiTheme="minorHAnsi" w:cstheme="minorHAnsi"/>
          <w:sz w:val="20"/>
          <w:szCs w:val="20"/>
        </w:rPr>
        <w:t>Featured in Article ‘Preparing Transition-Age Youth for Independence. November 2024.</w:t>
      </w:r>
    </w:p>
    <w:p w14:paraId="760B244A" w14:textId="77777777" w:rsidR="008071BA" w:rsidRDefault="003729EB" w:rsidP="00F7554C">
      <w:pPr>
        <w:pStyle w:val="ListParagraph"/>
        <w:numPr>
          <w:ilvl w:val="0"/>
          <w:numId w:val="49"/>
        </w:numPr>
        <w:ind w:left="540"/>
        <w:rPr>
          <w:rFonts w:asciiTheme="minorHAnsi" w:hAnsiTheme="minorHAnsi" w:cstheme="minorHAnsi"/>
          <w:sz w:val="20"/>
          <w:szCs w:val="20"/>
        </w:rPr>
      </w:pPr>
      <w:proofErr w:type="spellStart"/>
      <w:r w:rsidRPr="008071BA">
        <w:rPr>
          <w:rFonts w:asciiTheme="minorHAnsi" w:hAnsiTheme="minorHAnsi" w:cstheme="minorHAnsi"/>
          <w:i/>
          <w:sz w:val="20"/>
          <w:szCs w:val="20"/>
        </w:rPr>
        <w:t>Psychwire</w:t>
      </w:r>
      <w:proofErr w:type="spellEnd"/>
      <w:r w:rsidRPr="008071BA">
        <w:rPr>
          <w:rFonts w:asciiTheme="minorHAnsi" w:hAnsiTheme="minorHAnsi" w:cstheme="minorHAnsi"/>
          <w:i/>
          <w:sz w:val="20"/>
          <w:szCs w:val="20"/>
        </w:rPr>
        <w:t xml:space="preserve"> ASK</w:t>
      </w:r>
      <w:r w:rsidRPr="008071BA">
        <w:rPr>
          <w:rFonts w:asciiTheme="minorHAnsi" w:hAnsiTheme="minorHAnsi" w:cstheme="minorHAnsi"/>
          <w:sz w:val="20"/>
          <w:szCs w:val="20"/>
        </w:rPr>
        <w:t xml:space="preserve"> [</w:t>
      </w:r>
      <w:hyperlink r:id="rId17" w:history="1">
        <w:r w:rsidRPr="008071BA">
          <w:rPr>
            <w:rStyle w:val="Hyperlink"/>
            <w:rFonts w:asciiTheme="minorHAnsi" w:hAnsiTheme="minorHAnsi" w:cstheme="minorHAnsi"/>
            <w:sz w:val="20"/>
            <w:szCs w:val="20"/>
          </w:rPr>
          <w:t xml:space="preserve"> https://psychwire.com/ask/</w:t>
        </w:r>
      </w:hyperlink>
      <w:r w:rsidRPr="008071BA">
        <w:rPr>
          <w:rFonts w:asciiTheme="minorHAnsi" w:hAnsiTheme="minorHAnsi" w:cstheme="minorHAnsi"/>
          <w:sz w:val="20"/>
          <w:szCs w:val="20"/>
        </w:rPr>
        <w:t xml:space="preserve">]. Featured as Expert on this online platform for mental health practitioners. May </w:t>
      </w:r>
      <w:r w:rsidR="00FD7552" w:rsidRPr="008071BA">
        <w:rPr>
          <w:rFonts w:asciiTheme="minorHAnsi" w:hAnsiTheme="minorHAnsi" w:cstheme="minorHAnsi"/>
          <w:sz w:val="20"/>
          <w:szCs w:val="20"/>
        </w:rPr>
        <w:t xml:space="preserve">2022 </w:t>
      </w:r>
      <w:r w:rsidRPr="008071BA">
        <w:rPr>
          <w:rFonts w:asciiTheme="minorHAnsi" w:hAnsiTheme="minorHAnsi" w:cstheme="minorHAnsi"/>
          <w:sz w:val="20"/>
          <w:szCs w:val="20"/>
        </w:rPr>
        <w:t xml:space="preserve">– </w:t>
      </w:r>
      <w:r w:rsidR="00FD7552" w:rsidRPr="008071BA">
        <w:rPr>
          <w:rFonts w:asciiTheme="minorHAnsi" w:hAnsiTheme="minorHAnsi" w:cstheme="minorHAnsi"/>
          <w:sz w:val="20"/>
          <w:szCs w:val="20"/>
        </w:rPr>
        <w:t>February 2023.</w:t>
      </w:r>
    </w:p>
    <w:p w14:paraId="78972FE9" w14:textId="77777777" w:rsidR="008071BA" w:rsidRDefault="00D3128D" w:rsidP="00F7554C">
      <w:pPr>
        <w:pStyle w:val="ListParagraph"/>
        <w:numPr>
          <w:ilvl w:val="0"/>
          <w:numId w:val="49"/>
        </w:numPr>
        <w:ind w:left="540"/>
        <w:rPr>
          <w:rFonts w:asciiTheme="minorHAnsi" w:hAnsiTheme="minorHAnsi" w:cstheme="minorHAnsi"/>
          <w:sz w:val="20"/>
          <w:szCs w:val="20"/>
        </w:rPr>
      </w:pPr>
      <w:r w:rsidRPr="008071BA">
        <w:rPr>
          <w:rFonts w:asciiTheme="minorHAnsi" w:hAnsiTheme="minorHAnsi" w:cstheme="minorHAnsi"/>
          <w:i/>
          <w:sz w:val="20"/>
          <w:szCs w:val="20"/>
        </w:rPr>
        <w:t xml:space="preserve">Center for Youth Development and Intervention Sets the Standard for Community-Engaged Research. </w:t>
      </w:r>
      <w:r w:rsidRPr="008071BA">
        <w:rPr>
          <w:rFonts w:asciiTheme="minorHAnsi" w:hAnsiTheme="minorHAnsi" w:cstheme="minorHAnsi"/>
          <w:sz w:val="20"/>
          <w:szCs w:val="20"/>
        </w:rPr>
        <w:t>The Collegian. The University of Alabama College of Arts and Sciences Magazine. December 2021.</w:t>
      </w:r>
    </w:p>
    <w:p w14:paraId="495BD277" w14:textId="77777777" w:rsidR="008071BA" w:rsidRDefault="00F7554C" w:rsidP="00F7554C">
      <w:pPr>
        <w:pStyle w:val="ListParagraph"/>
        <w:numPr>
          <w:ilvl w:val="0"/>
          <w:numId w:val="49"/>
        </w:numPr>
        <w:ind w:left="540"/>
        <w:rPr>
          <w:rFonts w:asciiTheme="minorHAnsi" w:hAnsiTheme="minorHAnsi" w:cstheme="minorHAnsi"/>
          <w:sz w:val="20"/>
          <w:szCs w:val="20"/>
        </w:rPr>
      </w:pPr>
      <w:r w:rsidRPr="008071BA">
        <w:rPr>
          <w:rFonts w:asciiTheme="minorHAnsi" w:hAnsiTheme="minorHAnsi" w:cstheme="minorHAnsi"/>
          <w:i/>
          <w:sz w:val="20"/>
          <w:szCs w:val="20"/>
        </w:rPr>
        <w:lastRenderedPageBreak/>
        <w:t>Autism and Co-Occurring Disorders with Susan W. White &amp; Carla Mazefsky</w:t>
      </w:r>
      <w:r w:rsidRPr="008071BA">
        <w:rPr>
          <w:rFonts w:asciiTheme="minorHAnsi" w:hAnsiTheme="minorHAnsi" w:cstheme="minorHAnsi"/>
          <w:sz w:val="20"/>
          <w:szCs w:val="20"/>
        </w:rPr>
        <w:t>, All Autism Talk Apple Podcast. February 2020.</w:t>
      </w:r>
    </w:p>
    <w:p w14:paraId="63525127" w14:textId="0E395AC4" w:rsidR="00F7554C" w:rsidRPr="008071BA" w:rsidRDefault="00F7554C" w:rsidP="00F7554C">
      <w:pPr>
        <w:pStyle w:val="ListParagraph"/>
        <w:numPr>
          <w:ilvl w:val="0"/>
          <w:numId w:val="49"/>
        </w:numPr>
        <w:ind w:left="540"/>
        <w:rPr>
          <w:rFonts w:asciiTheme="minorHAnsi" w:hAnsiTheme="minorHAnsi" w:cstheme="minorHAnsi"/>
          <w:sz w:val="20"/>
          <w:szCs w:val="20"/>
        </w:rPr>
      </w:pPr>
      <w:r w:rsidRPr="008071BA">
        <w:rPr>
          <w:rFonts w:asciiTheme="minorHAnsi" w:hAnsiTheme="minorHAnsi" w:cstheme="minorHAnsi"/>
          <w:i/>
          <w:sz w:val="20"/>
          <w:szCs w:val="20"/>
        </w:rPr>
        <w:t xml:space="preserve">He Couldn’t Speak as a Child. Now this Autistic Student is Giving a Commencement Address. </w:t>
      </w:r>
      <w:r w:rsidRPr="008071BA">
        <w:rPr>
          <w:rFonts w:asciiTheme="minorHAnsi" w:hAnsiTheme="minorHAnsi" w:cstheme="minorHAnsi"/>
          <w:sz w:val="20"/>
          <w:szCs w:val="20"/>
        </w:rPr>
        <w:t>Quoted in Los Angeles Times article. May, 2019.</w:t>
      </w:r>
    </w:p>
    <w:p w14:paraId="7D5EA559" w14:textId="77777777" w:rsidR="00F7554C" w:rsidRPr="008071BA" w:rsidRDefault="00F7554C" w:rsidP="00F7554C">
      <w:pPr>
        <w:rPr>
          <w:rFonts w:asciiTheme="minorHAnsi" w:hAnsiTheme="minorHAnsi" w:cstheme="minorHAnsi"/>
          <w:sz w:val="20"/>
          <w:szCs w:val="20"/>
        </w:rPr>
      </w:pPr>
    </w:p>
    <w:p w14:paraId="59B35714" w14:textId="21CA28C5" w:rsidR="00A6066D" w:rsidRDefault="00A6066D" w:rsidP="00251FA2">
      <w:pPr>
        <w:pStyle w:val="Heading1"/>
        <w:rPr>
          <w:rFonts w:asciiTheme="minorHAnsi" w:hAnsiTheme="minorHAnsi" w:cstheme="minorHAnsi"/>
          <w:sz w:val="20"/>
          <w:szCs w:val="20"/>
        </w:rPr>
      </w:pPr>
      <w:r>
        <w:rPr>
          <w:rFonts w:asciiTheme="minorHAnsi" w:hAnsiTheme="minorHAnsi" w:cstheme="minorHAnsi"/>
          <w:sz w:val="20"/>
          <w:szCs w:val="20"/>
        </w:rPr>
        <w:t>patents: None</w:t>
      </w:r>
    </w:p>
    <w:p w14:paraId="7DDCC3B9" w14:textId="77777777" w:rsidR="00A6066D" w:rsidRPr="00A6066D" w:rsidRDefault="00A6066D" w:rsidP="00A6066D"/>
    <w:p w14:paraId="4E89C721" w14:textId="26425493" w:rsidR="00251FA2" w:rsidRPr="00655B3D" w:rsidRDefault="00240E8C" w:rsidP="00251FA2">
      <w:pPr>
        <w:pStyle w:val="Heading1"/>
        <w:rPr>
          <w:rFonts w:asciiTheme="minorHAnsi" w:hAnsiTheme="minorHAnsi" w:cstheme="minorHAnsi"/>
          <w:sz w:val="20"/>
          <w:szCs w:val="20"/>
        </w:rPr>
      </w:pPr>
      <w:r w:rsidRPr="00655B3D">
        <w:rPr>
          <w:rFonts w:asciiTheme="minorHAnsi" w:hAnsiTheme="minorHAnsi" w:cstheme="minorHAnsi"/>
          <w:sz w:val="20"/>
          <w:szCs w:val="20"/>
        </w:rPr>
        <w:t>Service</w:t>
      </w:r>
    </w:p>
    <w:p w14:paraId="009F226A" w14:textId="77777777" w:rsidR="00781412" w:rsidRPr="00655B3D" w:rsidRDefault="00781412" w:rsidP="00781412">
      <w:pPr>
        <w:rPr>
          <w:rFonts w:asciiTheme="minorHAnsi" w:hAnsiTheme="minorHAnsi" w:cstheme="minorHAnsi"/>
          <w:b/>
          <w:sz w:val="20"/>
          <w:szCs w:val="20"/>
          <w:u w:val="single"/>
        </w:rPr>
      </w:pPr>
      <w:r w:rsidRPr="00655B3D">
        <w:rPr>
          <w:rFonts w:asciiTheme="minorHAnsi" w:hAnsiTheme="minorHAnsi" w:cstheme="minorHAnsi"/>
          <w:b/>
          <w:szCs w:val="20"/>
          <w:u w:val="single"/>
        </w:rPr>
        <w:t>Professional Service</w:t>
      </w:r>
    </w:p>
    <w:p w14:paraId="16A925D1" w14:textId="77777777" w:rsidR="00251FA2" w:rsidRPr="00655B3D" w:rsidRDefault="00251FA2" w:rsidP="00A90527">
      <w:pPr>
        <w:rPr>
          <w:rFonts w:asciiTheme="minorHAnsi" w:hAnsiTheme="minorHAnsi" w:cstheme="minorHAnsi"/>
          <w:b/>
          <w:sz w:val="20"/>
          <w:szCs w:val="20"/>
        </w:rPr>
      </w:pPr>
    </w:p>
    <w:p w14:paraId="36C8F806" w14:textId="5DD8D9BA" w:rsidR="00781412" w:rsidRPr="00702759" w:rsidRDefault="00781412" w:rsidP="00781412">
      <w:pPr>
        <w:rPr>
          <w:rFonts w:asciiTheme="minorHAnsi" w:hAnsiTheme="minorHAnsi" w:cstheme="minorHAnsi"/>
          <w:b/>
          <w:sz w:val="20"/>
          <w:szCs w:val="20"/>
          <w:u w:val="single"/>
        </w:rPr>
      </w:pPr>
      <w:r w:rsidRPr="00916C04">
        <w:rPr>
          <w:rFonts w:asciiTheme="minorHAnsi" w:hAnsiTheme="minorHAnsi" w:cstheme="minorHAnsi"/>
          <w:b/>
          <w:sz w:val="20"/>
          <w:szCs w:val="20"/>
          <w:u w:val="single"/>
        </w:rPr>
        <w:t>Series Editor, ABCT Clinical Practice Series</w:t>
      </w:r>
    </w:p>
    <w:p w14:paraId="56DFDC4A" w14:textId="77777777" w:rsidR="00781412" w:rsidRDefault="00781412" w:rsidP="00E91CD9">
      <w:pPr>
        <w:pStyle w:val="ListParagraph"/>
        <w:numPr>
          <w:ilvl w:val="0"/>
          <w:numId w:val="33"/>
        </w:numPr>
        <w:rPr>
          <w:rFonts w:asciiTheme="minorHAnsi" w:hAnsiTheme="minorHAnsi" w:cstheme="minorHAnsi"/>
          <w:sz w:val="20"/>
          <w:szCs w:val="20"/>
        </w:rPr>
      </w:pPr>
      <w:r w:rsidRPr="00916C04">
        <w:rPr>
          <w:rFonts w:asciiTheme="minorHAnsi" w:hAnsiTheme="minorHAnsi" w:cstheme="minorHAnsi"/>
          <w:sz w:val="20"/>
          <w:szCs w:val="20"/>
        </w:rPr>
        <w:t xml:space="preserve">Barlow, D. H. &amp; Farchione, T. J. (2018). </w:t>
      </w:r>
      <w:r w:rsidRPr="00916C04">
        <w:rPr>
          <w:rFonts w:asciiTheme="minorHAnsi" w:hAnsiTheme="minorHAnsi" w:cstheme="minorHAnsi"/>
          <w:i/>
          <w:sz w:val="20"/>
          <w:szCs w:val="20"/>
        </w:rPr>
        <w:t>Applications of the Unified Protocol for transdiagnostic treatment of emotional disorders.</w:t>
      </w:r>
      <w:r w:rsidRPr="00916C04">
        <w:rPr>
          <w:rFonts w:asciiTheme="minorHAnsi" w:hAnsiTheme="minorHAnsi" w:cstheme="minorHAnsi"/>
          <w:sz w:val="20"/>
          <w:szCs w:val="20"/>
        </w:rPr>
        <w:t xml:space="preserve"> New York, NY: Oxford University Press.</w:t>
      </w:r>
    </w:p>
    <w:p w14:paraId="291D0103" w14:textId="0F9252E4" w:rsidR="00796675" w:rsidRDefault="00796675"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Becker, C. B., Farrell, N. R., &amp; Waller, G. (2020). </w:t>
      </w:r>
      <w:r w:rsidRPr="00796675">
        <w:rPr>
          <w:rFonts w:asciiTheme="minorHAnsi" w:hAnsiTheme="minorHAnsi" w:cstheme="minorHAnsi"/>
          <w:i/>
          <w:sz w:val="20"/>
          <w:szCs w:val="20"/>
        </w:rPr>
        <w:t>Exposure therapy for eating disorders</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7B82AB39" w14:textId="1FFEF5D9" w:rsidR="00E367AE" w:rsidRPr="00E367AE" w:rsidRDefault="00E367AE" w:rsidP="00E91CD9">
      <w:pPr>
        <w:pStyle w:val="ListParagraph"/>
        <w:numPr>
          <w:ilvl w:val="0"/>
          <w:numId w:val="33"/>
        </w:numPr>
        <w:rPr>
          <w:rFonts w:asciiTheme="minorHAnsi" w:hAnsiTheme="minorHAnsi" w:cstheme="minorHAnsi"/>
          <w:sz w:val="20"/>
          <w:szCs w:val="20"/>
        </w:rPr>
      </w:pPr>
      <w:proofErr w:type="spellStart"/>
      <w:r>
        <w:rPr>
          <w:rFonts w:asciiTheme="minorHAnsi" w:hAnsiTheme="minorHAnsi" w:cstheme="minorHAnsi"/>
          <w:sz w:val="20"/>
          <w:szCs w:val="20"/>
        </w:rPr>
        <w:t>Ehrenriech</w:t>
      </w:r>
      <w:proofErr w:type="spellEnd"/>
      <w:r>
        <w:rPr>
          <w:rFonts w:asciiTheme="minorHAnsi" w:hAnsiTheme="minorHAnsi" w:cstheme="minorHAnsi"/>
          <w:sz w:val="20"/>
          <w:szCs w:val="20"/>
        </w:rPr>
        <w:t xml:space="preserve">-May, J. &amp; Kennedy, S. M. (2021). </w:t>
      </w:r>
      <w:r w:rsidRPr="00E367AE">
        <w:rPr>
          <w:rFonts w:asciiTheme="minorHAnsi" w:hAnsiTheme="minorHAnsi" w:cstheme="minorHAnsi"/>
          <w:i/>
          <w:sz w:val="20"/>
          <w:szCs w:val="20"/>
        </w:rPr>
        <w:t>Applications of the Unified Protocols for transdiagnostic treatment of emotional disorders in children and adolescents</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6512F91E" w14:textId="5CE4BF6C" w:rsidR="00781412" w:rsidRDefault="00781412"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Kearney, C. A. (2019). </w:t>
      </w:r>
      <w:r w:rsidRPr="00B15EAB">
        <w:rPr>
          <w:rFonts w:asciiTheme="minorHAnsi" w:hAnsiTheme="minorHAnsi" w:cstheme="minorHAnsi"/>
          <w:i/>
          <w:sz w:val="20"/>
          <w:szCs w:val="20"/>
        </w:rPr>
        <w:t>Helping families of youth with school attendance problems</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23EBE5DE" w14:textId="62A52098" w:rsidR="00781412" w:rsidRDefault="00781412"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Lebowitz, E. R. (2019). </w:t>
      </w:r>
      <w:r w:rsidRPr="00B15EAB">
        <w:rPr>
          <w:rFonts w:asciiTheme="minorHAnsi" w:hAnsiTheme="minorHAnsi" w:cstheme="minorHAnsi"/>
          <w:i/>
          <w:sz w:val="20"/>
          <w:szCs w:val="20"/>
        </w:rPr>
        <w:t>Addressing parental accommodation when treating anxiety in children</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73E04B52" w14:textId="1FDD537D" w:rsidR="00E367AE" w:rsidRPr="00E367AE" w:rsidRDefault="00E367AE"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Newins, A. R. &amp; Wilson, L. C. (2021). </w:t>
      </w:r>
      <w:r w:rsidRPr="00E367AE">
        <w:rPr>
          <w:rFonts w:asciiTheme="minorHAnsi" w:hAnsiTheme="minorHAnsi" w:cstheme="minorHAnsi"/>
          <w:i/>
          <w:sz w:val="20"/>
          <w:szCs w:val="20"/>
        </w:rPr>
        <w:t>A clinician’s guide to disclosures of sexual assault.</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7C91B66E" w14:textId="7C94ED6D" w:rsidR="00796675" w:rsidRDefault="00796675"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Whiteside, S. P. H., Ollendick, T. H., &amp; Biggs, B. K. (2020). </w:t>
      </w:r>
      <w:r w:rsidRPr="00796675">
        <w:rPr>
          <w:rFonts w:asciiTheme="minorHAnsi" w:hAnsiTheme="minorHAnsi" w:cstheme="minorHAnsi"/>
          <w:i/>
          <w:sz w:val="20"/>
          <w:szCs w:val="20"/>
        </w:rPr>
        <w:t>Exposure therapy for child and adolescent anxiety and OCD.</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2545453C" w14:textId="71557B43" w:rsidR="00C508FB" w:rsidRDefault="00C508FB" w:rsidP="00E91CD9">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Williams, M. T. (2020</w:t>
      </w:r>
      <w:r w:rsidR="00E367AE">
        <w:rPr>
          <w:rFonts w:asciiTheme="minorHAnsi" w:hAnsiTheme="minorHAnsi" w:cstheme="minorHAnsi"/>
          <w:sz w:val="20"/>
          <w:szCs w:val="20"/>
        </w:rPr>
        <w:t>)</w:t>
      </w:r>
      <w:r>
        <w:rPr>
          <w:rFonts w:asciiTheme="minorHAnsi" w:hAnsiTheme="minorHAnsi" w:cstheme="minorHAnsi"/>
          <w:sz w:val="20"/>
          <w:szCs w:val="20"/>
        </w:rPr>
        <w:t xml:space="preserve">. </w:t>
      </w:r>
      <w:r w:rsidRPr="00C508FB">
        <w:rPr>
          <w:rFonts w:asciiTheme="minorHAnsi" w:hAnsiTheme="minorHAnsi" w:cstheme="minorHAnsi"/>
          <w:i/>
          <w:sz w:val="20"/>
          <w:szCs w:val="20"/>
        </w:rPr>
        <w:t>Managing microaggressions: Addressing everyday racism in therapeutic spaces</w:t>
      </w:r>
      <w:r>
        <w:rPr>
          <w:rFonts w:asciiTheme="minorHAnsi" w:hAnsiTheme="minorHAnsi" w:cstheme="minorHAnsi"/>
          <w:sz w:val="20"/>
          <w:szCs w:val="20"/>
        </w:rPr>
        <w:t xml:space="preserve">. </w:t>
      </w:r>
      <w:r w:rsidRPr="00916C04">
        <w:rPr>
          <w:rFonts w:asciiTheme="minorHAnsi" w:hAnsiTheme="minorHAnsi" w:cstheme="minorHAnsi"/>
          <w:sz w:val="20"/>
          <w:szCs w:val="20"/>
        </w:rPr>
        <w:t>New York, NY: Oxford University Press.</w:t>
      </w:r>
    </w:p>
    <w:p w14:paraId="60A56EF0" w14:textId="77777777" w:rsidR="00781412" w:rsidRDefault="00781412" w:rsidP="00240E8C">
      <w:pPr>
        <w:rPr>
          <w:rFonts w:asciiTheme="minorHAnsi" w:hAnsiTheme="minorHAnsi" w:cstheme="minorHAnsi"/>
          <w:b/>
          <w:sz w:val="20"/>
          <w:szCs w:val="20"/>
          <w:u w:val="single"/>
        </w:rPr>
      </w:pPr>
    </w:p>
    <w:p w14:paraId="34EF07DA" w14:textId="592AF929"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Editorship</w:t>
      </w:r>
    </w:p>
    <w:p w14:paraId="510D029F" w14:textId="546CD3E8" w:rsidR="00240E8C" w:rsidRPr="00655B3D" w:rsidRDefault="00240E8C" w:rsidP="00E91CD9">
      <w:pPr>
        <w:pStyle w:val="ListParagraph"/>
        <w:numPr>
          <w:ilvl w:val="0"/>
          <w:numId w:val="15"/>
        </w:numPr>
        <w:rPr>
          <w:rFonts w:asciiTheme="minorHAnsi" w:hAnsiTheme="minorHAnsi" w:cstheme="minorHAnsi"/>
          <w:sz w:val="20"/>
          <w:szCs w:val="20"/>
        </w:rPr>
      </w:pPr>
      <w:r w:rsidRPr="00655B3D">
        <w:rPr>
          <w:rFonts w:asciiTheme="minorHAnsi" w:hAnsiTheme="minorHAnsi" w:cstheme="minorHAnsi"/>
          <w:sz w:val="20"/>
          <w:szCs w:val="20"/>
        </w:rPr>
        <w:t xml:space="preserve">Editor in Chief, </w:t>
      </w:r>
      <w:r w:rsidRPr="00655B3D">
        <w:rPr>
          <w:rFonts w:asciiTheme="minorHAnsi" w:hAnsiTheme="minorHAnsi" w:cstheme="minorHAnsi"/>
          <w:i/>
          <w:sz w:val="20"/>
          <w:szCs w:val="20"/>
        </w:rPr>
        <w:t>ABCT Series on Implementation of Clinical Approaches</w:t>
      </w:r>
      <w:r w:rsidRPr="00655B3D">
        <w:rPr>
          <w:rFonts w:asciiTheme="minorHAnsi" w:hAnsiTheme="minorHAnsi" w:cstheme="minorHAnsi"/>
          <w:sz w:val="20"/>
          <w:szCs w:val="20"/>
        </w:rPr>
        <w:t xml:space="preserve">. 2016 - </w:t>
      </w:r>
      <w:r w:rsidR="00C508FB">
        <w:rPr>
          <w:rFonts w:asciiTheme="minorHAnsi" w:hAnsiTheme="minorHAnsi" w:cstheme="minorHAnsi"/>
          <w:sz w:val="20"/>
          <w:szCs w:val="20"/>
        </w:rPr>
        <w:t>2021</w:t>
      </w:r>
    </w:p>
    <w:p w14:paraId="7B2A7216" w14:textId="23776A5E" w:rsidR="00240E8C" w:rsidRPr="00655B3D" w:rsidRDefault="00240E8C" w:rsidP="00E91CD9">
      <w:pPr>
        <w:pStyle w:val="ListParagraph"/>
        <w:numPr>
          <w:ilvl w:val="0"/>
          <w:numId w:val="15"/>
        </w:numPr>
        <w:rPr>
          <w:rFonts w:asciiTheme="minorHAnsi" w:hAnsiTheme="minorHAnsi" w:cstheme="minorHAnsi"/>
          <w:sz w:val="20"/>
          <w:szCs w:val="20"/>
        </w:rPr>
      </w:pPr>
      <w:r w:rsidRPr="00655B3D">
        <w:rPr>
          <w:rFonts w:asciiTheme="minorHAnsi" w:hAnsiTheme="minorHAnsi" w:cstheme="minorHAnsi"/>
          <w:sz w:val="20"/>
          <w:szCs w:val="20"/>
        </w:rPr>
        <w:t xml:space="preserve">Associate Editor, </w:t>
      </w:r>
      <w:r w:rsidRPr="00655B3D">
        <w:rPr>
          <w:rFonts w:asciiTheme="minorHAnsi" w:hAnsiTheme="minorHAnsi" w:cstheme="minorHAnsi"/>
          <w:i/>
          <w:sz w:val="20"/>
          <w:szCs w:val="20"/>
        </w:rPr>
        <w:t xml:space="preserve">Journal of </w:t>
      </w:r>
      <w:r w:rsidR="00BE5DD4">
        <w:rPr>
          <w:rFonts w:asciiTheme="minorHAnsi" w:hAnsiTheme="minorHAnsi" w:cstheme="minorHAnsi"/>
          <w:i/>
          <w:sz w:val="20"/>
          <w:szCs w:val="20"/>
        </w:rPr>
        <w:t xml:space="preserve">Clinical </w:t>
      </w:r>
      <w:r w:rsidRPr="00655B3D">
        <w:rPr>
          <w:rFonts w:asciiTheme="minorHAnsi" w:hAnsiTheme="minorHAnsi" w:cstheme="minorHAnsi"/>
          <w:i/>
          <w:sz w:val="20"/>
          <w:szCs w:val="20"/>
        </w:rPr>
        <w:t>Child and Adolescent Psychology</w:t>
      </w:r>
      <w:r w:rsidRPr="00655B3D">
        <w:rPr>
          <w:rFonts w:asciiTheme="minorHAnsi" w:hAnsiTheme="minorHAnsi" w:cstheme="minorHAnsi"/>
          <w:sz w:val="20"/>
          <w:szCs w:val="20"/>
        </w:rPr>
        <w:t>, 2016 - present</w:t>
      </w:r>
    </w:p>
    <w:p w14:paraId="2667BE83" w14:textId="45B9ECBC" w:rsidR="00240E8C" w:rsidRPr="00655B3D" w:rsidRDefault="00240E8C" w:rsidP="00E91CD9">
      <w:pPr>
        <w:pStyle w:val="ListParagraph"/>
        <w:numPr>
          <w:ilvl w:val="0"/>
          <w:numId w:val="15"/>
        </w:numPr>
        <w:rPr>
          <w:rFonts w:asciiTheme="minorHAnsi" w:hAnsiTheme="minorHAnsi" w:cstheme="minorHAnsi"/>
          <w:sz w:val="20"/>
          <w:szCs w:val="20"/>
        </w:rPr>
      </w:pPr>
      <w:r w:rsidRPr="00655B3D">
        <w:rPr>
          <w:rFonts w:asciiTheme="minorHAnsi" w:hAnsiTheme="minorHAnsi" w:cstheme="minorHAnsi"/>
          <w:sz w:val="20"/>
          <w:szCs w:val="20"/>
        </w:rPr>
        <w:t xml:space="preserve">Associate Editor, </w:t>
      </w:r>
      <w:r w:rsidRPr="00655B3D">
        <w:rPr>
          <w:rFonts w:asciiTheme="minorHAnsi" w:hAnsiTheme="minorHAnsi" w:cstheme="minorHAnsi"/>
          <w:i/>
          <w:sz w:val="20"/>
          <w:szCs w:val="20"/>
        </w:rPr>
        <w:t xml:space="preserve">Journal of Autism and Developmental Disorders, </w:t>
      </w:r>
      <w:r w:rsidRPr="00655B3D">
        <w:rPr>
          <w:rFonts w:asciiTheme="minorHAnsi" w:hAnsiTheme="minorHAnsi" w:cstheme="minorHAnsi"/>
          <w:sz w:val="20"/>
          <w:szCs w:val="20"/>
        </w:rPr>
        <w:t xml:space="preserve">2014 - </w:t>
      </w:r>
      <w:r w:rsidR="00781412">
        <w:rPr>
          <w:rFonts w:asciiTheme="minorHAnsi" w:hAnsiTheme="minorHAnsi" w:cstheme="minorHAnsi"/>
          <w:sz w:val="20"/>
          <w:szCs w:val="20"/>
        </w:rPr>
        <w:t>20</w:t>
      </w:r>
      <w:r w:rsidR="00717DAF">
        <w:rPr>
          <w:rFonts w:asciiTheme="minorHAnsi" w:hAnsiTheme="minorHAnsi" w:cstheme="minorHAnsi"/>
          <w:sz w:val="20"/>
          <w:szCs w:val="20"/>
        </w:rPr>
        <w:t>20</w:t>
      </w:r>
    </w:p>
    <w:p w14:paraId="75047FA1" w14:textId="77777777" w:rsidR="00240E8C" w:rsidRPr="00655B3D" w:rsidRDefault="00240E8C" w:rsidP="00E91CD9">
      <w:pPr>
        <w:pStyle w:val="ListParagraph"/>
        <w:numPr>
          <w:ilvl w:val="0"/>
          <w:numId w:val="15"/>
        </w:numPr>
        <w:rPr>
          <w:rFonts w:asciiTheme="minorHAnsi" w:hAnsiTheme="minorHAnsi" w:cstheme="minorHAnsi"/>
          <w:sz w:val="20"/>
          <w:szCs w:val="20"/>
        </w:rPr>
      </w:pPr>
      <w:r w:rsidRPr="00655B3D">
        <w:rPr>
          <w:rFonts w:asciiTheme="minorHAnsi" w:hAnsiTheme="minorHAnsi" w:cstheme="minorHAnsi"/>
          <w:i/>
          <w:sz w:val="20"/>
          <w:szCs w:val="20"/>
        </w:rPr>
        <w:t>Guest Editor, Journal of Autism and Developmental Disorders</w:t>
      </w:r>
      <w:r w:rsidRPr="00655B3D">
        <w:rPr>
          <w:rFonts w:asciiTheme="minorHAnsi" w:hAnsiTheme="minorHAnsi" w:cstheme="minorHAnsi"/>
          <w:sz w:val="20"/>
          <w:szCs w:val="20"/>
        </w:rPr>
        <w:t>, Special Issue on ASD in Adulthood, 2015</w:t>
      </w:r>
    </w:p>
    <w:p w14:paraId="48A12DBD" w14:textId="77777777" w:rsidR="00240E8C" w:rsidRPr="00655B3D" w:rsidRDefault="00240E8C" w:rsidP="00E91CD9">
      <w:pPr>
        <w:pStyle w:val="ListParagraph"/>
        <w:numPr>
          <w:ilvl w:val="0"/>
          <w:numId w:val="15"/>
        </w:numPr>
        <w:rPr>
          <w:rFonts w:asciiTheme="minorHAnsi" w:hAnsiTheme="minorHAnsi" w:cstheme="minorHAnsi"/>
          <w:sz w:val="20"/>
          <w:szCs w:val="20"/>
        </w:rPr>
      </w:pPr>
      <w:r w:rsidRPr="00655B3D">
        <w:rPr>
          <w:rFonts w:asciiTheme="minorHAnsi" w:hAnsiTheme="minorHAnsi" w:cstheme="minorHAnsi"/>
          <w:sz w:val="20"/>
          <w:szCs w:val="20"/>
        </w:rPr>
        <w:t>Editor, VTAC Research Brief Newsletter, 2011-2013</w:t>
      </w:r>
    </w:p>
    <w:p w14:paraId="6A647503" w14:textId="77777777" w:rsidR="00240E8C" w:rsidRPr="00655B3D" w:rsidRDefault="00240E8C" w:rsidP="00240E8C">
      <w:pPr>
        <w:rPr>
          <w:rFonts w:asciiTheme="minorHAnsi" w:hAnsiTheme="minorHAnsi" w:cstheme="minorHAnsi"/>
          <w:b/>
          <w:sz w:val="20"/>
          <w:szCs w:val="20"/>
        </w:rPr>
      </w:pPr>
    </w:p>
    <w:p w14:paraId="2AE9EDA0"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Editorial Board</w:t>
      </w:r>
    </w:p>
    <w:p w14:paraId="6B4DDE6D" w14:textId="77777777" w:rsidR="00240E8C" w:rsidRPr="00655B3D" w:rsidRDefault="00240E8C" w:rsidP="00E91CD9">
      <w:pPr>
        <w:pStyle w:val="ListParagraph"/>
        <w:numPr>
          <w:ilvl w:val="0"/>
          <w:numId w:val="14"/>
        </w:numPr>
        <w:rPr>
          <w:rFonts w:asciiTheme="minorHAnsi" w:hAnsiTheme="minorHAnsi" w:cstheme="minorHAnsi"/>
          <w:i/>
          <w:sz w:val="20"/>
          <w:szCs w:val="20"/>
        </w:rPr>
      </w:pPr>
      <w:r w:rsidRPr="00655B3D">
        <w:rPr>
          <w:rFonts w:asciiTheme="minorHAnsi" w:hAnsiTheme="minorHAnsi" w:cstheme="minorHAnsi"/>
          <w:i/>
          <w:sz w:val="20"/>
          <w:szCs w:val="20"/>
        </w:rPr>
        <w:t>Autism: The International Journal of Research and Practice</w:t>
      </w:r>
      <w:r w:rsidRPr="00655B3D">
        <w:rPr>
          <w:rFonts w:asciiTheme="minorHAnsi" w:hAnsiTheme="minorHAnsi" w:cstheme="minorHAnsi"/>
          <w:sz w:val="20"/>
          <w:szCs w:val="20"/>
        </w:rPr>
        <w:t>, 2014 - present</w:t>
      </w:r>
    </w:p>
    <w:p w14:paraId="255AEA7E" w14:textId="77777777" w:rsidR="00240E8C" w:rsidRPr="00655B3D" w:rsidRDefault="00240E8C" w:rsidP="00E91CD9">
      <w:pPr>
        <w:pStyle w:val="ListParagraph"/>
        <w:numPr>
          <w:ilvl w:val="0"/>
          <w:numId w:val="14"/>
        </w:numPr>
        <w:rPr>
          <w:rFonts w:asciiTheme="minorHAnsi" w:hAnsiTheme="minorHAnsi" w:cstheme="minorHAnsi"/>
          <w:sz w:val="20"/>
          <w:szCs w:val="20"/>
        </w:rPr>
      </w:pPr>
      <w:r w:rsidRPr="00655B3D">
        <w:rPr>
          <w:rFonts w:asciiTheme="minorHAnsi" w:hAnsiTheme="minorHAnsi" w:cstheme="minorHAnsi"/>
          <w:i/>
          <w:sz w:val="20"/>
          <w:szCs w:val="20"/>
        </w:rPr>
        <w:t>Clinical Child and Family Psychology Review</w:t>
      </w:r>
      <w:r w:rsidRPr="00655B3D">
        <w:rPr>
          <w:rFonts w:asciiTheme="minorHAnsi" w:hAnsiTheme="minorHAnsi" w:cstheme="minorHAnsi"/>
          <w:sz w:val="20"/>
          <w:szCs w:val="20"/>
        </w:rPr>
        <w:t>, 2013 - present</w:t>
      </w:r>
    </w:p>
    <w:p w14:paraId="2BE2B705" w14:textId="77777777" w:rsidR="00240E8C" w:rsidRPr="00655B3D" w:rsidRDefault="00240E8C" w:rsidP="00E91CD9">
      <w:pPr>
        <w:pStyle w:val="ListParagraph"/>
        <w:numPr>
          <w:ilvl w:val="0"/>
          <w:numId w:val="14"/>
        </w:numPr>
        <w:rPr>
          <w:rFonts w:asciiTheme="minorHAnsi" w:hAnsiTheme="minorHAnsi" w:cstheme="minorHAnsi"/>
          <w:sz w:val="20"/>
          <w:szCs w:val="20"/>
        </w:rPr>
      </w:pPr>
      <w:r w:rsidRPr="00655B3D">
        <w:rPr>
          <w:rFonts w:asciiTheme="minorHAnsi" w:hAnsiTheme="minorHAnsi" w:cstheme="minorHAnsi"/>
          <w:i/>
          <w:sz w:val="20"/>
          <w:szCs w:val="20"/>
        </w:rPr>
        <w:t>Focus on Autism and Other Developmental Disabilities,</w:t>
      </w:r>
      <w:r w:rsidRPr="00655B3D">
        <w:rPr>
          <w:rFonts w:asciiTheme="minorHAnsi" w:hAnsiTheme="minorHAnsi" w:cstheme="minorHAnsi"/>
          <w:sz w:val="20"/>
          <w:szCs w:val="20"/>
        </w:rPr>
        <w:t xml:space="preserve"> 2008-2015</w:t>
      </w:r>
    </w:p>
    <w:p w14:paraId="33940D17" w14:textId="52CCA7FF" w:rsidR="00240E8C" w:rsidRPr="00655B3D" w:rsidRDefault="00240E8C" w:rsidP="00E91CD9">
      <w:pPr>
        <w:pStyle w:val="ListParagraph"/>
        <w:numPr>
          <w:ilvl w:val="0"/>
          <w:numId w:val="14"/>
        </w:numPr>
        <w:rPr>
          <w:rFonts w:asciiTheme="minorHAnsi" w:hAnsiTheme="minorHAnsi" w:cstheme="minorHAnsi"/>
          <w:sz w:val="20"/>
          <w:szCs w:val="20"/>
        </w:rPr>
      </w:pPr>
      <w:r w:rsidRPr="00655B3D">
        <w:rPr>
          <w:rFonts w:asciiTheme="minorHAnsi" w:hAnsiTheme="minorHAnsi" w:cstheme="minorHAnsi"/>
          <w:i/>
          <w:sz w:val="20"/>
          <w:szCs w:val="20"/>
        </w:rPr>
        <w:t>Journal of Autism and Developmental Disabilities</w:t>
      </w:r>
      <w:r w:rsidRPr="00655B3D">
        <w:rPr>
          <w:rFonts w:asciiTheme="minorHAnsi" w:hAnsiTheme="minorHAnsi" w:cstheme="minorHAnsi"/>
          <w:sz w:val="20"/>
          <w:szCs w:val="20"/>
        </w:rPr>
        <w:t>, 2009-</w:t>
      </w:r>
      <w:r w:rsidR="00717DAF">
        <w:rPr>
          <w:rFonts w:asciiTheme="minorHAnsi" w:hAnsiTheme="minorHAnsi" w:cstheme="minorHAnsi"/>
          <w:sz w:val="20"/>
          <w:szCs w:val="20"/>
        </w:rPr>
        <w:t>present</w:t>
      </w:r>
    </w:p>
    <w:p w14:paraId="51C6EFC4" w14:textId="77777777" w:rsidR="00240E8C" w:rsidRPr="00655B3D" w:rsidRDefault="00240E8C" w:rsidP="00E91CD9">
      <w:pPr>
        <w:pStyle w:val="ListParagraph"/>
        <w:numPr>
          <w:ilvl w:val="0"/>
          <w:numId w:val="14"/>
        </w:numPr>
        <w:rPr>
          <w:rFonts w:asciiTheme="minorHAnsi" w:hAnsiTheme="minorHAnsi" w:cstheme="minorHAnsi"/>
          <w:sz w:val="20"/>
          <w:szCs w:val="20"/>
        </w:rPr>
      </w:pPr>
      <w:r w:rsidRPr="00655B3D">
        <w:rPr>
          <w:rFonts w:asciiTheme="minorHAnsi" w:hAnsiTheme="minorHAnsi" w:cstheme="minorHAnsi"/>
          <w:i/>
          <w:sz w:val="20"/>
          <w:szCs w:val="20"/>
        </w:rPr>
        <w:t>Review Journal of Autism and Developmental Disorders</w:t>
      </w:r>
      <w:r w:rsidRPr="00655B3D">
        <w:rPr>
          <w:rFonts w:asciiTheme="minorHAnsi" w:hAnsiTheme="minorHAnsi" w:cstheme="minorHAnsi"/>
          <w:sz w:val="20"/>
          <w:szCs w:val="20"/>
        </w:rPr>
        <w:t>, 2013 - present</w:t>
      </w:r>
    </w:p>
    <w:p w14:paraId="0E6146F2" w14:textId="77777777" w:rsidR="00A130F3" w:rsidRDefault="00A130F3" w:rsidP="00240E8C">
      <w:pPr>
        <w:rPr>
          <w:rFonts w:asciiTheme="minorHAnsi" w:hAnsiTheme="minorHAnsi" w:cstheme="minorHAnsi"/>
          <w:b/>
          <w:sz w:val="20"/>
          <w:szCs w:val="20"/>
          <w:u w:val="single"/>
        </w:rPr>
      </w:pPr>
    </w:p>
    <w:p w14:paraId="21913E67" w14:textId="624BBB6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Editorial Reviewer</w:t>
      </w:r>
    </w:p>
    <w:p w14:paraId="5C13CB96"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American Journal of Psychiatry</w:t>
      </w:r>
    </w:p>
    <w:p w14:paraId="7E760EFB"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Autism: International Journal of Research and Practice</w:t>
      </w:r>
    </w:p>
    <w:p w14:paraId="1229BD0E"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Autism Research and Treatment</w:t>
      </w:r>
    </w:p>
    <w:p w14:paraId="66467DF4"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Behavior Research and Treatment</w:t>
      </w:r>
    </w:p>
    <w:p w14:paraId="395AD880"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Behavior Therapy</w:t>
      </w:r>
    </w:p>
    <w:p w14:paraId="6D307EB0"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Child Psychiatry and Human Development</w:t>
      </w:r>
    </w:p>
    <w:p w14:paraId="78791E1F"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Clinical Psychology Review</w:t>
      </w:r>
    </w:p>
    <w:p w14:paraId="59857296"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Cognitive and Behavioral Practice</w:t>
      </w:r>
    </w:p>
    <w:p w14:paraId="6F89D0E9" w14:textId="77777777" w:rsidR="00240E8C"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Emotion</w:t>
      </w:r>
    </w:p>
    <w:p w14:paraId="2115EA28" w14:textId="3AE10CFF" w:rsidR="00953FFD" w:rsidRPr="00655B3D" w:rsidRDefault="00953FFD" w:rsidP="00E91CD9">
      <w:pPr>
        <w:pStyle w:val="ListParagraph"/>
        <w:numPr>
          <w:ilvl w:val="0"/>
          <w:numId w:val="16"/>
        </w:numPr>
        <w:rPr>
          <w:rFonts w:asciiTheme="minorHAnsi" w:hAnsiTheme="minorHAnsi" w:cstheme="minorHAnsi"/>
          <w:iCs/>
          <w:sz w:val="20"/>
          <w:szCs w:val="20"/>
        </w:rPr>
      </w:pPr>
      <w:r>
        <w:rPr>
          <w:rFonts w:asciiTheme="minorHAnsi" w:hAnsiTheme="minorHAnsi" w:cstheme="minorHAnsi"/>
          <w:iCs/>
          <w:sz w:val="20"/>
          <w:szCs w:val="20"/>
        </w:rPr>
        <w:lastRenderedPageBreak/>
        <w:t>International Journal of Developmental Disabilities</w:t>
      </w:r>
    </w:p>
    <w:p w14:paraId="1520747B"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Abnormal Child Psychology</w:t>
      </w:r>
    </w:p>
    <w:p w14:paraId="192153A6"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American Academy of Child and Adolescent Psychiatry</w:t>
      </w:r>
    </w:p>
    <w:p w14:paraId="2E92CD4A"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Anxiety Disorders</w:t>
      </w:r>
    </w:p>
    <w:p w14:paraId="50DA5C62"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Child Psychology and Psychiatry</w:t>
      </w:r>
    </w:p>
    <w:p w14:paraId="641706E6"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Clinical Child and Adolescent Psychology</w:t>
      </w:r>
    </w:p>
    <w:p w14:paraId="62708397"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Consulting and Clinical Psychology</w:t>
      </w:r>
    </w:p>
    <w:p w14:paraId="11751020"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Journal of Mental Health Research in Intellectual Disabilities</w:t>
      </w:r>
    </w:p>
    <w:p w14:paraId="52F84E0D"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Neuroscience &amp; Biobehavioral Reviews</w:t>
      </w:r>
    </w:p>
    <w:p w14:paraId="1AD72BEE"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Research in Autism Spectrum Disorders</w:t>
      </w:r>
    </w:p>
    <w:p w14:paraId="4BBD0FD1" w14:textId="77777777" w:rsidR="00240E8C" w:rsidRPr="00655B3D" w:rsidRDefault="00240E8C" w:rsidP="00E91CD9">
      <w:pPr>
        <w:pStyle w:val="ListParagraph"/>
        <w:numPr>
          <w:ilvl w:val="0"/>
          <w:numId w:val="16"/>
        </w:numPr>
        <w:rPr>
          <w:rFonts w:asciiTheme="minorHAnsi" w:hAnsiTheme="minorHAnsi" w:cstheme="minorHAnsi"/>
          <w:iCs/>
          <w:sz w:val="20"/>
          <w:szCs w:val="20"/>
        </w:rPr>
      </w:pPr>
      <w:r w:rsidRPr="00655B3D">
        <w:rPr>
          <w:rFonts w:asciiTheme="minorHAnsi" w:hAnsiTheme="minorHAnsi" w:cstheme="minorHAnsi"/>
          <w:iCs/>
          <w:sz w:val="20"/>
          <w:szCs w:val="20"/>
        </w:rPr>
        <w:t>Research in Developmental Disabilities</w:t>
      </w:r>
    </w:p>
    <w:p w14:paraId="2F14B445" w14:textId="77777777" w:rsidR="00240E8C" w:rsidRPr="00655B3D" w:rsidRDefault="00240E8C" w:rsidP="00240E8C">
      <w:pPr>
        <w:rPr>
          <w:rFonts w:asciiTheme="minorHAnsi" w:hAnsiTheme="minorHAnsi" w:cstheme="minorHAnsi"/>
          <w:sz w:val="20"/>
          <w:szCs w:val="20"/>
        </w:rPr>
      </w:pPr>
    </w:p>
    <w:p w14:paraId="485491C2" w14:textId="51F948B6"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Member/Advisory Board</w:t>
      </w:r>
      <w:r w:rsidR="00C73C22">
        <w:rPr>
          <w:rFonts w:asciiTheme="minorHAnsi" w:hAnsiTheme="minorHAnsi" w:cstheme="minorHAnsi"/>
          <w:b/>
          <w:sz w:val="20"/>
          <w:szCs w:val="20"/>
          <w:u w:val="single"/>
        </w:rPr>
        <w:t>s</w:t>
      </w:r>
    </w:p>
    <w:p w14:paraId="6F689F62" w14:textId="77777777" w:rsidR="00240E8C" w:rsidRPr="00655B3D" w:rsidRDefault="00240E8C" w:rsidP="00E91CD9">
      <w:pPr>
        <w:pStyle w:val="ListParagraph"/>
        <w:numPr>
          <w:ilvl w:val="0"/>
          <w:numId w:val="17"/>
        </w:numPr>
        <w:rPr>
          <w:rFonts w:asciiTheme="minorHAnsi" w:hAnsiTheme="minorHAnsi" w:cstheme="minorHAnsi"/>
          <w:sz w:val="20"/>
          <w:szCs w:val="20"/>
        </w:rPr>
      </w:pPr>
      <w:r w:rsidRPr="00655B3D">
        <w:rPr>
          <w:rFonts w:asciiTheme="minorHAnsi" w:hAnsiTheme="minorHAnsi" w:cstheme="minorHAnsi"/>
          <w:sz w:val="20"/>
          <w:szCs w:val="20"/>
        </w:rPr>
        <w:t>Advisor, Autism-Related Characteristics in College STEM Students: Prevalence, Performance, and Mediation (NSF #1612090; PI Cox)</w:t>
      </w:r>
    </w:p>
    <w:p w14:paraId="1BB75FA0" w14:textId="080BEFFD" w:rsidR="00240E8C" w:rsidRPr="00655B3D" w:rsidRDefault="00240E8C" w:rsidP="00E91CD9">
      <w:pPr>
        <w:pStyle w:val="ListParagraph"/>
        <w:numPr>
          <w:ilvl w:val="0"/>
          <w:numId w:val="17"/>
        </w:numPr>
        <w:rPr>
          <w:rFonts w:asciiTheme="minorHAnsi" w:hAnsiTheme="minorHAnsi" w:cstheme="minorHAnsi"/>
          <w:sz w:val="20"/>
          <w:szCs w:val="20"/>
        </w:rPr>
      </w:pPr>
      <w:r w:rsidRPr="00655B3D">
        <w:rPr>
          <w:rFonts w:asciiTheme="minorHAnsi" w:hAnsiTheme="minorHAnsi" w:cstheme="minorHAnsi"/>
          <w:sz w:val="20"/>
          <w:szCs w:val="20"/>
        </w:rPr>
        <w:t xml:space="preserve">Member, IACC Strategic Plan for ASD Research, </w:t>
      </w:r>
      <w:r w:rsidR="00472E34" w:rsidRPr="00655B3D">
        <w:rPr>
          <w:rFonts w:asciiTheme="minorHAnsi" w:hAnsiTheme="minorHAnsi" w:cstheme="minorHAnsi"/>
          <w:sz w:val="20"/>
          <w:szCs w:val="20"/>
        </w:rPr>
        <w:t>working</w:t>
      </w:r>
      <w:r w:rsidRPr="00655B3D">
        <w:rPr>
          <w:rFonts w:asciiTheme="minorHAnsi" w:hAnsiTheme="minorHAnsi" w:cstheme="minorHAnsi"/>
          <w:sz w:val="20"/>
          <w:szCs w:val="20"/>
        </w:rPr>
        <w:t xml:space="preserve"> group on issues surrounding ASD adult services and lifespan issues, 2016-2017</w:t>
      </w:r>
    </w:p>
    <w:p w14:paraId="64DC3BB0" w14:textId="77777777" w:rsidR="00240E8C" w:rsidRPr="00655B3D" w:rsidRDefault="00240E8C" w:rsidP="00E91CD9">
      <w:pPr>
        <w:pStyle w:val="ListParagraph"/>
        <w:numPr>
          <w:ilvl w:val="0"/>
          <w:numId w:val="17"/>
        </w:numPr>
        <w:rPr>
          <w:rFonts w:asciiTheme="minorHAnsi" w:hAnsiTheme="minorHAnsi" w:cstheme="minorHAnsi"/>
          <w:sz w:val="20"/>
          <w:szCs w:val="20"/>
        </w:rPr>
      </w:pPr>
      <w:r w:rsidRPr="00655B3D">
        <w:rPr>
          <w:rFonts w:asciiTheme="minorHAnsi" w:hAnsiTheme="minorHAnsi" w:cstheme="minorHAnsi"/>
          <w:sz w:val="20"/>
          <w:szCs w:val="20"/>
        </w:rPr>
        <w:t>Invited review for APA on the IACC Strategic Plan for ASD Research, 2010</w:t>
      </w:r>
    </w:p>
    <w:p w14:paraId="6FEAC279" w14:textId="77777777" w:rsidR="00240E8C" w:rsidRPr="00655B3D" w:rsidRDefault="00240E8C" w:rsidP="00E91CD9">
      <w:pPr>
        <w:pStyle w:val="ListParagraph"/>
        <w:numPr>
          <w:ilvl w:val="0"/>
          <w:numId w:val="17"/>
        </w:numPr>
        <w:rPr>
          <w:rFonts w:asciiTheme="minorHAnsi" w:hAnsiTheme="minorHAnsi" w:cstheme="minorHAnsi"/>
          <w:sz w:val="20"/>
          <w:szCs w:val="20"/>
        </w:rPr>
      </w:pPr>
      <w:r w:rsidRPr="00655B3D">
        <w:rPr>
          <w:rFonts w:asciiTheme="minorHAnsi" w:hAnsiTheme="minorHAnsi" w:cstheme="minorHAnsi"/>
          <w:sz w:val="20"/>
          <w:szCs w:val="20"/>
        </w:rPr>
        <w:t>Committee Member to draft recommendations to the House, (House Joint Resolution 96 Autism Committee) 2006- 2008</w:t>
      </w:r>
    </w:p>
    <w:p w14:paraId="1C339F9C" w14:textId="77777777" w:rsidR="00240E8C" w:rsidRPr="00342E26" w:rsidRDefault="00240E8C" w:rsidP="00240E8C">
      <w:pPr>
        <w:rPr>
          <w:rFonts w:asciiTheme="minorHAnsi" w:hAnsiTheme="minorHAnsi" w:cstheme="minorHAnsi"/>
          <w:sz w:val="20"/>
          <w:szCs w:val="20"/>
        </w:rPr>
      </w:pPr>
    </w:p>
    <w:p w14:paraId="037EDCB2" w14:textId="77777777" w:rsidR="00240E8C" w:rsidRPr="00342E26" w:rsidRDefault="00240E8C" w:rsidP="00240E8C">
      <w:pPr>
        <w:rPr>
          <w:rFonts w:asciiTheme="minorHAnsi" w:hAnsiTheme="minorHAnsi" w:cstheme="minorHAnsi"/>
          <w:b/>
          <w:sz w:val="20"/>
          <w:szCs w:val="20"/>
          <w:u w:val="single"/>
        </w:rPr>
      </w:pPr>
      <w:r w:rsidRPr="00342E26">
        <w:rPr>
          <w:rFonts w:asciiTheme="minorHAnsi" w:hAnsiTheme="minorHAnsi" w:cstheme="minorHAnsi"/>
          <w:b/>
          <w:sz w:val="20"/>
          <w:szCs w:val="20"/>
          <w:u w:val="single"/>
        </w:rPr>
        <w:t>Grant Review</w:t>
      </w:r>
    </w:p>
    <w:p w14:paraId="09975F42" w14:textId="758BD364" w:rsidR="00342E26" w:rsidRPr="00342E26" w:rsidRDefault="00342E26" w:rsidP="00E91CD9">
      <w:pPr>
        <w:pStyle w:val="ListParagraph"/>
        <w:numPr>
          <w:ilvl w:val="0"/>
          <w:numId w:val="18"/>
        </w:numPr>
        <w:rPr>
          <w:rFonts w:asciiTheme="minorHAnsi" w:hAnsiTheme="minorHAnsi" w:cstheme="minorHAnsi"/>
          <w:sz w:val="20"/>
          <w:szCs w:val="20"/>
        </w:rPr>
      </w:pPr>
      <w:r w:rsidRPr="00342E26">
        <w:rPr>
          <w:sz w:val="20"/>
          <w:szCs w:val="20"/>
        </w:rPr>
        <w:t>NIMH Effectiveness of Mental Health Interventions Study Section, 2024</w:t>
      </w:r>
    </w:p>
    <w:p w14:paraId="523D0D52" w14:textId="0C8FF42F" w:rsidR="00E81151" w:rsidRPr="00342E26" w:rsidRDefault="00E81151" w:rsidP="00E91CD9">
      <w:pPr>
        <w:pStyle w:val="ListParagraph"/>
        <w:numPr>
          <w:ilvl w:val="0"/>
          <w:numId w:val="18"/>
        </w:numPr>
        <w:rPr>
          <w:rFonts w:asciiTheme="minorHAnsi" w:hAnsiTheme="minorHAnsi" w:cstheme="minorHAnsi"/>
          <w:sz w:val="20"/>
          <w:szCs w:val="20"/>
        </w:rPr>
      </w:pPr>
      <w:r w:rsidRPr="00342E26">
        <w:rPr>
          <w:rFonts w:asciiTheme="minorHAnsi" w:hAnsiTheme="minorHAnsi" w:cstheme="minorHAnsi"/>
          <w:sz w:val="20"/>
          <w:szCs w:val="20"/>
        </w:rPr>
        <w:t>Department of Defense Congressionally Directed Medical Research Program (CDMRP), 2023</w:t>
      </w:r>
    </w:p>
    <w:p w14:paraId="6553F10D" w14:textId="251D202B" w:rsidR="00E81151" w:rsidRPr="00342E26" w:rsidRDefault="00E81151" w:rsidP="00E91CD9">
      <w:pPr>
        <w:pStyle w:val="ListParagraph"/>
        <w:numPr>
          <w:ilvl w:val="0"/>
          <w:numId w:val="18"/>
        </w:numPr>
        <w:rPr>
          <w:rFonts w:asciiTheme="minorHAnsi" w:hAnsiTheme="minorHAnsi" w:cstheme="minorHAnsi"/>
          <w:sz w:val="20"/>
          <w:szCs w:val="20"/>
        </w:rPr>
      </w:pPr>
      <w:r w:rsidRPr="00342E26">
        <w:rPr>
          <w:rFonts w:asciiTheme="minorHAnsi" w:hAnsiTheme="minorHAnsi" w:cstheme="minorHAnsi"/>
          <w:sz w:val="20"/>
          <w:szCs w:val="20"/>
        </w:rPr>
        <w:t>Organization for Autism Research (OAR) Scientific Council, 2023</w:t>
      </w:r>
    </w:p>
    <w:p w14:paraId="3C69CDC9" w14:textId="4319DCEB" w:rsidR="00C73C22" w:rsidRPr="00342E26" w:rsidRDefault="00C73C22" w:rsidP="00E91CD9">
      <w:pPr>
        <w:pStyle w:val="ListParagraph"/>
        <w:numPr>
          <w:ilvl w:val="0"/>
          <w:numId w:val="18"/>
        </w:numPr>
        <w:rPr>
          <w:rFonts w:asciiTheme="minorHAnsi" w:hAnsiTheme="minorHAnsi" w:cstheme="minorHAnsi"/>
          <w:sz w:val="20"/>
          <w:szCs w:val="20"/>
        </w:rPr>
      </w:pPr>
      <w:r w:rsidRPr="00342E26">
        <w:rPr>
          <w:rFonts w:asciiTheme="minorHAnsi" w:hAnsiTheme="minorHAnsi" w:cstheme="minorHAnsi"/>
          <w:sz w:val="20"/>
          <w:szCs w:val="20"/>
        </w:rPr>
        <w:t>Child Psychopathology and Developmental Disabilities (CPDD) Study Section, Center for Scientific Review, NIH, 07/01/20 – 06/30/26</w:t>
      </w:r>
    </w:p>
    <w:p w14:paraId="2863D357" w14:textId="1244B585" w:rsidR="0022147E" w:rsidRPr="00342E26" w:rsidRDefault="0022147E" w:rsidP="00E91CD9">
      <w:pPr>
        <w:pStyle w:val="ListParagraph"/>
        <w:numPr>
          <w:ilvl w:val="0"/>
          <w:numId w:val="18"/>
        </w:numPr>
        <w:rPr>
          <w:rFonts w:asciiTheme="minorHAnsi" w:hAnsiTheme="minorHAnsi" w:cstheme="minorHAnsi"/>
          <w:sz w:val="20"/>
          <w:szCs w:val="20"/>
        </w:rPr>
      </w:pPr>
      <w:proofErr w:type="spellStart"/>
      <w:r w:rsidRPr="00342E26">
        <w:rPr>
          <w:rFonts w:asciiTheme="minorHAnsi" w:hAnsiTheme="minorHAnsi" w:cstheme="minorHAnsi"/>
          <w:sz w:val="20"/>
          <w:szCs w:val="20"/>
        </w:rPr>
        <w:t>Wellcome</w:t>
      </w:r>
      <w:proofErr w:type="spellEnd"/>
      <w:r w:rsidRPr="00342E26">
        <w:rPr>
          <w:rFonts w:asciiTheme="minorHAnsi" w:hAnsiTheme="minorHAnsi" w:cstheme="minorHAnsi"/>
          <w:sz w:val="20"/>
          <w:szCs w:val="20"/>
        </w:rPr>
        <w:t xml:space="preserve"> Sir Henry </w:t>
      </w:r>
      <w:proofErr w:type="spellStart"/>
      <w:r w:rsidRPr="00342E26">
        <w:rPr>
          <w:rFonts w:asciiTheme="minorHAnsi" w:hAnsiTheme="minorHAnsi" w:cstheme="minorHAnsi"/>
          <w:sz w:val="20"/>
          <w:szCs w:val="20"/>
        </w:rPr>
        <w:t>Wellcome</w:t>
      </w:r>
      <w:proofErr w:type="spellEnd"/>
      <w:r w:rsidRPr="00342E26">
        <w:rPr>
          <w:rFonts w:asciiTheme="minorHAnsi" w:hAnsiTheme="minorHAnsi" w:cstheme="minorHAnsi"/>
          <w:sz w:val="20"/>
          <w:szCs w:val="20"/>
        </w:rPr>
        <w:t xml:space="preserve"> Postdoctoral Fellowships, January 2021</w:t>
      </w:r>
    </w:p>
    <w:p w14:paraId="650753B4" w14:textId="52059D21" w:rsidR="00393EDA" w:rsidRPr="00342E26" w:rsidRDefault="00393EDA" w:rsidP="00E91CD9">
      <w:pPr>
        <w:pStyle w:val="ListParagraph"/>
        <w:numPr>
          <w:ilvl w:val="0"/>
          <w:numId w:val="18"/>
        </w:numPr>
        <w:rPr>
          <w:rFonts w:asciiTheme="minorHAnsi" w:hAnsiTheme="minorHAnsi" w:cstheme="minorHAnsi"/>
          <w:sz w:val="20"/>
          <w:szCs w:val="20"/>
        </w:rPr>
      </w:pPr>
      <w:proofErr w:type="spellStart"/>
      <w:r w:rsidRPr="00342E26">
        <w:rPr>
          <w:rFonts w:asciiTheme="minorHAnsi" w:hAnsiTheme="minorHAnsi" w:cstheme="minorHAnsi"/>
          <w:sz w:val="20"/>
          <w:szCs w:val="20"/>
        </w:rPr>
        <w:t>Agencie</w:t>
      </w:r>
      <w:proofErr w:type="spellEnd"/>
      <w:r w:rsidRPr="00342E26">
        <w:rPr>
          <w:rFonts w:asciiTheme="minorHAnsi" w:hAnsiTheme="minorHAnsi" w:cstheme="minorHAnsi"/>
          <w:sz w:val="20"/>
          <w:szCs w:val="20"/>
        </w:rPr>
        <w:t xml:space="preserve"> Nationale De La Recherche (ANR), French Grant Review Program, February 2019</w:t>
      </w:r>
    </w:p>
    <w:p w14:paraId="34E554E8" w14:textId="35FDCF52" w:rsidR="00240E8C" w:rsidRPr="00655B3D" w:rsidRDefault="00240E8C" w:rsidP="00E91CD9">
      <w:pPr>
        <w:pStyle w:val="ListParagraph"/>
        <w:numPr>
          <w:ilvl w:val="0"/>
          <w:numId w:val="18"/>
        </w:numPr>
        <w:rPr>
          <w:rFonts w:asciiTheme="minorHAnsi" w:hAnsiTheme="minorHAnsi" w:cstheme="minorHAnsi"/>
          <w:sz w:val="20"/>
          <w:szCs w:val="20"/>
        </w:rPr>
      </w:pPr>
      <w:r w:rsidRPr="00342E26">
        <w:rPr>
          <w:rFonts w:asciiTheme="minorHAnsi" w:hAnsiTheme="minorHAnsi" w:cstheme="minorHAnsi"/>
          <w:sz w:val="20"/>
          <w:szCs w:val="20"/>
        </w:rPr>
        <w:t>Pennsylvania Department of Health and Oak Ridge Universities (PADOH) Formula Grants Final</w:t>
      </w:r>
      <w:r w:rsidRPr="00655B3D">
        <w:rPr>
          <w:rFonts w:asciiTheme="minorHAnsi" w:hAnsiTheme="minorHAnsi" w:cstheme="minorHAnsi"/>
          <w:sz w:val="20"/>
          <w:szCs w:val="20"/>
        </w:rPr>
        <w:t xml:space="preserve"> Performance Review, 2018</w:t>
      </w:r>
    </w:p>
    <w:p w14:paraId="5CF7239E" w14:textId="77777777" w:rsidR="00240E8C" w:rsidRPr="00655B3D" w:rsidRDefault="00240E8C" w:rsidP="00E91CD9">
      <w:pPr>
        <w:pStyle w:val="ListParagraph"/>
        <w:numPr>
          <w:ilvl w:val="0"/>
          <w:numId w:val="18"/>
        </w:numPr>
        <w:rPr>
          <w:rFonts w:asciiTheme="minorHAnsi" w:hAnsiTheme="minorHAnsi" w:cstheme="minorHAnsi"/>
          <w:sz w:val="20"/>
          <w:szCs w:val="20"/>
        </w:rPr>
      </w:pPr>
      <w:r w:rsidRPr="00655B3D">
        <w:rPr>
          <w:rFonts w:asciiTheme="minorHAnsi" w:hAnsiTheme="minorHAnsi" w:cstheme="minorHAnsi"/>
          <w:sz w:val="20"/>
          <w:szCs w:val="20"/>
        </w:rPr>
        <w:t>NIH Special Emphasis Panel, 2017</w:t>
      </w:r>
    </w:p>
    <w:p w14:paraId="101E4E5A" w14:textId="77777777" w:rsidR="00240E8C" w:rsidRPr="00655B3D" w:rsidRDefault="00240E8C" w:rsidP="00E91CD9">
      <w:pPr>
        <w:pStyle w:val="ListParagraph"/>
        <w:numPr>
          <w:ilvl w:val="0"/>
          <w:numId w:val="18"/>
        </w:numPr>
        <w:rPr>
          <w:rFonts w:asciiTheme="minorHAnsi" w:hAnsiTheme="minorHAnsi" w:cstheme="minorHAnsi"/>
          <w:sz w:val="20"/>
          <w:szCs w:val="20"/>
        </w:rPr>
      </w:pPr>
      <w:r w:rsidRPr="00655B3D">
        <w:rPr>
          <w:rFonts w:asciiTheme="minorHAnsi" w:hAnsiTheme="minorHAnsi" w:cstheme="minorHAnsi"/>
          <w:sz w:val="20"/>
          <w:szCs w:val="20"/>
        </w:rPr>
        <w:t>Health Resources and Services Administration (HRSA) Scientific Review Panel, 2017</w:t>
      </w:r>
    </w:p>
    <w:p w14:paraId="75B08006"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NIH Scientific Review Panel (special section), 2017</w:t>
      </w:r>
    </w:p>
    <w:p w14:paraId="0F2C6244"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 xml:space="preserve">R61R33 (NIMH) Scientific Review Panel, 2016 </w:t>
      </w:r>
    </w:p>
    <w:p w14:paraId="34C27663"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NIH Pathway to Independence Awards Study Section (NIMH), July 2014</w:t>
      </w:r>
    </w:p>
    <w:p w14:paraId="234489D6"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Mental Health Interventions for Children and their Families (ITVC) Study Section (NIMH), February 2012</w:t>
      </w:r>
    </w:p>
    <w:p w14:paraId="1768905D"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 xml:space="preserve">Netherlands </w:t>
      </w:r>
      <w:proofErr w:type="spellStart"/>
      <w:r w:rsidRPr="00655B3D">
        <w:rPr>
          <w:rFonts w:asciiTheme="minorHAnsi" w:hAnsiTheme="minorHAnsi" w:cstheme="minorHAnsi"/>
          <w:sz w:val="20"/>
          <w:szCs w:val="20"/>
        </w:rPr>
        <w:t>Organisation</w:t>
      </w:r>
      <w:proofErr w:type="spellEnd"/>
      <w:r w:rsidRPr="00655B3D">
        <w:rPr>
          <w:rFonts w:asciiTheme="minorHAnsi" w:hAnsiTheme="minorHAnsi" w:cstheme="minorHAnsi"/>
          <w:sz w:val="20"/>
          <w:szCs w:val="20"/>
        </w:rPr>
        <w:t xml:space="preserve"> for Scientific Research, 2012</w:t>
      </w:r>
    </w:p>
    <w:p w14:paraId="21770D6A"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Waterloo Foundation, 2012</w:t>
      </w:r>
    </w:p>
    <w:p w14:paraId="6F4A55E0"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R15 (NIMH) Scientific Review Panel, 2011</w:t>
      </w:r>
    </w:p>
    <w:p w14:paraId="11CD5F53"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NIMH (NIH) Loan Repayment Program, 2010, 2011, 2016</w:t>
      </w:r>
    </w:p>
    <w:p w14:paraId="0ECEAAD4"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Child Psychopathology and Developmental Disabilities (CPDD) Study Section (NIMH): 2010, 2013, 2018</w:t>
      </w:r>
    </w:p>
    <w:p w14:paraId="297C38EB" w14:textId="77777777" w:rsidR="00240E8C" w:rsidRPr="00655B3D" w:rsidRDefault="00240E8C" w:rsidP="00E91CD9">
      <w:pPr>
        <w:pStyle w:val="ListParagraph"/>
        <w:numPr>
          <w:ilvl w:val="0"/>
          <w:numId w:val="19"/>
        </w:numPr>
        <w:rPr>
          <w:rFonts w:asciiTheme="minorHAnsi" w:hAnsiTheme="minorHAnsi" w:cstheme="minorHAnsi"/>
          <w:sz w:val="20"/>
          <w:szCs w:val="20"/>
        </w:rPr>
      </w:pPr>
      <w:r w:rsidRPr="00655B3D">
        <w:rPr>
          <w:rFonts w:asciiTheme="minorHAnsi" w:hAnsiTheme="minorHAnsi" w:cstheme="minorHAnsi"/>
          <w:sz w:val="20"/>
          <w:szCs w:val="20"/>
        </w:rPr>
        <w:t>American Recovery and Reinvestment Act (NIMH), May 2009</w:t>
      </w:r>
    </w:p>
    <w:p w14:paraId="1DA0682A" w14:textId="77777777" w:rsidR="00240E8C" w:rsidRPr="00655B3D" w:rsidRDefault="00240E8C" w:rsidP="00240E8C">
      <w:pPr>
        <w:rPr>
          <w:rFonts w:asciiTheme="minorHAnsi" w:hAnsiTheme="minorHAnsi" w:cstheme="minorHAnsi"/>
          <w:b/>
          <w:sz w:val="20"/>
          <w:szCs w:val="20"/>
        </w:rPr>
      </w:pPr>
    </w:p>
    <w:p w14:paraId="2DC8D01A"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Organization service</w:t>
      </w:r>
    </w:p>
    <w:p w14:paraId="6785BD71" w14:textId="77777777" w:rsidR="00CD4157" w:rsidRDefault="00CD4157" w:rsidP="00E91CD9">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ABCCAP National Examiner Board, 2023-present</w:t>
      </w:r>
    </w:p>
    <w:p w14:paraId="6210D2BB" w14:textId="204739EB" w:rsidR="00702759" w:rsidRDefault="00702759" w:rsidP="00E91CD9">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Coordinator, Publications Committee, ABCT, 202</w:t>
      </w:r>
      <w:r w:rsidR="00E367AE">
        <w:rPr>
          <w:rFonts w:asciiTheme="minorHAnsi" w:hAnsiTheme="minorHAnsi" w:cstheme="minorHAnsi"/>
          <w:sz w:val="20"/>
          <w:szCs w:val="20"/>
        </w:rPr>
        <w:t>1</w:t>
      </w:r>
      <w:r>
        <w:rPr>
          <w:rFonts w:asciiTheme="minorHAnsi" w:hAnsiTheme="minorHAnsi" w:cstheme="minorHAnsi"/>
          <w:sz w:val="20"/>
          <w:szCs w:val="20"/>
        </w:rPr>
        <w:t>-2025</w:t>
      </w:r>
    </w:p>
    <w:p w14:paraId="53646BFB" w14:textId="7FAE811F" w:rsidR="00A130F3" w:rsidRDefault="00A130F3" w:rsidP="00E91CD9">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Examiner, ABPP: Clinical Child and Adolescent Psychology, 2021-current</w:t>
      </w:r>
    </w:p>
    <w:p w14:paraId="4DD716D1" w14:textId="01B47E00" w:rsidR="00240E8C" w:rsidRPr="00655B3D" w:rsidRDefault="00240E8C" w:rsidP="00E91CD9">
      <w:pPr>
        <w:pStyle w:val="ListParagraph"/>
        <w:numPr>
          <w:ilvl w:val="0"/>
          <w:numId w:val="20"/>
        </w:numPr>
        <w:rPr>
          <w:rFonts w:asciiTheme="minorHAnsi" w:hAnsiTheme="minorHAnsi" w:cstheme="minorHAnsi"/>
          <w:sz w:val="20"/>
          <w:szCs w:val="20"/>
        </w:rPr>
      </w:pPr>
      <w:r w:rsidRPr="00655B3D">
        <w:rPr>
          <w:rFonts w:asciiTheme="minorHAnsi" w:hAnsiTheme="minorHAnsi" w:cstheme="minorHAnsi"/>
          <w:sz w:val="20"/>
          <w:szCs w:val="20"/>
        </w:rPr>
        <w:t>Chair</w:t>
      </w:r>
      <w:r w:rsidR="00702759">
        <w:rPr>
          <w:rFonts w:asciiTheme="minorHAnsi" w:hAnsiTheme="minorHAnsi" w:cstheme="minorHAnsi"/>
          <w:sz w:val="20"/>
          <w:szCs w:val="20"/>
        </w:rPr>
        <w:t>,</w:t>
      </w:r>
      <w:r w:rsidRPr="00655B3D">
        <w:rPr>
          <w:rFonts w:asciiTheme="minorHAnsi" w:hAnsiTheme="minorHAnsi" w:cstheme="minorHAnsi"/>
          <w:sz w:val="20"/>
          <w:szCs w:val="20"/>
        </w:rPr>
        <w:t xml:space="preserve"> Public Education and Media Dissemination Committee (PEMDC),</w:t>
      </w:r>
      <w:r w:rsidR="00702759">
        <w:rPr>
          <w:rFonts w:asciiTheme="minorHAnsi" w:hAnsiTheme="minorHAnsi" w:cstheme="minorHAnsi"/>
          <w:sz w:val="20"/>
          <w:szCs w:val="20"/>
        </w:rPr>
        <w:t xml:space="preserve"> ABCT,</w:t>
      </w:r>
      <w:r w:rsidRPr="00655B3D">
        <w:rPr>
          <w:rFonts w:asciiTheme="minorHAnsi" w:hAnsiTheme="minorHAnsi" w:cstheme="minorHAnsi"/>
          <w:sz w:val="20"/>
          <w:szCs w:val="20"/>
        </w:rPr>
        <w:t xml:space="preserve"> 2010-2013</w:t>
      </w:r>
    </w:p>
    <w:p w14:paraId="4F93269E" w14:textId="19056995" w:rsidR="00240E8C" w:rsidRPr="00655B3D" w:rsidRDefault="00240E8C" w:rsidP="00E91CD9">
      <w:pPr>
        <w:pStyle w:val="ListParagraph"/>
        <w:numPr>
          <w:ilvl w:val="0"/>
          <w:numId w:val="20"/>
        </w:numPr>
        <w:rPr>
          <w:rFonts w:asciiTheme="minorHAnsi" w:hAnsiTheme="minorHAnsi" w:cstheme="minorHAnsi"/>
          <w:sz w:val="20"/>
          <w:szCs w:val="20"/>
        </w:rPr>
      </w:pPr>
      <w:r w:rsidRPr="00655B3D">
        <w:rPr>
          <w:rFonts w:asciiTheme="minorHAnsi" w:hAnsiTheme="minorHAnsi" w:cstheme="minorHAnsi"/>
          <w:sz w:val="20"/>
          <w:szCs w:val="20"/>
        </w:rPr>
        <w:t xml:space="preserve">Member of Public Education and Media Dissemination Committee, </w:t>
      </w:r>
      <w:r w:rsidR="00702759">
        <w:rPr>
          <w:rFonts w:asciiTheme="minorHAnsi" w:hAnsiTheme="minorHAnsi" w:cstheme="minorHAnsi"/>
          <w:sz w:val="20"/>
          <w:szCs w:val="20"/>
        </w:rPr>
        <w:t xml:space="preserve">ABCT, </w:t>
      </w:r>
      <w:r w:rsidRPr="00655B3D">
        <w:rPr>
          <w:rFonts w:asciiTheme="minorHAnsi" w:hAnsiTheme="minorHAnsi" w:cstheme="minorHAnsi"/>
          <w:sz w:val="20"/>
          <w:szCs w:val="20"/>
        </w:rPr>
        <w:t>2008-2010</w:t>
      </w:r>
    </w:p>
    <w:p w14:paraId="5B3D5B4E" w14:textId="4E572195" w:rsidR="00240E8C" w:rsidRPr="00655B3D" w:rsidRDefault="00240E8C" w:rsidP="00E91CD9">
      <w:pPr>
        <w:pStyle w:val="ListParagraph"/>
        <w:numPr>
          <w:ilvl w:val="0"/>
          <w:numId w:val="20"/>
        </w:numPr>
        <w:rPr>
          <w:rFonts w:asciiTheme="minorHAnsi" w:hAnsiTheme="minorHAnsi" w:cstheme="minorHAnsi"/>
          <w:sz w:val="20"/>
          <w:szCs w:val="20"/>
        </w:rPr>
      </w:pPr>
      <w:r w:rsidRPr="00655B3D">
        <w:rPr>
          <w:rFonts w:asciiTheme="minorHAnsi" w:hAnsiTheme="minorHAnsi" w:cstheme="minorHAnsi"/>
          <w:sz w:val="20"/>
          <w:szCs w:val="20"/>
        </w:rPr>
        <w:lastRenderedPageBreak/>
        <w:t xml:space="preserve">Founder and Co-Chair, Autism Spectrum and Developmental Disorders (ASDD) SIG, </w:t>
      </w:r>
      <w:r w:rsidR="00702759">
        <w:rPr>
          <w:rFonts w:asciiTheme="minorHAnsi" w:hAnsiTheme="minorHAnsi" w:cstheme="minorHAnsi"/>
          <w:sz w:val="20"/>
          <w:szCs w:val="20"/>
        </w:rPr>
        <w:t xml:space="preserve">ABCT, </w:t>
      </w:r>
      <w:r w:rsidRPr="00655B3D">
        <w:rPr>
          <w:rFonts w:asciiTheme="minorHAnsi" w:hAnsiTheme="minorHAnsi" w:cstheme="minorHAnsi"/>
          <w:sz w:val="20"/>
          <w:szCs w:val="20"/>
        </w:rPr>
        <w:t>2010-2013</w:t>
      </w:r>
    </w:p>
    <w:p w14:paraId="5BE4AC5B" w14:textId="77777777" w:rsidR="00240E8C" w:rsidRPr="00655B3D" w:rsidRDefault="00240E8C" w:rsidP="00240E8C">
      <w:pPr>
        <w:rPr>
          <w:rFonts w:asciiTheme="minorHAnsi" w:hAnsiTheme="minorHAnsi" w:cstheme="minorHAnsi"/>
          <w:b/>
          <w:sz w:val="20"/>
          <w:szCs w:val="20"/>
        </w:rPr>
      </w:pPr>
    </w:p>
    <w:p w14:paraId="6EB503E9"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Professional Membership</w:t>
      </w:r>
    </w:p>
    <w:p w14:paraId="69EC5E73" w14:textId="77777777" w:rsidR="00E367AE" w:rsidRDefault="00E367AE" w:rsidP="00E91CD9">
      <w:pPr>
        <w:pStyle w:val="ListParagraph"/>
        <w:numPr>
          <w:ilvl w:val="0"/>
          <w:numId w:val="21"/>
        </w:numPr>
        <w:rPr>
          <w:rFonts w:asciiTheme="minorHAnsi" w:hAnsiTheme="minorHAnsi" w:cstheme="minorHAnsi"/>
          <w:bCs/>
          <w:sz w:val="20"/>
          <w:szCs w:val="20"/>
        </w:rPr>
      </w:pPr>
      <w:proofErr w:type="spellStart"/>
      <w:r>
        <w:rPr>
          <w:rFonts w:asciiTheme="minorHAnsi" w:hAnsiTheme="minorHAnsi" w:cstheme="minorHAnsi"/>
          <w:bCs/>
          <w:sz w:val="20"/>
          <w:szCs w:val="20"/>
        </w:rPr>
        <w:t>AcademyHealth</w:t>
      </w:r>
      <w:proofErr w:type="spellEnd"/>
      <w:r>
        <w:rPr>
          <w:rFonts w:asciiTheme="minorHAnsi" w:hAnsiTheme="minorHAnsi" w:cstheme="minorHAnsi"/>
          <w:bCs/>
          <w:sz w:val="20"/>
          <w:szCs w:val="20"/>
        </w:rPr>
        <w:t>, Advancing Research, Policy and Practice</w:t>
      </w:r>
    </w:p>
    <w:p w14:paraId="3163EE38" w14:textId="2B5B5583" w:rsidR="00240E8C" w:rsidRPr="00655B3D" w:rsidRDefault="00240E8C" w:rsidP="00E91CD9">
      <w:pPr>
        <w:pStyle w:val="ListParagraph"/>
        <w:numPr>
          <w:ilvl w:val="0"/>
          <w:numId w:val="21"/>
        </w:numPr>
        <w:rPr>
          <w:rFonts w:asciiTheme="minorHAnsi" w:hAnsiTheme="minorHAnsi" w:cstheme="minorHAnsi"/>
          <w:bCs/>
          <w:sz w:val="20"/>
          <w:szCs w:val="20"/>
        </w:rPr>
      </w:pPr>
      <w:r w:rsidRPr="00655B3D">
        <w:rPr>
          <w:rFonts w:asciiTheme="minorHAnsi" w:hAnsiTheme="minorHAnsi" w:cstheme="minorHAnsi"/>
          <w:bCs/>
          <w:sz w:val="20"/>
          <w:szCs w:val="20"/>
        </w:rPr>
        <w:t xml:space="preserve">American Psychological Association, APA </w:t>
      </w:r>
    </w:p>
    <w:p w14:paraId="5C706B19" w14:textId="5DFFDFE1" w:rsidR="002E37E8" w:rsidRDefault="002E37E8" w:rsidP="00E91CD9">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APA Division 12, Society of Clinical Psychology</w:t>
      </w:r>
    </w:p>
    <w:p w14:paraId="78EEFEB2" w14:textId="39B21EC3" w:rsidR="002E37E8" w:rsidRDefault="002E37E8" w:rsidP="00E91CD9">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APA Division 12, Section III, Society for a Science of Clinical Psychology</w:t>
      </w:r>
    </w:p>
    <w:p w14:paraId="61B69576" w14:textId="2FAFE4F0" w:rsidR="00240E8C" w:rsidRPr="00655B3D" w:rsidRDefault="002E37E8" w:rsidP="00E91CD9">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 xml:space="preserve">APA </w:t>
      </w:r>
      <w:r w:rsidR="00240E8C" w:rsidRPr="00655B3D">
        <w:rPr>
          <w:rFonts w:asciiTheme="minorHAnsi" w:hAnsiTheme="minorHAnsi" w:cstheme="minorHAnsi"/>
          <w:bCs/>
          <w:sz w:val="20"/>
          <w:szCs w:val="20"/>
        </w:rPr>
        <w:t>Division 53, Society of Clinical Child and Adolescent Psychology</w:t>
      </w:r>
    </w:p>
    <w:p w14:paraId="3490B5C5" w14:textId="77777777" w:rsidR="00240E8C" w:rsidRPr="00655B3D" w:rsidRDefault="00240E8C" w:rsidP="00E91CD9">
      <w:pPr>
        <w:pStyle w:val="ListParagraph"/>
        <w:numPr>
          <w:ilvl w:val="0"/>
          <w:numId w:val="21"/>
        </w:numPr>
        <w:rPr>
          <w:rFonts w:asciiTheme="minorHAnsi" w:hAnsiTheme="minorHAnsi" w:cstheme="minorHAnsi"/>
          <w:bCs/>
          <w:sz w:val="20"/>
          <w:szCs w:val="20"/>
        </w:rPr>
      </w:pPr>
      <w:r w:rsidRPr="00655B3D">
        <w:rPr>
          <w:rFonts w:asciiTheme="minorHAnsi" w:hAnsiTheme="minorHAnsi" w:cstheme="minorHAnsi"/>
          <w:bCs/>
          <w:sz w:val="20"/>
          <w:szCs w:val="20"/>
        </w:rPr>
        <w:t>Anxiety and Depression Association of America, ADAA</w:t>
      </w:r>
    </w:p>
    <w:p w14:paraId="2E9A219B" w14:textId="77777777" w:rsidR="00240E8C" w:rsidRPr="00655B3D" w:rsidRDefault="00240E8C" w:rsidP="00E91CD9">
      <w:pPr>
        <w:pStyle w:val="ListParagraph"/>
        <w:numPr>
          <w:ilvl w:val="0"/>
          <w:numId w:val="21"/>
        </w:numPr>
        <w:rPr>
          <w:rFonts w:asciiTheme="minorHAnsi" w:hAnsiTheme="minorHAnsi" w:cstheme="minorHAnsi"/>
          <w:sz w:val="20"/>
          <w:szCs w:val="20"/>
        </w:rPr>
      </w:pPr>
      <w:r w:rsidRPr="00655B3D">
        <w:rPr>
          <w:rFonts w:asciiTheme="minorHAnsi" w:hAnsiTheme="minorHAnsi" w:cstheme="minorHAnsi"/>
          <w:bCs/>
          <w:sz w:val="20"/>
          <w:szCs w:val="20"/>
        </w:rPr>
        <w:t>Association for the Behavioral and Cognitive Therapies, ABCT</w:t>
      </w:r>
      <w:r w:rsidRPr="00655B3D">
        <w:rPr>
          <w:rFonts w:asciiTheme="minorHAnsi" w:hAnsiTheme="minorHAnsi" w:cstheme="minorHAnsi"/>
          <w:sz w:val="20"/>
          <w:szCs w:val="20"/>
        </w:rPr>
        <w:t xml:space="preserve"> </w:t>
      </w:r>
    </w:p>
    <w:p w14:paraId="6A080562" w14:textId="77777777" w:rsidR="00240E8C" w:rsidRPr="00655B3D" w:rsidRDefault="00240E8C" w:rsidP="00E91CD9">
      <w:pPr>
        <w:pStyle w:val="ListParagraph"/>
        <w:numPr>
          <w:ilvl w:val="0"/>
          <w:numId w:val="21"/>
        </w:numPr>
        <w:rPr>
          <w:rFonts w:asciiTheme="minorHAnsi" w:hAnsiTheme="minorHAnsi" w:cstheme="minorHAnsi"/>
          <w:sz w:val="20"/>
          <w:szCs w:val="20"/>
        </w:rPr>
      </w:pPr>
      <w:r w:rsidRPr="00655B3D">
        <w:rPr>
          <w:rFonts w:asciiTheme="minorHAnsi" w:hAnsiTheme="minorHAnsi" w:cstheme="minorHAnsi"/>
          <w:bCs/>
          <w:sz w:val="20"/>
          <w:szCs w:val="20"/>
        </w:rPr>
        <w:t>Developmental Disabilities Special Interest Group</w:t>
      </w:r>
    </w:p>
    <w:p w14:paraId="50C364C8" w14:textId="77777777" w:rsidR="00240E8C" w:rsidRPr="00782C58" w:rsidRDefault="00240E8C" w:rsidP="00E91CD9">
      <w:pPr>
        <w:pStyle w:val="ListParagraph"/>
        <w:numPr>
          <w:ilvl w:val="0"/>
          <w:numId w:val="21"/>
        </w:numPr>
        <w:rPr>
          <w:rFonts w:asciiTheme="minorHAnsi" w:hAnsiTheme="minorHAnsi" w:cstheme="minorHAnsi"/>
          <w:bCs/>
          <w:sz w:val="20"/>
          <w:szCs w:val="20"/>
        </w:rPr>
      </w:pPr>
      <w:r w:rsidRPr="00655B3D">
        <w:rPr>
          <w:rFonts w:asciiTheme="minorHAnsi" w:hAnsiTheme="minorHAnsi" w:cstheme="minorHAnsi"/>
          <w:bCs/>
          <w:sz w:val="20"/>
          <w:szCs w:val="20"/>
        </w:rPr>
        <w:t xml:space="preserve">Association for </w:t>
      </w:r>
      <w:r w:rsidRPr="00782C58">
        <w:rPr>
          <w:rFonts w:asciiTheme="minorHAnsi" w:hAnsiTheme="minorHAnsi" w:cstheme="minorHAnsi"/>
          <w:bCs/>
          <w:sz w:val="20"/>
          <w:szCs w:val="20"/>
        </w:rPr>
        <w:t>Psychological Science, APS</w:t>
      </w:r>
    </w:p>
    <w:p w14:paraId="72FE20DF" w14:textId="11888CEA" w:rsidR="00240E8C" w:rsidRPr="00782C58" w:rsidRDefault="00240E8C" w:rsidP="00E91CD9">
      <w:pPr>
        <w:pStyle w:val="ListParagraph"/>
        <w:numPr>
          <w:ilvl w:val="0"/>
          <w:numId w:val="21"/>
        </w:numPr>
        <w:rPr>
          <w:rFonts w:asciiTheme="minorHAnsi" w:hAnsiTheme="minorHAnsi" w:cstheme="minorHAnsi"/>
          <w:bCs/>
          <w:sz w:val="20"/>
          <w:szCs w:val="20"/>
        </w:rPr>
      </w:pPr>
      <w:r w:rsidRPr="00782C58">
        <w:rPr>
          <w:rFonts w:asciiTheme="minorHAnsi" w:hAnsiTheme="minorHAnsi" w:cstheme="minorHAnsi"/>
          <w:bCs/>
          <w:sz w:val="20"/>
          <w:szCs w:val="20"/>
        </w:rPr>
        <w:t>International Society for Autism Research, INSAR</w:t>
      </w:r>
    </w:p>
    <w:p w14:paraId="3E92ADBF" w14:textId="2A5C5970" w:rsidR="00C851EE" w:rsidRPr="00782C58" w:rsidRDefault="00C851EE" w:rsidP="00E91CD9">
      <w:pPr>
        <w:pStyle w:val="ListParagraph"/>
        <w:numPr>
          <w:ilvl w:val="0"/>
          <w:numId w:val="21"/>
        </w:numPr>
        <w:rPr>
          <w:rFonts w:asciiTheme="minorHAnsi" w:hAnsiTheme="minorHAnsi" w:cstheme="minorHAnsi"/>
          <w:bCs/>
          <w:sz w:val="20"/>
          <w:szCs w:val="20"/>
        </w:rPr>
      </w:pPr>
      <w:r w:rsidRPr="00782C58">
        <w:rPr>
          <w:rFonts w:asciiTheme="minorHAnsi" w:hAnsiTheme="minorHAnsi" w:cstheme="minorHAnsi"/>
          <w:bCs/>
          <w:sz w:val="20"/>
          <w:szCs w:val="20"/>
        </w:rPr>
        <w:t>Society for a Science of Clinical Psychology, SSCP</w:t>
      </w:r>
    </w:p>
    <w:p w14:paraId="1A401183" w14:textId="77777777" w:rsidR="00240E8C" w:rsidRPr="00782C58" w:rsidRDefault="00240E8C" w:rsidP="00240E8C">
      <w:pPr>
        <w:rPr>
          <w:rFonts w:asciiTheme="minorHAnsi" w:hAnsiTheme="minorHAnsi" w:cstheme="minorHAnsi"/>
          <w:b/>
          <w:sz w:val="20"/>
          <w:szCs w:val="20"/>
        </w:rPr>
      </w:pPr>
    </w:p>
    <w:p w14:paraId="1802DF94" w14:textId="41C52499" w:rsidR="00A97494" w:rsidRPr="00782C58" w:rsidRDefault="00A97494" w:rsidP="009D7D3D">
      <w:pPr>
        <w:rPr>
          <w:rFonts w:asciiTheme="minorHAnsi" w:hAnsiTheme="minorHAnsi" w:cstheme="minorHAnsi"/>
          <w:b/>
          <w:sz w:val="20"/>
          <w:szCs w:val="20"/>
          <w:u w:val="single"/>
        </w:rPr>
      </w:pPr>
      <w:r w:rsidRPr="00782C58">
        <w:rPr>
          <w:rFonts w:asciiTheme="minorHAnsi" w:hAnsiTheme="minorHAnsi" w:cstheme="minorHAnsi"/>
          <w:b/>
          <w:sz w:val="20"/>
          <w:szCs w:val="20"/>
          <w:u w:val="single"/>
        </w:rPr>
        <w:t>Departmental</w:t>
      </w:r>
      <w:r w:rsidR="007C292D" w:rsidRPr="00782C58">
        <w:rPr>
          <w:rFonts w:asciiTheme="minorHAnsi" w:hAnsiTheme="minorHAnsi" w:cstheme="minorHAnsi"/>
          <w:b/>
          <w:sz w:val="20"/>
          <w:szCs w:val="20"/>
          <w:u w:val="single"/>
        </w:rPr>
        <w:t>,</w:t>
      </w:r>
      <w:r w:rsidRPr="00782C58">
        <w:rPr>
          <w:rFonts w:asciiTheme="minorHAnsi" w:hAnsiTheme="minorHAnsi" w:cstheme="minorHAnsi"/>
          <w:b/>
          <w:sz w:val="20"/>
          <w:szCs w:val="20"/>
          <w:u w:val="single"/>
        </w:rPr>
        <w:t xml:space="preserve"> College</w:t>
      </w:r>
      <w:r w:rsidR="007C292D" w:rsidRPr="00782C58">
        <w:rPr>
          <w:rFonts w:asciiTheme="minorHAnsi" w:hAnsiTheme="minorHAnsi" w:cstheme="minorHAnsi"/>
          <w:b/>
          <w:sz w:val="20"/>
          <w:szCs w:val="20"/>
          <w:u w:val="single"/>
        </w:rPr>
        <w:t>, and University</w:t>
      </w:r>
      <w:r w:rsidRPr="00782C58">
        <w:rPr>
          <w:rFonts w:asciiTheme="minorHAnsi" w:hAnsiTheme="minorHAnsi" w:cstheme="minorHAnsi"/>
          <w:b/>
          <w:sz w:val="20"/>
          <w:szCs w:val="20"/>
          <w:u w:val="single"/>
        </w:rPr>
        <w:t xml:space="preserve"> Service at UA</w:t>
      </w:r>
      <w:r w:rsidR="00E81151" w:rsidRPr="00782C58">
        <w:rPr>
          <w:rFonts w:asciiTheme="minorHAnsi" w:hAnsiTheme="minorHAnsi" w:cstheme="minorHAnsi"/>
          <w:b/>
          <w:sz w:val="20"/>
          <w:szCs w:val="20"/>
          <w:u w:val="single"/>
        </w:rPr>
        <w:t>, 2018 - present</w:t>
      </w:r>
    </w:p>
    <w:p w14:paraId="1ECBDCA7" w14:textId="5656EBE2" w:rsidR="00C65BE6" w:rsidRDefault="00C65BE6"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Steering Committee, Invention to Innovation: A Workshop Series on Testbed Models for Technology Translation, Fall 2025</w:t>
      </w:r>
    </w:p>
    <w:p w14:paraId="1FE2B5EE" w14:textId="4299BBF1" w:rsidR="00782C58" w:rsidRPr="00782C58" w:rsidRDefault="00782C58"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 xml:space="preserve">Member, </w:t>
      </w:r>
      <w:r w:rsidRPr="00782C58">
        <w:rPr>
          <w:rFonts w:asciiTheme="minorHAnsi" w:hAnsiTheme="minorHAnsi" w:cstheme="minorHAnsi"/>
          <w:color w:val="212121"/>
          <w:sz w:val="20"/>
          <w:szCs w:val="20"/>
        </w:rPr>
        <w:t>Research Institutes and Centers Evaluation Committee, 2025-2028</w:t>
      </w:r>
    </w:p>
    <w:p w14:paraId="3EF34188" w14:textId="499623A8" w:rsidR="001F1570" w:rsidRPr="00782C58" w:rsidRDefault="001F1570"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IRB Investigation Panel, Summer 2025</w:t>
      </w:r>
    </w:p>
    <w:p w14:paraId="29AE80F4" w14:textId="0892F2D9" w:rsidR="00994169" w:rsidRPr="00782C58" w:rsidRDefault="00994169"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 xml:space="preserve">Founder and Co-Leader of </w:t>
      </w:r>
      <w:r w:rsidR="00782C58" w:rsidRPr="00782C58">
        <w:rPr>
          <w:rFonts w:asciiTheme="minorHAnsi" w:hAnsiTheme="minorHAnsi" w:cstheme="minorHAnsi"/>
          <w:sz w:val="20"/>
          <w:szCs w:val="20"/>
        </w:rPr>
        <w:t xml:space="preserve">the Barefield College of </w:t>
      </w:r>
      <w:r w:rsidRPr="00782C58">
        <w:rPr>
          <w:rFonts w:asciiTheme="minorHAnsi" w:hAnsiTheme="minorHAnsi" w:cstheme="minorHAnsi"/>
          <w:sz w:val="20"/>
          <w:szCs w:val="20"/>
        </w:rPr>
        <w:t xml:space="preserve">Arts </w:t>
      </w:r>
      <w:r w:rsidR="00782C58" w:rsidRPr="00782C58">
        <w:rPr>
          <w:rFonts w:asciiTheme="minorHAnsi" w:hAnsiTheme="minorHAnsi" w:cstheme="minorHAnsi"/>
          <w:sz w:val="20"/>
          <w:szCs w:val="20"/>
        </w:rPr>
        <w:t>&amp;</w:t>
      </w:r>
      <w:r w:rsidRPr="00782C58">
        <w:rPr>
          <w:rFonts w:asciiTheme="minorHAnsi" w:hAnsiTheme="minorHAnsi" w:cstheme="minorHAnsi"/>
          <w:sz w:val="20"/>
          <w:szCs w:val="20"/>
        </w:rPr>
        <w:t xml:space="preserve"> Sciences Grant Workgroup, 2024-current</w:t>
      </w:r>
    </w:p>
    <w:p w14:paraId="7B45838E" w14:textId="48CE3405" w:rsidR="00C022DC" w:rsidRPr="00782C58" w:rsidRDefault="005F4950"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University Conflict of Interest Committee (</w:t>
      </w:r>
      <w:r w:rsidR="00C022DC" w:rsidRPr="00782C58">
        <w:rPr>
          <w:rFonts w:asciiTheme="minorHAnsi" w:hAnsiTheme="minorHAnsi" w:cstheme="minorHAnsi"/>
          <w:sz w:val="20"/>
          <w:szCs w:val="20"/>
        </w:rPr>
        <w:t>UCIC</w:t>
      </w:r>
      <w:r w:rsidRPr="00782C58">
        <w:rPr>
          <w:rFonts w:asciiTheme="minorHAnsi" w:hAnsiTheme="minorHAnsi" w:cstheme="minorHAnsi"/>
          <w:sz w:val="20"/>
          <w:szCs w:val="20"/>
        </w:rPr>
        <w:t>)</w:t>
      </w:r>
      <w:r w:rsidR="00C022DC" w:rsidRPr="00782C58">
        <w:rPr>
          <w:rFonts w:asciiTheme="minorHAnsi" w:hAnsiTheme="minorHAnsi" w:cstheme="minorHAnsi"/>
          <w:sz w:val="20"/>
          <w:szCs w:val="20"/>
        </w:rPr>
        <w:t>, 2024-current</w:t>
      </w:r>
    </w:p>
    <w:p w14:paraId="2A0E9A31" w14:textId="0A83BF10" w:rsidR="00C022DC" w:rsidRPr="00782C58" w:rsidRDefault="00C022DC"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Member, High Performance Computing (HPC) Search Committee, Spring 2025</w:t>
      </w:r>
    </w:p>
    <w:p w14:paraId="3B2EA99A" w14:textId="5936E57C" w:rsidR="0050345E" w:rsidRPr="00782C58" w:rsidRDefault="0050345E"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Faculty Senate, 2023</w:t>
      </w:r>
      <w:r w:rsidR="00342E26" w:rsidRPr="00782C58">
        <w:rPr>
          <w:rFonts w:asciiTheme="minorHAnsi" w:hAnsiTheme="minorHAnsi" w:cstheme="minorHAnsi"/>
          <w:sz w:val="20"/>
          <w:szCs w:val="20"/>
        </w:rPr>
        <w:t>-2024</w:t>
      </w:r>
    </w:p>
    <w:p w14:paraId="15DA97AB" w14:textId="1BEE6C91" w:rsidR="00E81151" w:rsidRDefault="00E81151" w:rsidP="00E91CD9">
      <w:pPr>
        <w:pStyle w:val="ListParagraph"/>
        <w:numPr>
          <w:ilvl w:val="0"/>
          <w:numId w:val="36"/>
        </w:numPr>
        <w:rPr>
          <w:rFonts w:asciiTheme="minorHAnsi" w:hAnsiTheme="minorHAnsi" w:cstheme="minorHAnsi"/>
          <w:sz w:val="20"/>
          <w:szCs w:val="20"/>
        </w:rPr>
      </w:pPr>
      <w:r w:rsidRPr="00782C58">
        <w:rPr>
          <w:rFonts w:asciiTheme="minorHAnsi" w:hAnsiTheme="minorHAnsi" w:cstheme="minorHAnsi"/>
          <w:sz w:val="20"/>
          <w:szCs w:val="20"/>
        </w:rPr>
        <w:t>Faculty Assembly Committee</w:t>
      </w:r>
      <w:r>
        <w:rPr>
          <w:rFonts w:asciiTheme="minorHAnsi" w:hAnsiTheme="minorHAnsi" w:cstheme="minorHAnsi"/>
          <w:sz w:val="20"/>
          <w:szCs w:val="20"/>
        </w:rPr>
        <w:t>, 2023</w:t>
      </w:r>
      <w:r w:rsidR="00342E26">
        <w:rPr>
          <w:rFonts w:asciiTheme="minorHAnsi" w:hAnsiTheme="minorHAnsi" w:cstheme="minorHAnsi"/>
          <w:sz w:val="20"/>
          <w:szCs w:val="20"/>
        </w:rPr>
        <w:t>-2024</w:t>
      </w:r>
    </w:p>
    <w:p w14:paraId="5EDEAE53" w14:textId="4509D32A" w:rsidR="00E81151" w:rsidRDefault="00E81151"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UA College of Arts and Science Promotion and Tenure Committee, 2023</w:t>
      </w:r>
    </w:p>
    <w:p w14:paraId="2AAACC41" w14:textId="3464B0AC" w:rsidR="000C0E92" w:rsidRDefault="000C0E92"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Chair, CYDI faculty search committee, 2022-2023</w:t>
      </w:r>
    </w:p>
    <w:p w14:paraId="7306441B" w14:textId="77777777" w:rsidR="000C0E92" w:rsidRDefault="000C0E92"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Member, two faculty search committees, 2022-2023</w:t>
      </w:r>
    </w:p>
    <w:p w14:paraId="0EC7F467" w14:textId="213DD2ED" w:rsidR="004E1518" w:rsidRDefault="004E1518"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Member, UA General Education Core Communications Committee</w:t>
      </w:r>
      <w:r w:rsidR="008C3B25">
        <w:rPr>
          <w:rFonts w:asciiTheme="minorHAnsi" w:hAnsiTheme="minorHAnsi" w:cstheme="minorHAnsi"/>
          <w:sz w:val="20"/>
          <w:szCs w:val="20"/>
        </w:rPr>
        <w:t>, 2022-2023</w:t>
      </w:r>
    </w:p>
    <w:p w14:paraId="06840AD7" w14:textId="792981ED" w:rsidR="007724DE" w:rsidRDefault="007724DE"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Chair</w:t>
      </w:r>
      <w:r w:rsidR="00D700A2">
        <w:rPr>
          <w:rFonts w:asciiTheme="minorHAnsi" w:hAnsiTheme="minorHAnsi" w:cstheme="minorHAnsi"/>
          <w:sz w:val="20"/>
          <w:szCs w:val="20"/>
        </w:rPr>
        <w:t xml:space="preserve"> &amp; Founder</w:t>
      </w:r>
      <w:r>
        <w:rPr>
          <w:rFonts w:asciiTheme="minorHAnsi" w:hAnsiTheme="minorHAnsi" w:cstheme="minorHAnsi"/>
          <w:sz w:val="20"/>
          <w:szCs w:val="20"/>
        </w:rPr>
        <w:t>, Faculty Mentoring and Awards Committee, Dept of Psychology, 2021-</w:t>
      </w:r>
      <w:r w:rsidR="003A66C1">
        <w:rPr>
          <w:rFonts w:asciiTheme="minorHAnsi" w:hAnsiTheme="minorHAnsi" w:cstheme="minorHAnsi"/>
          <w:sz w:val="20"/>
          <w:szCs w:val="20"/>
        </w:rPr>
        <w:t>2023</w:t>
      </w:r>
    </w:p>
    <w:p w14:paraId="31FE791C" w14:textId="0145440F" w:rsidR="00C726F8" w:rsidRDefault="00C726F8"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Chair &amp; Founder, Student Annual Review Committee</w:t>
      </w:r>
      <w:r w:rsidR="000C0E92">
        <w:rPr>
          <w:rFonts w:asciiTheme="minorHAnsi" w:hAnsiTheme="minorHAnsi" w:cstheme="minorHAnsi"/>
          <w:sz w:val="20"/>
          <w:szCs w:val="20"/>
        </w:rPr>
        <w:t>, 2022-</w:t>
      </w:r>
      <w:r w:rsidR="008C3B25">
        <w:rPr>
          <w:rFonts w:asciiTheme="minorHAnsi" w:hAnsiTheme="minorHAnsi" w:cstheme="minorHAnsi"/>
          <w:sz w:val="20"/>
          <w:szCs w:val="20"/>
        </w:rPr>
        <w:t>2023</w:t>
      </w:r>
    </w:p>
    <w:p w14:paraId="7D2D7253" w14:textId="3C12A2DB" w:rsidR="00C508FB" w:rsidRDefault="00C508FB"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Co-Leader, Psychology Grants Workshop, Spring 2021</w:t>
      </w:r>
    </w:p>
    <w:p w14:paraId="73BA4FB7" w14:textId="614A5F0D" w:rsidR="00033D4E" w:rsidRDefault="00033D4E"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Presenter, Society for Women in Medicine (SWIM), 2021</w:t>
      </w:r>
    </w:p>
    <w:p w14:paraId="3DB6647D" w14:textId="658032A6" w:rsidR="00786675" w:rsidRDefault="00786675"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Member, Chair’s Advisory Committee, Department of Psychology, 2020 – </w:t>
      </w:r>
      <w:r w:rsidR="00782C58">
        <w:rPr>
          <w:rFonts w:asciiTheme="minorHAnsi" w:hAnsiTheme="minorHAnsi" w:cstheme="minorHAnsi"/>
          <w:sz w:val="20"/>
          <w:szCs w:val="20"/>
        </w:rPr>
        <w:t>2023</w:t>
      </w:r>
    </w:p>
    <w:p w14:paraId="7443B3CF" w14:textId="35DE44CE" w:rsidR="00A97494" w:rsidRDefault="00A97494"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Department of Psychology Research/Research Overhead Committee, 2019-202</w:t>
      </w:r>
      <w:r w:rsidR="003A66C1">
        <w:rPr>
          <w:rFonts w:asciiTheme="minorHAnsi" w:hAnsiTheme="minorHAnsi" w:cstheme="minorHAnsi"/>
          <w:sz w:val="20"/>
          <w:szCs w:val="20"/>
        </w:rPr>
        <w:t>4</w:t>
      </w:r>
    </w:p>
    <w:p w14:paraId="1CD06322" w14:textId="2C51C248" w:rsidR="00A97494" w:rsidRDefault="00A97494"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Chair, Faculty Search Committee, Department of Psychology, Fall 2018</w:t>
      </w:r>
    </w:p>
    <w:p w14:paraId="57971E72" w14:textId="29C63C80" w:rsidR="007C292D" w:rsidRDefault="00782C58"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Member, </w:t>
      </w:r>
      <w:r w:rsidR="007C292D">
        <w:rPr>
          <w:rFonts w:asciiTheme="minorHAnsi" w:hAnsiTheme="minorHAnsi" w:cstheme="minorHAnsi"/>
          <w:sz w:val="20"/>
          <w:szCs w:val="20"/>
        </w:rPr>
        <w:t>Practicum Committee, 2019-current</w:t>
      </w:r>
    </w:p>
    <w:p w14:paraId="5805808D" w14:textId="05DD396C" w:rsidR="007C292D" w:rsidRDefault="007C292D" w:rsidP="00E91CD9">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Area Chair, RGC Review Panel, University of Alabama</w:t>
      </w:r>
      <w:r w:rsidR="00782C58">
        <w:rPr>
          <w:rFonts w:asciiTheme="minorHAnsi" w:hAnsiTheme="minorHAnsi" w:cstheme="minorHAnsi"/>
          <w:sz w:val="20"/>
          <w:szCs w:val="20"/>
        </w:rPr>
        <w:t>, 2020</w:t>
      </w:r>
      <w:r>
        <w:rPr>
          <w:rFonts w:asciiTheme="minorHAnsi" w:hAnsiTheme="minorHAnsi" w:cstheme="minorHAnsi"/>
          <w:sz w:val="20"/>
          <w:szCs w:val="20"/>
        </w:rPr>
        <w:t xml:space="preserve"> </w:t>
      </w:r>
    </w:p>
    <w:p w14:paraId="3C66C275" w14:textId="77777777" w:rsidR="00A97494" w:rsidRPr="00A97494" w:rsidRDefault="00A97494" w:rsidP="00A97494">
      <w:pPr>
        <w:pStyle w:val="ListParagraph"/>
        <w:rPr>
          <w:rFonts w:asciiTheme="minorHAnsi" w:hAnsiTheme="minorHAnsi" w:cstheme="minorHAnsi"/>
          <w:sz w:val="20"/>
          <w:szCs w:val="20"/>
        </w:rPr>
      </w:pPr>
    </w:p>
    <w:p w14:paraId="61031EF4" w14:textId="2B01152C" w:rsidR="00240E8C" w:rsidRPr="00655B3D" w:rsidRDefault="007724DE" w:rsidP="009D7D3D">
      <w:pPr>
        <w:rPr>
          <w:rFonts w:asciiTheme="minorHAnsi" w:hAnsiTheme="minorHAnsi" w:cstheme="minorHAnsi"/>
          <w:b/>
          <w:sz w:val="20"/>
          <w:szCs w:val="20"/>
          <w:u w:val="single"/>
        </w:rPr>
      </w:pPr>
      <w:r>
        <w:rPr>
          <w:rFonts w:asciiTheme="minorHAnsi" w:hAnsiTheme="minorHAnsi" w:cstheme="minorHAnsi"/>
          <w:b/>
          <w:sz w:val="20"/>
          <w:szCs w:val="20"/>
          <w:u w:val="single"/>
        </w:rPr>
        <w:t xml:space="preserve">Departmental, College, and University Service at </w:t>
      </w:r>
      <w:r w:rsidR="00240E8C" w:rsidRPr="00655B3D">
        <w:rPr>
          <w:rFonts w:asciiTheme="minorHAnsi" w:hAnsiTheme="minorHAnsi" w:cstheme="minorHAnsi"/>
          <w:b/>
          <w:sz w:val="20"/>
          <w:szCs w:val="20"/>
          <w:u w:val="single"/>
        </w:rPr>
        <w:t>Virginia Tech</w:t>
      </w:r>
      <w:r w:rsidR="00331864">
        <w:rPr>
          <w:rFonts w:asciiTheme="minorHAnsi" w:hAnsiTheme="minorHAnsi" w:cstheme="minorHAnsi"/>
          <w:b/>
          <w:sz w:val="20"/>
          <w:szCs w:val="20"/>
          <w:u w:val="single"/>
        </w:rPr>
        <w:t>, 2008-2018</w:t>
      </w:r>
    </w:p>
    <w:p w14:paraId="4FC7726C" w14:textId="2B2AB566"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University Advisory Council on St</w:t>
      </w:r>
      <w:r w:rsidR="00331864">
        <w:rPr>
          <w:rFonts w:asciiTheme="minorHAnsi" w:hAnsiTheme="minorHAnsi" w:cstheme="minorHAnsi"/>
          <w:sz w:val="20"/>
          <w:szCs w:val="20"/>
        </w:rPr>
        <w:t>rategic Budgeting and Planning</w:t>
      </w:r>
    </w:p>
    <w:p w14:paraId="317D75C6" w14:textId="4A6A5D1A"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Sexual Violence Prevention Council (SVPC</w:t>
      </w:r>
      <w:r w:rsidR="00331864">
        <w:rPr>
          <w:rFonts w:asciiTheme="minorHAnsi" w:hAnsiTheme="minorHAnsi" w:cstheme="minorHAnsi"/>
          <w:sz w:val="20"/>
          <w:szCs w:val="20"/>
        </w:rPr>
        <w:t>)</w:t>
      </w:r>
    </w:p>
    <w:p w14:paraId="351BECEB" w14:textId="30840153"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Selection committee, COS Dean Search</w:t>
      </w:r>
    </w:p>
    <w:p w14:paraId="0B5CD1DC" w14:textId="3F320DFF"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Summer Intern Advisor, Multicultural Academic Opportunities Program (MAOP</w:t>
      </w:r>
      <w:r w:rsidR="00331864">
        <w:rPr>
          <w:rFonts w:asciiTheme="minorHAnsi" w:hAnsiTheme="minorHAnsi" w:cstheme="minorHAnsi"/>
          <w:sz w:val="20"/>
          <w:szCs w:val="20"/>
        </w:rPr>
        <w:t>)</w:t>
      </w:r>
    </w:p>
    <w:p w14:paraId="02EB9A46" w14:textId="4D12A204"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Selection committee, COS Grad</w:t>
      </w:r>
      <w:r w:rsidR="00331864">
        <w:rPr>
          <w:rFonts w:asciiTheme="minorHAnsi" w:hAnsiTheme="minorHAnsi" w:cstheme="minorHAnsi"/>
          <w:sz w:val="20"/>
          <w:szCs w:val="20"/>
        </w:rPr>
        <w:t>uate Teaching Excellence Award</w:t>
      </w:r>
    </w:p>
    <w:p w14:paraId="238A2F7F" w14:textId="17BB3729"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College-Bound-VT, Member, p</w:t>
      </w:r>
      <w:r w:rsidR="00331864">
        <w:rPr>
          <w:rFonts w:asciiTheme="minorHAnsi" w:hAnsiTheme="minorHAnsi" w:cstheme="minorHAnsi"/>
          <w:sz w:val="20"/>
          <w:szCs w:val="20"/>
        </w:rPr>
        <w:t>lanning committee, group leader</w:t>
      </w:r>
      <w:r w:rsidRPr="00655B3D">
        <w:rPr>
          <w:rFonts w:asciiTheme="minorHAnsi" w:hAnsiTheme="minorHAnsi" w:cstheme="minorHAnsi"/>
          <w:sz w:val="20"/>
          <w:szCs w:val="20"/>
        </w:rPr>
        <w:tab/>
      </w:r>
    </w:p>
    <w:p w14:paraId="074CDA3C" w14:textId="7D23F646" w:rsidR="00240E8C" w:rsidRPr="00655B3D" w:rsidRDefault="00240E8C" w:rsidP="00E91CD9">
      <w:pPr>
        <w:pStyle w:val="ListParagraph"/>
        <w:numPr>
          <w:ilvl w:val="0"/>
          <w:numId w:val="22"/>
        </w:numPr>
        <w:rPr>
          <w:rFonts w:asciiTheme="minorHAnsi" w:hAnsiTheme="minorHAnsi" w:cstheme="minorHAnsi"/>
          <w:i/>
          <w:sz w:val="20"/>
          <w:szCs w:val="20"/>
        </w:rPr>
      </w:pPr>
      <w:r w:rsidRPr="00655B3D">
        <w:rPr>
          <w:rFonts w:asciiTheme="minorHAnsi" w:hAnsiTheme="minorHAnsi" w:cstheme="minorHAnsi"/>
          <w:sz w:val="20"/>
          <w:szCs w:val="20"/>
        </w:rPr>
        <w:t>College of Science Faculty Association (COSFA), President</w:t>
      </w:r>
      <w:r w:rsidRPr="00655B3D">
        <w:rPr>
          <w:rFonts w:asciiTheme="minorHAnsi" w:hAnsiTheme="minorHAnsi" w:cstheme="minorHAnsi"/>
          <w:i/>
          <w:sz w:val="20"/>
          <w:szCs w:val="20"/>
        </w:rPr>
        <w:t xml:space="preserve">, </w:t>
      </w:r>
      <w:r w:rsidR="00331864">
        <w:rPr>
          <w:rFonts w:asciiTheme="minorHAnsi" w:hAnsiTheme="minorHAnsi" w:cstheme="minorHAnsi"/>
          <w:sz w:val="20"/>
          <w:szCs w:val="20"/>
        </w:rPr>
        <w:t>2011-12, Vice President</w:t>
      </w:r>
    </w:p>
    <w:p w14:paraId="2A5CD1AB" w14:textId="7B626105"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Virginia Tech Co</w:t>
      </w:r>
      <w:r w:rsidR="00331864">
        <w:rPr>
          <w:rFonts w:asciiTheme="minorHAnsi" w:hAnsiTheme="minorHAnsi" w:cstheme="minorHAnsi"/>
          <w:sz w:val="20"/>
          <w:szCs w:val="20"/>
        </w:rPr>
        <w:t>mmencement, Assistant Marshall</w:t>
      </w:r>
    </w:p>
    <w:p w14:paraId="45E4447E" w14:textId="4ABC6DC7"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 xml:space="preserve">Southern Association of Colleges and Schools Commission on Colleges (SACS-COC), Faculty reviewer </w:t>
      </w:r>
      <w:r w:rsidR="00331864">
        <w:rPr>
          <w:rFonts w:asciiTheme="minorHAnsi" w:hAnsiTheme="minorHAnsi" w:cstheme="minorHAnsi"/>
          <w:sz w:val="20"/>
          <w:szCs w:val="20"/>
        </w:rPr>
        <w:t>of undergraduate research paper</w:t>
      </w:r>
    </w:p>
    <w:p w14:paraId="61247887" w14:textId="2043DB5A"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25</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Annual VT Research Symposium, Faculty Judge</w:t>
      </w:r>
    </w:p>
    <w:p w14:paraId="4F30BC51" w14:textId="39538F51" w:rsidR="00240E8C" w:rsidRPr="00655B3D" w:rsidRDefault="00240E8C" w:rsidP="00E91CD9">
      <w:pPr>
        <w:pStyle w:val="ListParagraph"/>
        <w:numPr>
          <w:ilvl w:val="0"/>
          <w:numId w:val="22"/>
        </w:numPr>
        <w:rPr>
          <w:rFonts w:asciiTheme="minorHAnsi" w:hAnsiTheme="minorHAnsi" w:cstheme="minorHAnsi"/>
          <w:sz w:val="20"/>
          <w:szCs w:val="20"/>
        </w:rPr>
      </w:pPr>
      <w:r w:rsidRPr="00655B3D">
        <w:rPr>
          <w:rFonts w:asciiTheme="minorHAnsi" w:hAnsiTheme="minorHAnsi" w:cstheme="minorHAnsi"/>
          <w:sz w:val="20"/>
          <w:szCs w:val="20"/>
        </w:rPr>
        <w:t>Virginia Tech Faculty Women’s Club, Member</w:t>
      </w:r>
    </w:p>
    <w:p w14:paraId="1BB55123" w14:textId="77777777" w:rsidR="00240E8C" w:rsidRPr="00655B3D" w:rsidRDefault="00240E8C" w:rsidP="00240E8C">
      <w:pPr>
        <w:rPr>
          <w:rFonts w:asciiTheme="minorHAnsi" w:hAnsiTheme="minorHAnsi" w:cstheme="minorHAnsi"/>
          <w:i/>
          <w:sz w:val="20"/>
          <w:szCs w:val="20"/>
        </w:rPr>
      </w:pPr>
    </w:p>
    <w:p w14:paraId="15F659CC"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Public Service</w:t>
      </w:r>
    </w:p>
    <w:p w14:paraId="26DFB5C9" w14:textId="77777777" w:rsidR="00240E8C" w:rsidRPr="00655B3D" w:rsidRDefault="00240E8C" w:rsidP="00E91CD9">
      <w:pPr>
        <w:pStyle w:val="ListParagraph"/>
        <w:numPr>
          <w:ilvl w:val="0"/>
          <w:numId w:val="23"/>
        </w:numPr>
        <w:rPr>
          <w:rFonts w:asciiTheme="minorHAnsi" w:hAnsiTheme="minorHAnsi" w:cstheme="minorHAnsi"/>
          <w:sz w:val="20"/>
          <w:szCs w:val="20"/>
        </w:rPr>
      </w:pPr>
      <w:r w:rsidRPr="00655B3D">
        <w:rPr>
          <w:rFonts w:asciiTheme="minorHAnsi" w:hAnsiTheme="minorHAnsi" w:cstheme="minorHAnsi"/>
          <w:sz w:val="20"/>
          <w:szCs w:val="20"/>
        </w:rPr>
        <w:t>Advisor, Shreya Thakur, 10</w:t>
      </w:r>
      <w:r w:rsidRPr="00655B3D">
        <w:rPr>
          <w:rFonts w:asciiTheme="minorHAnsi" w:hAnsiTheme="minorHAnsi" w:cstheme="minorHAnsi"/>
          <w:sz w:val="20"/>
          <w:szCs w:val="20"/>
          <w:vertAlign w:val="superscript"/>
        </w:rPr>
        <w:t>th</w:t>
      </w:r>
      <w:r w:rsidRPr="00655B3D">
        <w:rPr>
          <w:rFonts w:asciiTheme="minorHAnsi" w:hAnsiTheme="minorHAnsi" w:cstheme="minorHAnsi"/>
          <w:sz w:val="20"/>
          <w:szCs w:val="20"/>
        </w:rPr>
        <w:t xml:space="preserve"> grade student at Marriotts Ridge High School, Marriottsville, MD</w:t>
      </w:r>
    </w:p>
    <w:p w14:paraId="6F4DAF37" w14:textId="77777777" w:rsidR="00240E8C" w:rsidRPr="00655B3D" w:rsidRDefault="00240E8C" w:rsidP="00E91CD9">
      <w:pPr>
        <w:pStyle w:val="ListParagraph"/>
        <w:numPr>
          <w:ilvl w:val="0"/>
          <w:numId w:val="23"/>
        </w:numPr>
        <w:rPr>
          <w:rFonts w:asciiTheme="minorHAnsi" w:hAnsiTheme="minorHAnsi" w:cstheme="minorHAnsi"/>
          <w:sz w:val="20"/>
          <w:szCs w:val="20"/>
        </w:rPr>
      </w:pPr>
      <w:r w:rsidRPr="00655B3D">
        <w:rPr>
          <w:rFonts w:asciiTheme="minorHAnsi" w:hAnsiTheme="minorHAnsi" w:cstheme="minorHAnsi"/>
          <w:sz w:val="20"/>
          <w:szCs w:val="20"/>
        </w:rPr>
        <w:t>Member, Community Linkage Committee of the New River Valley Mental Health Association</w:t>
      </w:r>
    </w:p>
    <w:p w14:paraId="1247D0F6" w14:textId="77777777" w:rsidR="00240E8C" w:rsidRPr="00655B3D" w:rsidRDefault="00240E8C" w:rsidP="00E91CD9">
      <w:pPr>
        <w:pStyle w:val="ListParagraph"/>
        <w:numPr>
          <w:ilvl w:val="0"/>
          <w:numId w:val="23"/>
        </w:numPr>
        <w:rPr>
          <w:rFonts w:asciiTheme="minorHAnsi" w:hAnsiTheme="minorHAnsi" w:cstheme="minorHAnsi"/>
          <w:sz w:val="20"/>
          <w:szCs w:val="20"/>
        </w:rPr>
      </w:pPr>
      <w:r w:rsidRPr="00655B3D">
        <w:rPr>
          <w:rFonts w:asciiTheme="minorHAnsi" w:hAnsiTheme="minorHAnsi" w:cstheme="minorHAnsi"/>
          <w:sz w:val="20"/>
          <w:szCs w:val="20"/>
        </w:rPr>
        <w:t>Member, New River Valley Autism Action Group</w:t>
      </w:r>
    </w:p>
    <w:p w14:paraId="68282A22" w14:textId="77777777" w:rsidR="00240E8C" w:rsidRPr="00655B3D" w:rsidRDefault="00240E8C" w:rsidP="00E91CD9">
      <w:pPr>
        <w:pStyle w:val="ListParagraph"/>
        <w:numPr>
          <w:ilvl w:val="0"/>
          <w:numId w:val="23"/>
        </w:numPr>
        <w:rPr>
          <w:rFonts w:asciiTheme="minorHAnsi" w:hAnsiTheme="minorHAnsi" w:cstheme="minorHAnsi"/>
          <w:sz w:val="20"/>
          <w:szCs w:val="20"/>
        </w:rPr>
      </w:pPr>
      <w:r w:rsidRPr="00655B3D">
        <w:rPr>
          <w:rFonts w:asciiTheme="minorHAnsi" w:hAnsiTheme="minorHAnsi" w:cstheme="minorHAnsi"/>
          <w:sz w:val="20"/>
          <w:szCs w:val="20"/>
        </w:rPr>
        <w:t>Director of Adult ASD Support Group, 2011-present</w:t>
      </w:r>
    </w:p>
    <w:p w14:paraId="67E5401A" w14:textId="77777777" w:rsidR="00240E8C" w:rsidRPr="00655B3D" w:rsidRDefault="00240E8C" w:rsidP="00E91CD9">
      <w:pPr>
        <w:pStyle w:val="ListParagraph"/>
        <w:numPr>
          <w:ilvl w:val="0"/>
          <w:numId w:val="23"/>
        </w:numPr>
        <w:rPr>
          <w:rFonts w:asciiTheme="minorHAnsi" w:hAnsiTheme="minorHAnsi" w:cstheme="minorHAnsi"/>
          <w:sz w:val="20"/>
          <w:szCs w:val="20"/>
        </w:rPr>
      </w:pPr>
      <w:r w:rsidRPr="00655B3D">
        <w:rPr>
          <w:rFonts w:asciiTheme="minorHAnsi" w:hAnsiTheme="minorHAnsi" w:cstheme="minorHAnsi"/>
          <w:sz w:val="20"/>
          <w:szCs w:val="20"/>
        </w:rPr>
        <w:t>Consultant to students from Pamplin College of Business working with Scottie’s Place camp</w:t>
      </w:r>
    </w:p>
    <w:p w14:paraId="60D918E8" w14:textId="77777777" w:rsidR="00240E8C" w:rsidRPr="00655B3D" w:rsidRDefault="00240E8C" w:rsidP="00240E8C">
      <w:pPr>
        <w:rPr>
          <w:rFonts w:asciiTheme="minorHAnsi" w:hAnsiTheme="minorHAnsi" w:cstheme="minorHAnsi"/>
          <w:sz w:val="20"/>
          <w:szCs w:val="20"/>
        </w:rPr>
      </w:pPr>
    </w:p>
    <w:p w14:paraId="039D78F7"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Licensure</w:t>
      </w:r>
    </w:p>
    <w:p w14:paraId="6E51AA43" w14:textId="6EFC6F8D" w:rsidR="00203304" w:rsidRDefault="00203304"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Psychologist in state of New York, 025848 (active)</w:t>
      </w:r>
    </w:p>
    <w:p w14:paraId="59E18189" w14:textId="19CD26AE" w:rsidR="004B6E04" w:rsidRDefault="004B6E04"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Psychologist in state of California, PSY34313 (active)</w:t>
      </w:r>
    </w:p>
    <w:p w14:paraId="2E584A39" w14:textId="1016E87B" w:rsidR="005C17E2" w:rsidRDefault="005C17E2"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Psychologist and Behavioral Health Services (HSP) Provider Certificate in state of North Carolina, 6365 (active)</w:t>
      </w:r>
    </w:p>
    <w:p w14:paraId="4CBC70BF" w14:textId="1AD9BDEF" w:rsidR="005752B1" w:rsidRDefault="005752B1"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Practicing Psychologist in state of New Jersey, 35SI00709800 (active)</w:t>
      </w:r>
    </w:p>
    <w:p w14:paraId="5134EA30" w14:textId="3CF2E15D" w:rsidR="00727D25" w:rsidRDefault="00727D25"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Clinical Psychologist in state of Illinois, 071.010953 (active)</w:t>
      </w:r>
    </w:p>
    <w:p w14:paraId="218D2AB6" w14:textId="24F11EBC" w:rsidR="009A3573" w:rsidRDefault="009A3573"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Psychologist in state of Alabama</w:t>
      </w:r>
      <w:r w:rsidR="00137B05">
        <w:rPr>
          <w:rFonts w:asciiTheme="minorHAnsi" w:hAnsiTheme="minorHAnsi" w:cstheme="minorHAnsi"/>
          <w:sz w:val="20"/>
          <w:szCs w:val="20"/>
        </w:rPr>
        <w:t>, 2099</w:t>
      </w:r>
      <w:r>
        <w:rPr>
          <w:rFonts w:asciiTheme="minorHAnsi" w:hAnsiTheme="minorHAnsi" w:cstheme="minorHAnsi"/>
          <w:sz w:val="20"/>
          <w:szCs w:val="20"/>
        </w:rPr>
        <w:t xml:space="preserve"> (active)</w:t>
      </w:r>
    </w:p>
    <w:p w14:paraId="48C5AA45" w14:textId="30293B49" w:rsidR="00137B05" w:rsidRDefault="00137B05" w:rsidP="00E91CD9">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Licensed Psychologist in state of Florida, PY11688 (active)</w:t>
      </w:r>
    </w:p>
    <w:p w14:paraId="4B3658CC" w14:textId="7D1C7DCB" w:rsidR="00240E8C" w:rsidRPr="00655B3D" w:rsidRDefault="00240E8C" w:rsidP="00E91CD9">
      <w:pPr>
        <w:pStyle w:val="ListParagraph"/>
        <w:numPr>
          <w:ilvl w:val="0"/>
          <w:numId w:val="24"/>
        </w:numPr>
        <w:rPr>
          <w:rFonts w:asciiTheme="minorHAnsi" w:hAnsiTheme="minorHAnsi" w:cstheme="minorHAnsi"/>
          <w:sz w:val="20"/>
          <w:szCs w:val="20"/>
        </w:rPr>
      </w:pPr>
      <w:r w:rsidRPr="00655B3D">
        <w:rPr>
          <w:rFonts w:asciiTheme="minorHAnsi" w:hAnsiTheme="minorHAnsi" w:cstheme="minorHAnsi"/>
          <w:sz w:val="20"/>
          <w:szCs w:val="20"/>
        </w:rPr>
        <w:t>Licensed Clinical Psychologist in state of Virginia</w:t>
      </w:r>
      <w:r w:rsidR="00850530">
        <w:rPr>
          <w:rFonts w:asciiTheme="minorHAnsi" w:hAnsiTheme="minorHAnsi" w:cstheme="minorHAnsi"/>
          <w:sz w:val="20"/>
          <w:szCs w:val="20"/>
        </w:rPr>
        <w:t>, 0810003547</w:t>
      </w:r>
      <w:r w:rsidRPr="00655B3D">
        <w:rPr>
          <w:rFonts w:asciiTheme="minorHAnsi" w:hAnsiTheme="minorHAnsi" w:cstheme="minorHAnsi"/>
          <w:sz w:val="20"/>
          <w:szCs w:val="20"/>
        </w:rPr>
        <w:t xml:space="preserve"> (</w:t>
      </w:r>
      <w:r w:rsidR="00B90C7B">
        <w:rPr>
          <w:rFonts w:asciiTheme="minorHAnsi" w:hAnsiTheme="minorHAnsi" w:cstheme="minorHAnsi"/>
          <w:sz w:val="20"/>
          <w:szCs w:val="20"/>
        </w:rPr>
        <w:t>expired</w:t>
      </w:r>
      <w:r w:rsidRPr="00655B3D">
        <w:rPr>
          <w:rFonts w:asciiTheme="minorHAnsi" w:hAnsiTheme="minorHAnsi" w:cstheme="minorHAnsi"/>
          <w:sz w:val="20"/>
          <w:szCs w:val="20"/>
        </w:rPr>
        <w:t>)</w:t>
      </w:r>
    </w:p>
    <w:p w14:paraId="7EF9655E" w14:textId="56D8B2CC" w:rsidR="00240E8C" w:rsidRPr="00655B3D" w:rsidRDefault="00240E8C" w:rsidP="00E91CD9">
      <w:pPr>
        <w:pStyle w:val="ListParagraph"/>
        <w:numPr>
          <w:ilvl w:val="0"/>
          <w:numId w:val="24"/>
        </w:numPr>
        <w:rPr>
          <w:rFonts w:asciiTheme="minorHAnsi" w:hAnsiTheme="minorHAnsi" w:cstheme="minorHAnsi"/>
          <w:sz w:val="20"/>
          <w:szCs w:val="20"/>
        </w:rPr>
      </w:pPr>
      <w:r w:rsidRPr="00655B3D">
        <w:rPr>
          <w:rFonts w:asciiTheme="minorHAnsi" w:hAnsiTheme="minorHAnsi" w:cstheme="minorHAnsi"/>
          <w:sz w:val="20"/>
          <w:szCs w:val="20"/>
        </w:rPr>
        <w:t>Licensed Psychologist in state of Connecticut</w:t>
      </w:r>
      <w:r w:rsidR="00850530">
        <w:rPr>
          <w:rFonts w:asciiTheme="minorHAnsi" w:hAnsiTheme="minorHAnsi" w:cstheme="minorHAnsi"/>
          <w:sz w:val="20"/>
          <w:szCs w:val="20"/>
        </w:rPr>
        <w:t>, 2611</w:t>
      </w:r>
      <w:r w:rsidRPr="00655B3D">
        <w:rPr>
          <w:rFonts w:asciiTheme="minorHAnsi" w:hAnsiTheme="minorHAnsi" w:cstheme="minorHAnsi"/>
          <w:sz w:val="20"/>
          <w:szCs w:val="20"/>
        </w:rPr>
        <w:t xml:space="preserve"> (expired)</w:t>
      </w:r>
    </w:p>
    <w:p w14:paraId="40B2D07E" w14:textId="77777777" w:rsidR="00240E8C" w:rsidRPr="00655B3D" w:rsidRDefault="00240E8C" w:rsidP="00E91CD9">
      <w:pPr>
        <w:pStyle w:val="ListParagraph"/>
        <w:numPr>
          <w:ilvl w:val="0"/>
          <w:numId w:val="24"/>
        </w:numPr>
        <w:rPr>
          <w:rFonts w:asciiTheme="minorHAnsi" w:hAnsiTheme="minorHAnsi" w:cstheme="minorHAnsi"/>
          <w:sz w:val="20"/>
          <w:szCs w:val="20"/>
        </w:rPr>
      </w:pPr>
      <w:r w:rsidRPr="00655B3D">
        <w:rPr>
          <w:rFonts w:asciiTheme="minorHAnsi" w:hAnsiTheme="minorHAnsi" w:cstheme="minorHAnsi"/>
          <w:sz w:val="20"/>
          <w:szCs w:val="20"/>
        </w:rPr>
        <w:t>Certified School Psychologist in state of Connecticut (expired)</w:t>
      </w:r>
    </w:p>
    <w:p w14:paraId="26F549AB" w14:textId="77777777" w:rsidR="00240E8C" w:rsidRPr="00655B3D" w:rsidRDefault="00240E8C" w:rsidP="00240E8C">
      <w:pPr>
        <w:rPr>
          <w:rFonts w:asciiTheme="minorHAnsi" w:hAnsiTheme="minorHAnsi" w:cstheme="minorHAnsi"/>
          <w:sz w:val="20"/>
          <w:szCs w:val="20"/>
        </w:rPr>
      </w:pPr>
    </w:p>
    <w:p w14:paraId="2B17DB12" w14:textId="77777777" w:rsidR="00240E8C" w:rsidRPr="00655B3D" w:rsidRDefault="00240E8C" w:rsidP="00240E8C">
      <w:pPr>
        <w:rPr>
          <w:rFonts w:asciiTheme="minorHAnsi" w:hAnsiTheme="minorHAnsi" w:cstheme="minorHAnsi"/>
          <w:b/>
          <w:sz w:val="20"/>
          <w:szCs w:val="20"/>
          <w:u w:val="single"/>
        </w:rPr>
      </w:pPr>
      <w:r w:rsidRPr="00655B3D">
        <w:rPr>
          <w:rFonts w:asciiTheme="minorHAnsi" w:hAnsiTheme="minorHAnsi" w:cstheme="minorHAnsi"/>
          <w:b/>
          <w:sz w:val="20"/>
          <w:szCs w:val="20"/>
          <w:u w:val="single"/>
        </w:rPr>
        <w:t>Clinical Experience</w:t>
      </w:r>
    </w:p>
    <w:p w14:paraId="4D3C12FC" w14:textId="7A130329" w:rsidR="00240E8C" w:rsidRPr="00655B3D" w:rsidRDefault="00240E8C" w:rsidP="00E91CD9">
      <w:pPr>
        <w:pStyle w:val="ListParagraph"/>
        <w:numPr>
          <w:ilvl w:val="0"/>
          <w:numId w:val="25"/>
        </w:numPr>
        <w:rPr>
          <w:rFonts w:asciiTheme="minorHAnsi" w:hAnsiTheme="minorHAnsi" w:cstheme="minorHAnsi"/>
          <w:bCs/>
          <w:iCs/>
          <w:sz w:val="20"/>
          <w:szCs w:val="20"/>
        </w:rPr>
      </w:pPr>
      <w:r w:rsidRPr="00655B3D">
        <w:rPr>
          <w:rFonts w:asciiTheme="minorHAnsi" w:hAnsiTheme="minorHAnsi" w:cstheme="minorHAnsi"/>
          <w:bCs/>
          <w:iCs/>
          <w:sz w:val="20"/>
          <w:szCs w:val="20"/>
        </w:rPr>
        <w:t>Private practice, Susan W. White, Ph.D., 2014-</w:t>
      </w:r>
      <w:r w:rsidR="00331864">
        <w:rPr>
          <w:rFonts w:asciiTheme="minorHAnsi" w:hAnsiTheme="minorHAnsi" w:cstheme="minorHAnsi"/>
          <w:bCs/>
          <w:iCs/>
          <w:sz w:val="20"/>
          <w:szCs w:val="20"/>
        </w:rPr>
        <w:t>2018</w:t>
      </w:r>
    </w:p>
    <w:p w14:paraId="14B13866" w14:textId="68DF50F1" w:rsidR="00240E8C" w:rsidRPr="00655B3D" w:rsidRDefault="00240E8C" w:rsidP="00E91CD9">
      <w:pPr>
        <w:pStyle w:val="ListParagraph"/>
        <w:numPr>
          <w:ilvl w:val="0"/>
          <w:numId w:val="25"/>
        </w:numPr>
        <w:rPr>
          <w:rFonts w:asciiTheme="minorHAnsi" w:hAnsiTheme="minorHAnsi" w:cstheme="minorHAnsi"/>
          <w:bCs/>
          <w:iCs/>
          <w:sz w:val="20"/>
          <w:szCs w:val="20"/>
        </w:rPr>
      </w:pPr>
      <w:r w:rsidRPr="00655B3D">
        <w:rPr>
          <w:rFonts w:asciiTheme="minorHAnsi" w:hAnsiTheme="minorHAnsi" w:cstheme="minorHAnsi"/>
          <w:bCs/>
          <w:iCs/>
          <w:sz w:val="20"/>
          <w:szCs w:val="20"/>
        </w:rPr>
        <w:t>Virginia Tech Autism Clinic, Virginia Polytechnic Institute and State University, 2008-</w:t>
      </w:r>
      <w:r w:rsidR="00331864">
        <w:rPr>
          <w:rFonts w:asciiTheme="minorHAnsi" w:hAnsiTheme="minorHAnsi" w:cstheme="minorHAnsi"/>
          <w:bCs/>
          <w:iCs/>
          <w:sz w:val="20"/>
          <w:szCs w:val="20"/>
        </w:rPr>
        <w:t>2018</w:t>
      </w:r>
    </w:p>
    <w:p w14:paraId="6DCD5547" w14:textId="77777777" w:rsidR="00240E8C" w:rsidRPr="00655B3D" w:rsidRDefault="00240E8C" w:rsidP="00E91CD9">
      <w:pPr>
        <w:pStyle w:val="ListParagraph"/>
        <w:numPr>
          <w:ilvl w:val="0"/>
          <w:numId w:val="25"/>
        </w:numPr>
        <w:rPr>
          <w:rFonts w:asciiTheme="minorHAnsi" w:hAnsiTheme="minorHAnsi" w:cstheme="minorHAnsi"/>
          <w:bCs/>
          <w:iCs/>
          <w:sz w:val="20"/>
          <w:szCs w:val="20"/>
        </w:rPr>
      </w:pPr>
      <w:r w:rsidRPr="00655B3D">
        <w:rPr>
          <w:rFonts w:asciiTheme="minorHAnsi" w:hAnsiTheme="minorHAnsi" w:cstheme="minorHAnsi"/>
          <w:bCs/>
          <w:iCs/>
          <w:sz w:val="20"/>
          <w:szCs w:val="20"/>
        </w:rPr>
        <w:t>Autism Spectrum Disorders Clinic, Virginia Treatment Center for Children, 2005-2008</w:t>
      </w:r>
    </w:p>
    <w:p w14:paraId="794D75C8" w14:textId="77777777" w:rsidR="00240E8C" w:rsidRPr="00655B3D" w:rsidRDefault="00240E8C" w:rsidP="00E91CD9">
      <w:pPr>
        <w:pStyle w:val="ListParagraph"/>
        <w:numPr>
          <w:ilvl w:val="0"/>
          <w:numId w:val="25"/>
        </w:numPr>
        <w:rPr>
          <w:rFonts w:asciiTheme="minorHAnsi" w:hAnsiTheme="minorHAnsi" w:cstheme="minorHAnsi"/>
          <w:bCs/>
          <w:iCs/>
          <w:sz w:val="20"/>
          <w:szCs w:val="20"/>
        </w:rPr>
      </w:pPr>
      <w:r w:rsidRPr="00655B3D">
        <w:rPr>
          <w:rFonts w:asciiTheme="minorHAnsi" w:hAnsiTheme="minorHAnsi" w:cstheme="minorHAnsi"/>
          <w:bCs/>
          <w:iCs/>
          <w:sz w:val="20"/>
          <w:szCs w:val="20"/>
        </w:rPr>
        <w:t>Virginia Treatment Center for Children, Virginia Commonwealth University, 2005-2008</w:t>
      </w:r>
    </w:p>
    <w:p w14:paraId="2BAC7690" w14:textId="77777777" w:rsidR="00240E8C" w:rsidRPr="00655B3D" w:rsidRDefault="00240E8C" w:rsidP="00E91CD9">
      <w:pPr>
        <w:pStyle w:val="ListParagraph"/>
        <w:numPr>
          <w:ilvl w:val="0"/>
          <w:numId w:val="25"/>
        </w:numPr>
        <w:rPr>
          <w:rFonts w:asciiTheme="minorHAnsi" w:hAnsiTheme="minorHAnsi" w:cstheme="minorHAnsi"/>
          <w:bCs/>
          <w:iCs/>
          <w:sz w:val="20"/>
          <w:szCs w:val="20"/>
        </w:rPr>
      </w:pPr>
      <w:r w:rsidRPr="00655B3D">
        <w:rPr>
          <w:rFonts w:asciiTheme="minorHAnsi" w:hAnsiTheme="minorHAnsi" w:cstheme="minorHAnsi"/>
          <w:bCs/>
          <w:iCs/>
          <w:sz w:val="20"/>
          <w:szCs w:val="20"/>
        </w:rPr>
        <w:t>Yale Child Study Center, Yale University, 2003-2005</w:t>
      </w:r>
    </w:p>
    <w:p w14:paraId="124D445D" w14:textId="77777777" w:rsidR="00240E8C" w:rsidRPr="00655B3D" w:rsidRDefault="00240E8C" w:rsidP="00E91CD9">
      <w:pPr>
        <w:pStyle w:val="ListParagraph"/>
        <w:numPr>
          <w:ilvl w:val="0"/>
          <w:numId w:val="25"/>
        </w:numPr>
        <w:rPr>
          <w:rFonts w:asciiTheme="minorHAnsi" w:hAnsiTheme="minorHAnsi" w:cstheme="minorHAnsi"/>
          <w:sz w:val="20"/>
          <w:szCs w:val="20"/>
        </w:rPr>
      </w:pPr>
      <w:r w:rsidRPr="00655B3D">
        <w:rPr>
          <w:rFonts w:asciiTheme="minorHAnsi" w:hAnsiTheme="minorHAnsi" w:cstheme="minorHAnsi"/>
          <w:iCs/>
          <w:sz w:val="20"/>
          <w:szCs w:val="20"/>
        </w:rPr>
        <w:t>Florida State University Regional Multidisciplinary Center, 2002-2003</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3944534A" w14:textId="77777777" w:rsidR="00240E8C" w:rsidRPr="00655B3D" w:rsidRDefault="00240E8C" w:rsidP="00E91CD9">
      <w:pPr>
        <w:pStyle w:val="ListParagraph"/>
        <w:numPr>
          <w:ilvl w:val="0"/>
          <w:numId w:val="25"/>
        </w:numPr>
        <w:rPr>
          <w:rFonts w:asciiTheme="minorHAnsi" w:hAnsiTheme="minorHAnsi" w:cstheme="minorHAnsi"/>
          <w:sz w:val="20"/>
          <w:szCs w:val="20"/>
        </w:rPr>
      </w:pPr>
      <w:r w:rsidRPr="00655B3D">
        <w:rPr>
          <w:rFonts w:asciiTheme="minorHAnsi" w:hAnsiTheme="minorHAnsi" w:cstheme="minorHAnsi"/>
          <w:iCs/>
          <w:sz w:val="20"/>
          <w:szCs w:val="20"/>
        </w:rPr>
        <w:t>Tallahassee Memorial Hospital</w:t>
      </w:r>
      <w:r w:rsidRPr="00655B3D">
        <w:rPr>
          <w:rFonts w:asciiTheme="minorHAnsi" w:hAnsiTheme="minorHAnsi" w:cstheme="minorHAnsi"/>
          <w:sz w:val="20"/>
          <w:szCs w:val="20"/>
        </w:rPr>
        <w:t>, 2002-2003</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0D3C1DDF" w14:textId="77777777" w:rsidR="00240E8C" w:rsidRPr="00655B3D" w:rsidRDefault="00240E8C" w:rsidP="00E91CD9">
      <w:pPr>
        <w:pStyle w:val="ListParagraph"/>
        <w:numPr>
          <w:ilvl w:val="0"/>
          <w:numId w:val="25"/>
        </w:numPr>
        <w:rPr>
          <w:rFonts w:asciiTheme="minorHAnsi" w:hAnsiTheme="minorHAnsi" w:cstheme="minorHAnsi"/>
          <w:sz w:val="20"/>
          <w:szCs w:val="20"/>
        </w:rPr>
      </w:pPr>
      <w:r w:rsidRPr="00655B3D">
        <w:rPr>
          <w:rFonts w:asciiTheme="minorHAnsi" w:hAnsiTheme="minorHAnsi" w:cstheme="minorHAnsi"/>
          <w:iCs/>
          <w:sz w:val="20"/>
          <w:szCs w:val="20"/>
        </w:rPr>
        <w:t>Therapist</w:t>
      </w:r>
      <w:r w:rsidRPr="00655B3D">
        <w:rPr>
          <w:rFonts w:asciiTheme="minorHAnsi" w:hAnsiTheme="minorHAnsi" w:cstheme="minorHAnsi"/>
          <w:sz w:val="20"/>
          <w:szCs w:val="20"/>
        </w:rPr>
        <w:t>, private practice clinic, 2002</w:t>
      </w:r>
    </w:p>
    <w:p w14:paraId="56529B46" w14:textId="77777777" w:rsidR="00240E8C" w:rsidRPr="00655B3D" w:rsidRDefault="00240E8C" w:rsidP="00E91CD9">
      <w:pPr>
        <w:pStyle w:val="ListParagraph"/>
        <w:numPr>
          <w:ilvl w:val="0"/>
          <w:numId w:val="25"/>
        </w:numPr>
        <w:rPr>
          <w:rFonts w:asciiTheme="minorHAnsi" w:hAnsiTheme="minorHAnsi" w:cstheme="minorHAnsi"/>
          <w:sz w:val="20"/>
          <w:szCs w:val="20"/>
        </w:rPr>
      </w:pPr>
      <w:r w:rsidRPr="00655B3D">
        <w:rPr>
          <w:rFonts w:asciiTheme="minorHAnsi" w:hAnsiTheme="minorHAnsi" w:cstheme="minorHAnsi"/>
          <w:iCs/>
          <w:sz w:val="20"/>
          <w:szCs w:val="20"/>
        </w:rPr>
        <w:t>Behavior Modification Consultant</w:t>
      </w:r>
      <w:r w:rsidRPr="00655B3D">
        <w:rPr>
          <w:rFonts w:asciiTheme="minorHAnsi" w:hAnsiTheme="minorHAnsi" w:cstheme="minorHAnsi"/>
          <w:sz w:val="20"/>
          <w:szCs w:val="20"/>
        </w:rPr>
        <w:t>, Taylor County, FL School District, 2001-2002</w:t>
      </w:r>
    </w:p>
    <w:p w14:paraId="3A1BAD2A" w14:textId="77777777" w:rsidR="00240E8C" w:rsidRPr="00655B3D" w:rsidRDefault="00240E8C" w:rsidP="00E91CD9">
      <w:pPr>
        <w:pStyle w:val="ListParagraph"/>
        <w:numPr>
          <w:ilvl w:val="0"/>
          <w:numId w:val="25"/>
        </w:numPr>
        <w:rPr>
          <w:rFonts w:asciiTheme="minorHAnsi" w:hAnsiTheme="minorHAnsi" w:cstheme="minorHAnsi"/>
          <w:bCs/>
          <w:sz w:val="20"/>
          <w:szCs w:val="20"/>
        </w:rPr>
      </w:pPr>
      <w:r w:rsidRPr="00655B3D">
        <w:rPr>
          <w:rFonts w:asciiTheme="minorHAnsi" w:hAnsiTheme="minorHAnsi" w:cstheme="minorHAnsi"/>
          <w:iCs/>
          <w:sz w:val="20"/>
          <w:szCs w:val="20"/>
        </w:rPr>
        <w:t>School Psychology Trainee</w:t>
      </w:r>
      <w:r w:rsidRPr="00655B3D">
        <w:rPr>
          <w:rFonts w:asciiTheme="minorHAnsi" w:hAnsiTheme="minorHAnsi" w:cstheme="minorHAnsi"/>
          <w:sz w:val="20"/>
          <w:szCs w:val="20"/>
        </w:rPr>
        <w:t xml:space="preserve">, FSU Regional </w:t>
      </w:r>
      <w:r w:rsidRPr="00655B3D">
        <w:rPr>
          <w:rFonts w:asciiTheme="minorHAnsi" w:hAnsiTheme="minorHAnsi" w:cstheme="minorHAnsi"/>
          <w:bCs/>
          <w:sz w:val="20"/>
          <w:szCs w:val="20"/>
        </w:rPr>
        <w:t>Multidisciplinary Center, 2001-2002</w:t>
      </w:r>
    </w:p>
    <w:p w14:paraId="52CEEAD7" w14:textId="77777777" w:rsidR="00240E8C" w:rsidRPr="00655B3D" w:rsidRDefault="00240E8C" w:rsidP="00E91CD9">
      <w:pPr>
        <w:pStyle w:val="ListParagraph"/>
        <w:numPr>
          <w:ilvl w:val="0"/>
          <w:numId w:val="25"/>
        </w:numPr>
        <w:rPr>
          <w:rFonts w:asciiTheme="minorHAnsi" w:hAnsiTheme="minorHAnsi" w:cstheme="minorHAnsi"/>
          <w:bCs/>
          <w:sz w:val="20"/>
          <w:szCs w:val="20"/>
        </w:rPr>
      </w:pPr>
      <w:r w:rsidRPr="00655B3D">
        <w:rPr>
          <w:rFonts w:asciiTheme="minorHAnsi" w:hAnsiTheme="minorHAnsi" w:cstheme="minorHAnsi"/>
          <w:bCs/>
          <w:iCs/>
          <w:sz w:val="20"/>
          <w:szCs w:val="20"/>
        </w:rPr>
        <w:t>Contract Assessment</w:t>
      </w:r>
      <w:r w:rsidRPr="00655B3D">
        <w:rPr>
          <w:rFonts w:asciiTheme="minorHAnsi" w:hAnsiTheme="minorHAnsi" w:cstheme="minorHAnsi"/>
          <w:bCs/>
          <w:sz w:val="20"/>
          <w:szCs w:val="20"/>
        </w:rPr>
        <w:t>, FSU Adult Learning &amp; Evaluation Center, 2001-2002</w:t>
      </w:r>
      <w:r w:rsidRPr="00655B3D">
        <w:rPr>
          <w:rFonts w:asciiTheme="minorHAnsi" w:hAnsiTheme="minorHAnsi" w:cstheme="minorHAnsi"/>
          <w:bCs/>
          <w:sz w:val="20"/>
          <w:szCs w:val="20"/>
        </w:rPr>
        <w:tab/>
      </w:r>
    </w:p>
    <w:p w14:paraId="671417FD" w14:textId="77777777" w:rsidR="00240E8C" w:rsidRPr="00655B3D" w:rsidRDefault="00240E8C" w:rsidP="00E91CD9">
      <w:pPr>
        <w:pStyle w:val="ListParagraph"/>
        <w:numPr>
          <w:ilvl w:val="0"/>
          <w:numId w:val="25"/>
        </w:numPr>
        <w:rPr>
          <w:rFonts w:asciiTheme="minorHAnsi" w:hAnsiTheme="minorHAnsi" w:cstheme="minorHAnsi"/>
          <w:bCs/>
          <w:sz w:val="20"/>
          <w:szCs w:val="20"/>
        </w:rPr>
      </w:pPr>
      <w:r w:rsidRPr="00655B3D">
        <w:rPr>
          <w:rFonts w:asciiTheme="minorHAnsi" w:hAnsiTheme="minorHAnsi" w:cstheme="minorHAnsi"/>
          <w:bCs/>
          <w:iCs/>
          <w:sz w:val="20"/>
          <w:szCs w:val="20"/>
        </w:rPr>
        <w:t>Counselor,</w:t>
      </w:r>
      <w:r w:rsidRPr="00655B3D">
        <w:rPr>
          <w:rFonts w:asciiTheme="minorHAnsi" w:hAnsiTheme="minorHAnsi" w:cstheme="minorHAnsi"/>
          <w:bCs/>
          <w:sz w:val="20"/>
          <w:szCs w:val="20"/>
        </w:rPr>
        <w:t xml:space="preserve"> FSU Human Services &amp; Counseling Center, 2001</w:t>
      </w:r>
    </w:p>
    <w:p w14:paraId="08E9359B" w14:textId="77777777" w:rsidR="00240E8C" w:rsidRPr="00745096" w:rsidRDefault="00240E8C" w:rsidP="00240E8C">
      <w:pPr>
        <w:rPr>
          <w:rFonts w:asciiTheme="minorHAnsi" w:hAnsiTheme="minorHAnsi" w:cstheme="minorHAnsi"/>
          <w:sz w:val="20"/>
          <w:szCs w:val="20"/>
        </w:rPr>
      </w:pPr>
    </w:p>
    <w:p w14:paraId="75BA35F9" w14:textId="77777777" w:rsidR="00240E8C" w:rsidRPr="00745096" w:rsidRDefault="00240E8C" w:rsidP="00240E8C">
      <w:pPr>
        <w:rPr>
          <w:rFonts w:asciiTheme="minorHAnsi" w:hAnsiTheme="minorHAnsi" w:cstheme="minorHAnsi"/>
          <w:b/>
          <w:sz w:val="20"/>
          <w:szCs w:val="20"/>
        </w:rPr>
      </w:pPr>
      <w:r w:rsidRPr="00745096">
        <w:rPr>
          <w:rFonts w:asciiTheme="minorHAnsi" w:hAnsiTheme="minorHAnsi" w:cstheme="minorHAnsi"/>
          <w:b/>
          <w:sz w:val="20"/>
          <w:szCs w:val="20"/>
          <w:u w:val="single"/>
        </w:rPr>
        <w:t>Professional Seminars and Training Attended</w:t>
      </w:r>
    </w:p>
    <w:p w14:paraId="4A45FBC7" w14:textId="171C030B" w:rsidR="00453ECD" w:rsidRDefault="00453ECD" w:rsidP="00E91CD9">
      <w:pPr>
        <w:numPr>
          <w:ilvl w:val="0"/>
          <w:numId w:val="11"/>
        </w:numPr>
        <w:rPr>
          <w:rFonts w:asciiTheme="minorHAnsi" w:hAnsiTheme="minorHAnsi" w:cstheme="minorHAnsi"/>
          <w:sz w:val="20"/>
          <w:szCs w:val="20"/>
        </w:rPr>
      </w:pPr>
      <w:r>
        <w:rPr>
          <w:rFonts w:asciiTheme="minorHAnsi" w:hAnsiTheme="minorHAnsi" w:cstheme="minorHAnsi"/>
          <w:sz w:val="20"/>
          <w:szCs w:val="20"/>
        </w:rPr>
        <w:t>Building Stronger Teams with Empathy and Humility as a Leader, Academic Impressions, 2025</w:t>
      </w:r>
    </w:p>
    <w:p w14:paraId="6506722F" w14:textId="614FB7AB" w:rsidR="00745096" w:rsidRPr="00745096" w:rsidRDefault="00745096"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Leading a Psychology Department through Uncharted Waters, APA and the Society for Industrial and Organizational Psychology, 2023</w:t>
      </w:r>
    </w:p>
    <w:p w14:paraId="226BCA56" w14:textId="39C566D3" w:rsidR="0022397C" w:rsidRPr="00745096" w:rsidRDefault="0022397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Diversity, Equity, Inclusion, and Belongingness Seminar: Gender Matters, Council for Advancement and Support of Education (CASE), 2021</w:t>
      </w:r>
    </w:p>
    <w:p w14:paraId="5831DC82" w14:textId="59CB760E" w:rsidR="0022397C" w:rsidRPr="00745096" w:rsidRDefault="0022397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Mindfulness-Based Cognitive Therapy (MBCT) training, 2021</w:t>
      </w:r>
    </w:p>
    <w:p w14:paraId="03B59A48" w14:textId="6982C0F8" w:rsidR="00240E8C" w:rsidRPr="00745096" w:rsidRDefault="00240E8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Parent Training in Young Children with ASD: Ready for Prime Time, Dr. Lawrence Scahill, 2018</w:t>
      </w:r>
    </w:p>
    <w:p w14:paraId="68EC6357" w14:textId="77777777" w:rsidR="00240E8C" w:rsidRPr="00745096" w:rsidRDefault="00240E8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Addressing Race and Racism in Clinical Practice, Dr. Nnamdi Pole, 2017</w:t>
      </w:r>
    </w:p>
    <w:p w14:paraId="4FAC00BB" w14:textId="77777777" w:rsidR="00240E8C" w:rsidRPr="00745096" w:rsidRDefault="00240E8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Clinical training workshop on ADIS-5 for Children, Dr. Anne Marie Albano, 2015</w:t>
      </w:r>
    </w:p>
    <w:p w14:paraId="14A4F701" w14:textId="77777777" w:rsidR="00240E8C" w:rsidRPr="00745096" w:rsidRDefault="00240E8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Inclusive VT, Advisory Community, 2015</w:t>
      </w:r>
    </w:p>
    <w:p w14:paraId="17A49883" w14:textId="77777777" w:rsidR="00240E8C" w:rsidRPr="00655B3D" w:rsidRDefault="00240E8C" w:rsidP="00E91CD9">
      <w:pPr>
        <w:numPr>
          <w:ilvl w:val="0"/>
          <w:numId w:val="11"/>
        </w:numPr>
        <w:rPr>
          <w:rFonts w:asciiTheme="minorHAnsi" w:hAnsiTheme="minorHAnsi" w:cstheme="minorHAnsi"/>
          <w:sz w:val="20"/>
          <w:szCs w:val="20"/>
        </w:rPr>
      </w:pPr>
      <w:r w:rsidRPr="00745096">
        <w:rPr>
          <w:rFonts w:asciiTheme="minorHAnsi" w:hAnsiTheme="minorHAnsi" w:cstheme="minorHAnsi"/>
          <w:sz w:val="20"/>
          <w:szCs w:val="20"/>
        </w:rPr>
        <w:t>Advising Matters</w:t>
      </w:r>
      <w:r w:rsidRPr="00655B3D">
        <w:rPr>
          <w:rFonts w:asciiTheme="minorHAnsi" w:hAnsiTheme="minorHAnsi" w:cstheme="minorHAnsi"/>
          <w:sz w:val="20"/>
          <w:szCs w:val="20"/>
        </w:rPr>
        <w:t xml:space="preserve"> Conference, 2013</w:t>
      </w:r>
    </w:p>
    <w:p w14:paraId="207BA771"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North Carolina State University Statistical Modeling Workshop, 2012</w:t>
      </w:r>
    </w:p>
    <w:p w14:paraId="42D36953"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MATLAB Fundamentals and Statistics Workshop, Virginia Tech, 2012</w:t>
      </w:r>
    </w:p>
    <w:p w14:paraId="437C75BC"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Special Topics in Scientific Integrity, Virginia Tech, 2012</w:t>
      </w:r>
    </w:p>
    <w:p w14:paraId="18BD8C4F"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Acceptance-Based Therapies, Association for Behavioral and Cognitive Therapies, 2011</w:t>
      </w:r>
    </w:p>
    <w:p w14:paraId="3ABC7277"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Exposure Strategies in ACT, Association for Behavioral and Cognitive Therapies, 2011</w:t>
      </w:r>
    </w:p>
    <w:p w14:paraId="6A8008CF"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lastRenderedPageBreak/>
        <w:t>Treating Generalized Anxiety Disorder: Evidence-Based Strategies, Association for Behavioral and Cognitive Therapies, 2009</w:t>
      </w:r>
    </w:p>
    <w:p w14:paraId="4CDED546"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Targeting Mechanisms to Treat Complex Cases: A Case Formulation Approach, Association for Behavioral and Cognitive Therapies, 2009</w:t>
      </w:r>
    </w:p>
    <w:p w14:paraId="1BA8C3BC"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Conducting and Reporting Randomized Clinical Trials, Association for Behavioral and Cognitive Therapies, 2009</w:t>
      </w:r>
    </w:p>
    <w:p w14:paraId="3469CCF4"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sz w:val="20"/>
          <w:szCs w:val="20"/>
        </w:rPr>
        <w:t>Conducting Clinical Trials, Virginia Commonwealth University, 2007</w:t>
      </w:r>
    </w:p>
    <w:p w14:paraId="59E87552" w14:textId="77777777" w:rsidR="00240E8C" w:rsidRPr="00655B3D" w:rsidRDefault="00240E8C" w:rsidP="00E91CD9">
      <w:pPr>
        <w:numPr>
          <w:ilvl w:val="0"/>
          <w:numId w:val="11"/>
        </w:numPr>
        <w:rPr>
          <w:rFonts w:asciiTheme="minorHAnsi" w:hAnsiTheme="minorHAnsi" w:cstheme="minorHAnsi"/>
          <w:bCs/>
          <w:i/>
          <w:iCs/>
          <w:sz w:val="20"/>
          <w:szCs w:val="20"/>
        </w:rPr>
      </w:pPr>
      <w:r w:rsidRPr="00655B3D">
        <w:rPr>
          <w:rFonts w:asciiTheme="minorHAnsi" w:hAnsiTheme="minorHAnsi" w:cstheme="minorHAnsi"/>
          <w:bCs/>
          <w:iCs/>
          <w:sz w:val="20"/>
          <w:szCs w:val="20"/>
        </w:rPr>
        <w:t>ADOS Training for Researchers</w:t>
      </w:r>
      <w:r w:rsidRPr="00655B3D">
        <w:rPr>
          <w:rFonts w:asciiTheme="minorHAnsi" w:hAnsiTheme="minorHAnsi" w:cstheme="minorHAnsi"/>
          <w:bCs/>
          <w:i/>
          <w:iCs/>
          <w:sz w:val="20"/>
          <w:szCs w:val="20"/>
        </w:rPr>
        <w:t xml:space="preserve">, </w:t>
      </w:r>
      <w:r w:rsidRPr="00655B3D">
        <w:rPr>
          <w:rFonts w:asciiTheme="minorHAnsi" w:hAnsiTheme="minorHAnsi" w:cstheme="minorHAnsi"/>
          <w:bCs/>
          <w:sz w:val="20"/>
          <w:szCs w:val="20"/>
        </w:rPr>
        <w:t>University of Michigan Autism and Communication Disorders Center, 2007</w:t>
      </w:r>
    </w:p>
    <w:p w14:paraId="45E9ABF9" w14:textId="77777777" w:rsidR="00240E8C" w:rsidRPr="00655B3D" w:rsidRDefault="00240E8C" w:rsidP="00E91CD9">
      <w:pPr>
        <w:numPr>
          <w:ilvl w:val="0"/>
          <w:numId w:val="11"/>
        </w:numPr>
        <w:rPr>
          <w:rFonts w:asciiTheme="minorHAnsi" w:hAnsiTheme="minorHAnsi" w:cstheme="minorHAnsi"/>
          <w:bCs/>
          <w:i/>
          <w:iCs/>
          <w:sz w:val="20"/>
          <w:szCs w:val="20"/>
        </w:rPr>
      </w:pPr>
      <w:r w:rsidRPr="00655B3D">
        <w:rPr>
          <w:rFonts w:asciiTheme="minorHAnsi" w:hAnsiTheme="minorHAnsi" w:cstheme="minorHAnsi"/>
          <w:bCs/>
          <w:iCs/>
          <w:sz w:val="20"/>
          <w:szCs w:val="20"/>
        </w:rPr>
        <w:t xml:space="preserve">ADI-R Training, </w:t>
      </w:r>
      <w:r w:rsidRPr="00655B3D">
        <w:rPr>
          <w:rFonts w:asciiTheme="minorHAnsi" w:hAnsiTheme="minorHAnsi" w:cstheme="minorHAnsi"/>
          <w:sz w:val="20"/>
          <w:szCs w:val="20"/>
        </w:rPr>
        <w:t>University of Michigan Autism and Communication Disorders Center, 2005</w:t>
      </w:r>
    </w:p>
    <w:p w14:paraId="3077397D" w14:textId="77777777" w:rsidR="00240E8C" w:rsidRPr="00655B3D" w:rsidRDefault="00240E8C" w:rsidP="00E91CD9">
      <w:pPr>
        <w:numPr>
          <w:ilvl w:val="0"/>
          <w:numId w:val="11"/>
        </w:numPr>
        <w:rPr>
          <w:rFonts w:asciiTheme="minorHAnsi" w:hAnsiTheme="minorHAnsi" w:cstheme="minorHAnsi"/>
          <w:bCs/>
          <w:i/>
          <w:iCs/>
          <w:sz w:val="20"/>
          <w:szCs w:val="20"/>
        </w:rPr>
      </w:pPr>
      <w:r w:rsidRPr="00655B3D">
        <w:rPr>
          <w:rFonts w:asciiTheme="minorHAnsi" w:hAnsiTheme="minorHAnsi" w:cstheme="minorHAnsi"/>
          <w:bCs/>
          <w:iCs/>
          <w:sz w:val="20"/>
          <w:szCs w:val="20"/>
        </w:rPr>
        <w:t>Comprehensive Behavioral Intervention for Tics (CBIT) Therapist Training,</w:t>
      </w:r>
      <w:r w:rsidRPr="00655B3D">
        <w:rPr>
          <w:rFonts w:asciiTheme="minorHAnsi" w:hAnsiTheme="minorHAnsi" w:cstheme="minorHAnsi"/>
          <w:sz w:val="20"/>
          <w:szCs w:val="20"/>
        </w:rPr>
        <w:t xml:space="preserve"> Tourette Syndrome Association, 2004</w:t>
      </w:r>
    </w:p>
    <w:p w14:paraId="68E53591" w14:textId="77777777" w:rsidR="00240E8C" w:rsidRPr="00655B3D" w:rsidRDefault="00240E8C" w:rsidP="00E91CD9">
      <w:pPr>
        <w:numPr>
          <w:ilvl w:val="0"/>
          <w:numId w:val="11"/>
        </w:numPr>
        <w:rPr>
          <w:rFonts w:asciiTheme="minorHAnsi" w:hAnsiTheme="minorHAnsi" w:cstheme="minorHAnsi"/>
          <w:bCs/>
          <w:i/>
          <w:iCs/>
          <w:sz w:val="20"/>
          <w:szCs w:val="20"/>
        </w:rPr>
      </w:pPr>
      <w:r w:rsidRPr="00655B3D">
        <w:rPr>
          <w:rFonts w:asciiTheme="minorHAnsi" w:hAnsiTheme="minorHAnsi" w:cstheme="minorHAnsi"/>
          <w:bCs/>
          <w:iCs/>
          <w:sz w:val="20"/>
          <w:szCs w:val="20"/>
        </w:rPr>
        <w:t xml:space="preserve">Behavioral Approaches in the Treatment of Anxiety, OCD, and Related Disorders, </w:t>
      </w:r>
      <w:r w:rsidRPr="00655B3D">
        <w:rPr>
          <w:rFonts w:asciiTheme="minorHAnsi" w:hAnsiTheme="minorHAnsi" w:cstheme="minorHAnsi"/>
          <w:sz w:val="20"/>
          <w:szCs w:val="20"/>
        </w:rPr>
        <w:t>Yale Child Study Center, 2004</w:t>
      </w:r>
    </w:p>
    <w:p w14:paraId="3C44EE9E"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bCs/>
          <w:iCs/>
          <w:sz w:val="20"/>
          <w:szCs w:val="20"/>
        </w:rPr>
        <w:t xml:space="preserve">Autism Seminar: Clinical Issues and Treatment, </w:t>
      </w:r>
      <w:r w:rsidRPr="00655B3D">
        <w:rPr>
          <w:rFonts w:asciiTheme="minorHAnsi" w:hAnsiTheme="minorHAnsi" w:cstheme="minorHAnsi"/>
          <w:sz w:val="20"/>
          <w:szCs w:val="20"/>
        </w:rPr>
        <w:t>Yale Child Study Center, 2003, 2004</w:t>
      </w:r>
    </w:p>
    <w:p w14:paraId="3B82EF4D"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bCs/>
          <w:iCs/>
          <w:sz w:val="20"/>
          <w:szCs w:val="20"/>
        </w:rPr>
        <w:t xml:space="preserve">ADOS Training for Clinicians, </w:t>
      </w:r>
      <w:r w:rsidRPr="00655B3D">
        <w:rPr>
          <w:rFonts w:asciiTheme="minorHAnsi" w:hAnsiTheme="minorHAnsi" w:cstheme="minorHAnsi"/>
          <w:sz w:val="20"/>
          <w:szCs w:val="20"/>
        </w:rPr>
        <w:t>University of Michigan Autism and Communication Disorders Center, 2004</w:t>
      </w:r>
    </w:p>
    <w:p w14:paraId="292336E3" w14:textId="77777777" w:rsidR="00240E8C" w:rsidRPr="00655B3D" w:rsidRDefault="00240E8C" w:rsidP="00E91CD9">
      <w:pPr>
        <w:numPr>
          <w:ilvl w:val="0"/>
          <w:numId w:val="11"/>
        </w:numPr>
        <w:rPr>
          <w:rFonts w:asciiTheme="minorHAnsi" w:hAnsiTheme="minorHAnsi" w:cstheme="minorHAnsi"/>
          <w:bCs/>
          <w:i/>
          <w:iCs/>
          <w:sz w:val="20"/>
          <w:szCs w:val="20"/>
        </w:rPr>
      </w:pPr>
      <w:r w:rsidRPr="00655B3D">
        <w:rPr>
          <w:rFonts w:asciiTheme="minorHAnsi" w:hAnsiTheme="minorHAnsi" w:cstheme="minorHAnsi"/>
          <w:sz w:val="20"/>
          <w:szCs w:val="20"/>
        </w:rPr>
        <w:t>W</w:t>
      </w:r>
      <w:r w:rsidRPr="00655B3D">
        <w:rPr>
          <w:rFonts w:asciiTheme="minorHAnsi" w:hAnsiTheme="minorHAnsi" w:cstheme="minorHAnsi"/>
          <w:bCs/>
          <w:iCs/>
          <w:sz w:val="20"/>
          <w:szCs w:val="20"/>
        </w:rPr>
        <w:t xml:space="preserve">orkgroups on Interventions Research in Autism Spectrum Disorders, </w:t>
      </w:r>
      <w:r w:rsidRPr="00655B3D">
        <w:rPr>
          <w:rFonts w:asciiTheme="minorHAnsi" w:hAnsiTheme="minorHAnsi" w:cstheme="minorHAnsi"/>
          <w:sz w:val="20"/>
          <w:szCs w:val="20"/>
        </w:rPr>
        <w:t>NIMH, 2004</w:t>
      </w:r>
    </w:p>
    <w:p w14:paraId="46FD7B1B" w14:textId="77777777" w:rsidR="00240E8C" w:rsidRPr="00655B3D" w:rsidRDefault="00240E8C" w:rsidP="00E91CD9">
      <w:pPr>
        <w:numPr>
          <w:ilvl w:val="0"/>
          <w:numId w:val="11"/>
        </w:numPr>
        <w:rPr>
          <w:rFonts w:asciiTheme="minorHAnsi" w:hAnsiTheme="minorHAnsi" w:cstheme="minorHAnsi"/>
          <w:sz w:val="20"/>
          <w:szCs w:val="20"/>
        </w:rPr>
      </w:pPr>
      <w:r w:rsidRPr="00655B3D">
        <w:rPr>
          <w:rFonts w:asciiTheme="minorHAnsi" w:hAnsiTheme="minorHAnsi" w:cstheme="minorHAnsi"/>
          <w:bCs/>
          <w:iCs/>
          <w:sz w:val="20"/>
          <w:szCs w:val="20"/>
        </w:rPr>
        <w:t xml:space="preserve">Practical and Ethical Issues in Clinical Investigation, </w:t>
      </w:r>
      <w:r w:rsidRPr="00655B3D">
        <w:rPr>
          <w:rFonts w:asciiTheme="minorHAnsi" w:hAnsiTheme="minorHAnsi" w:cstheme="minorHAnsi"/>
          <w:sz w:val="20"/>
          <w:szCs w:val="20"/>
        </w:rPr>
        <w:t>Yale School of Medicine, 2003</w:t>
      </w:r>
    </w:p>
    <w:p w14:paraId="05689015" w14:textId="6928F6DA" w:rsidR="00240E8C" w:rsidRDefault="00240E8C" w:rsidP="00240E8C">
      <w:pPr>
        <w:rPr>
          <w:rFonts w:asciiTheme="minorHAnsi" w:hAnsiTheme="minorHAnsi" w:cstheme="minorHAnsi"/>
          <w:sz w:val="20"/>
          <w:szCs w:val="20"/>
        </w:rPr>
      </w:pPr>
    </w:p>
    <w:p w14:paraId="6392FD55" w14:textId="046D367D" w:rsidR="00610DE5" w:rsidRPr="00610DE5" w:rsidRDefault="00610DE5" w:rsidP="00240E8C">
      <w:pPr>
        <w:rPr>
          <w:rFonts w:asciiTheme="minorHAnsi" w:hAnsiTheme="minorHAnsi" w:cstheme="minorHAnsi"/>
          <w:b/>
          <w:sz w:val="20"/>
          <w:szCs w:val="20"/>
          <w:u w:val="single"/>
        </w:rPr>
      </w:pPr>
      <w:r w:rsidRPr="00610DE5">
        <w:rPr>
          <w:rFonts w:asciiTheme="minorHAnsi" w:hAnsiTheme="minorHAnsi" w:cstheme="minorHAnsi"/>
          <w:b/>
          <w:sz w:val="20"/>
          <w:szCs w:val="20"/>
          <w:u w:val="single"/>
        </w:rPr>
        <w:t>Other/Consultation</w:t>
      </w:r>
    </w:p>
    <w:p w14:paraId="6CD01AF8" w14:textId="7E4E3F4D" w:rsidR="00610DE5" w:rsidRPr="00610DE5" w:rsidRDefault="00610DE5" w:rsidP="00E91CD9">
      <w:pPr>
        <w:pStyle w:val="ListParagraph"/>
        <w:numPr>
          <w:ilvl w:val="0"/>
          <w:numId w:val="35"/>
        </w:numPr>
        <w:rPr>
          <w:rFonts w:asciiTheme="minorHAnsi" w:hAnsiTheme="minorHAnsi" w:cstheme="minorHAnsi"/>
          <w:sz w:val="20"/>
          <w:szCs w:val="20"/>
        </w:rPr>
      </w:pPr>
      <w:r>
        <w:rPr>
          <w:rFonts w:asciiTheme="minorHAnsi" w:hAnsiTheme="minorHAnsi" w:cstheme="minorHAnsi"/>
          <w:sz w:val="20"/>
          <w:szCs w:val="20"/>
        </w:rPr>
        <w:t>ASD Therapist Advisory Board, Roche Corporation, 2019</w:t>
      </w:r>
    </w:p>
    <w:p w14:paraId="697B381F" w14:textId="77777777" w:rsidR="00610DE5" w:rsidRPr="00655B3D" w:rsidRDefault="00610DE5" w:rsidP="00240E8C">
      <w:pPr>
        <w:rPr>
          <w:rFonts w:asciiTheme="minorHAnsi" w:hAnsiTheme="minorHAnsi" w:cstheme="minorHAnsi"/>
          <w:sz w:val="20"/>
          <w:szCs w:val="20"/>
        </w:rPr>
      </w:pPr>
    </w:p>
    <w:p w14:paraId="39E67FCA" w14:textId="695B4011" w:rsidR="00251FA2" w:rsidRPr="00655B3D" w:rsidRDefault="009D7D3D" w:rsidP="00251FA2">
      <w:pPr>
        <w:pStyle w:val="Heading1"/>
        <w:rPr>
          <w:rFonts w:asciiTheme="minorHAnsi" w:hAnsiTheme="minorHAnsi" w:cstheme="minorHAnsi"/>
          <w:sz w:val="20"/>
          <w:szCs w:val="20"/>
        </w:rPr>
      </w:pPr>
      <w:r w:rsidRPr="00655B3D">
        <w:rPr>
          <w:rFonts w:asciiTheme="minorHAnsi" w:hAnsiTheme="minorHAnsi" w:cstheme="minorHAnsi"/>
          <w:sz w:val="20"/>
          <w:szCs w:val="20"/>
        </w:rPr>
        <w:t>Teaching &amp; Mentoring</w:t>
      </w:r>
    </w:p>
    <w:p w14:paraId="010FDA06" w14:textId="30CD1773" w:rsidR="00A90527" w:rsidRPr="00655B3D" w:rsidRDefault="00A90527" w:rsidP="00A90527">
      <w:pPr>
        <w:rPr>
          <w:rFonts w:asciiTheme="minorHAnsi" w:hAnsiTheme="minorHAnsi" w:cstheme="minorHAnsi"/>
          <w:sz w:val="20"/>
          <w:szCs w:val="20"/>
        </w:rPr>
      </w:pPr>
    </w:p>
    <w:p w14:paraId="4729794C" w14:textId="77777777" w:rsidR="009D7D3D" w:rsidRPr="00655B3D" w:rsidRDefault="009D7D3D" w:rsidP="009D7D3D">
      <w:pPr>
        <w:rPr>
          <w:rFonts w:asciiTheme="minorHAnsi" w:hAnsiTheme="minorHAnsi" w:cstheme="minorHAnsi"/>
          <w:b/>
          <w:sz w:val="20"/>
          <w:szCs w:val="20"/>
          <w:u w:val="single"/>
        </w:rPr>
      </w:pPr>
      <w:r w:rsidRPr="00655B3D">
        <w:rPr>
          <w:rFonts w:asciiTheme="minorHAnsi" w:hAnsiTheme="minorHAnsi" w:cstheme="minorHAnsi"/>
          <w:b/>
          <w:szCs w:val="20"/>
          <w:u w:val="single"/>
        </w:rPr>
        <w:t xml:space="preserve">Teaching Experience </w:t>
      </w:r>
    </w:p>
    <w:p w14:paraId="515DB1C2" w14:textId="4E1FDD3D" w:rsidR="009D7D3D" w:rsidRPr="00655B3D" w:rsidRDefault="009D7D3D" w:rsidP="009D7D3D">
      <w:pPr>
        <w:rPr>
          <w:rFonts w:asciiTheme="minorHAnsi" w:hAnsiTheme="minorHAnsi" w:cstheme="minorHAnsi"/>
          <w:b/>
          <w:sz w:val="20"/>
          <w:szCs w:val="20"/>
          <w:u w:val="single"/>
        </w:rPr>
      </w:pPr>
      <w:r w:rsidRPr="00655B3D">
        <w:rPr>
          <w:rFonts w:asciiTheme="minorHAnsi" w:hAnsiTheme="minorHAnsi" w:cstheme="minorHAnsi"/>
          <w:b/>
          <w:sz w:val="20"/>
          <w:szCs w:val="20"/>
          <w:u w:val="single"/>
        </w:rPr>
        <w:t xml:space="preserve">Graduate Courses </w:t>
      </w:r>
    </w:p>
    <w:p w14:paraId="1279435C" w14:textId="1C0C7E24" w:rsidR="009D7D3D" w:rsidRPr="00655B3D" w:rsidRDefault="009D7D3D" w:rsidP="00E91CD9">
      <w:pPr>
        <w:pStyle w:val="ListParagraph"/>
        <w:numPr>
          <w:ilvl w:val="0"/>
          <w:numId w:val="26"/>
        </w:numPr>
        <w:rPr>
          <w:rFonts w:asciiTheme="minorHAnsi" w:hAnsiTheme="minorHAnsi" w:cstheme="minorHAnsi"/>
          <w:sz w:val="20"/>
          <w:szCs w:val="20"/>
        </w:rPr>
      </w:pPr>
      <w:r w:rsidRPr="00655B3D">
        <w:rPr>
          <w:rFonts w:asciiTheme="minorHAnsi" w:hAnsiTheme="minorHAnsi" w:cstheme="minorHAnsi"/>
          <w:sz w:val="20"/>
          <w:szCs w:val="20"/>
        </w:rPr>
        <w:t>Clinical Psychology Practicum</w:t>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r w:rsidRPr="00655B3D">
        <w:rPr>
          <w:rFonts w:asciiTheme="minorHAnsi" w:hAnsiTheme="minorHAnsi" w:cstheme="minorHAnsi"/>
          <w:sz w:val="20"/>
          <w:szCs w:val="20"/>
        </w:rPr>
        <w:tab/>
      </w:r>
    </w:p>
    <w:p w14:paraId="5119D8C4" w14:textId="264FF269" w:rsidR="009D7D3D" w:rsidRPr="00655B3D" w:rsidRDefault="009D7D3D" w:rsidP="00E91CD9">
      <w:pPr>
        <w:pStyle w:val="ListParagraph"/>
        <w:numPr>
          <w:ilvl w:val="0"/>
          <w:numId w:val="26"/>
        </w:numPr>
        <w:rPr>
          <w:rFonts w:asciiTheme="minorHAnsi" w:hAnsiTheme="minorHAnsi" w:cstheme="minorHAnsi"/>
          <w:sz w:val="20"/>
          <w:szCs w:val="20"/>
        </w:rPr>
      </w:pPr>
      <w:r w:rsidRPr="00655B3D">
        <w:rPr>
          <w:rFonts w:asciiTheme="minorHAnsi" w:hAnsiTheme="minorHAnsi" w:cstheme="minorHAnsi"/>
          <w:sz w:val="20"/>
          <w:szCs w:val="20"/>
        </w:rPr>
        <w:t>Child Psychopathology</w:t>
      </w:r>
    </w:p>
    <w:p w14:paraId="679DC7D1" w14:textId="2828A0F3" w:rsidR="009D7D3D" w:rsidRDefault="009D7D3D" w:rsidP="00E91CD9">
      <w:pPr>
        <w:pStyle w:val="ListParagraph"/>
        <w:numPr>
          <w:ilvl w:val="0"/>
          <w:numId w:val="26"/>
        </w:numPr>
        <w:rPr>
          <w:rFonts w:asciiTheme="minorHAnsi" w:hAnsiTheme="minorHAnsi" w:cstheme="minorHAnsi"/>
          <w:sz w:val="20"/>
          <w:szCs w:val="20"/>
        </w:rPr>
      </w:pPr>
      <w:r w:rsidRPr="00655B3D">
        <w:rPr>
          <w:rFonts w:asciiTheme="minorHAnsi" w:hAnsiTheme="minorHAnsi" w:cstheme="minorHAnsi"/>
          <w:sz w:val="20"/>
          <w:szCs w:val="20"/>
        </w:rPr>
        <w:t>Psychological Assessment</w:t>
      </w:r>
    </w:p>
    <w:p w14:paraId="39B34193" w14:textId="15EB4BA0" w:rsidR="00A30AA5" w:rsidRPr="00655B3D" w:rsidRDefault="00A30AA5" w:rsidP="00E91CD9">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Fundamentals of Clinical Interviewing and Psychotherapy</w:t>
      </w:r>
    </w:p>
    <w:p w14:paraId="2B079D5B" w14:textId="77777777" w:rsidR="009D7D3D" w:rsidRPr="00655B3D" w:rsidRDefault="009D7D3D" w:rsidP="009D7D3D">
      <w:pPr>
        <w:rPr>
          <w:rFonts w:asciiTheme="minorHAnsi" w:hAnsiTheme="minorHAnsi" w:cstheme="minorHAnsi"/>
          <w:sz w:val="20"/>
          <w:szCs w:val="20"/>
        </w:rPr>
      </w:pPr>
    </w:p>
    <w:p w14:paraId="5E2C6C45" w14:textId="3E23843F" w:rsidR="009D7D3D" w:rsidRPr="00331864" w:rsidRDefault="009D7D3D" w:rsidP="009D7D3D">
      <w:pPr>
        <w:rPr>
          <w:rFonts w:asciiTheme="minorHAnsi" w:hAnsiTheme="minorHAnsi" w:cstheme="minorHAnsi"/>
          <w:b/>
          <w:sz w:val="20"/>
          <w:szCs w:val="20"/>
          <w:u w:val="single"/>
        </w:rPr>
      </w:pPr>
      <w:r w:rsidRPr="00331864">
        <w:rPr>
          <w:rFonts w:asciiTheme="minorHAnsi" w:hAnsiTheme="minorHAnsi" w:cstheme="minorHAnsi"/>
          <w:b/>
          <w:sz w:val="20"/>
          <w:szCs w:val="20"/>
          <w:u w:val="single"/>
        </w:rPr>
        <w:t xml:space="preserve">Undergraduate Courses </w:t>
      </w:r>
    </w:p>
    <w:p w14:paraId="69428674" w14:textId="0F8FD5DF" w:rsidR="009D7D3D" w:rsidRPr="00655B3D" w:rsidRDefault="009D7D3D" w:rsidP="00E91CD9">
      <w:pPr>
        <w:pStyle w:val="ListParagraph"/>
        <w:numPr>
          <w:ilvl w:val="0"/>
          <w:numId w:val="27"/>
        </w:numPr>
        <w:rPr>
          <w:rFonts w:asciiTheme="minorHAnsi" w:hAnsiTheme="minorHAnsi" w:cstheme="minorHAnsi"/>
          <w:sz w:val="20"/>
          <w:szCs w:val="20"/>
        </w:rPr>
      </w:pPr>
      <w:r w:rsidRPr="00655B3D">
        <w:rPr>
          <w:rFonts w:asciiTheme="minorHAnsi" w:hAnsiTheme="minorHAnsi" w:cstheme="minorHAnsi"/>
          <w:sz w:val="20"/>
          <w:szCs w:val="20"/>
        </w:rPr>
        <w:t>History &amp; Systems in Psychology</w:t>
      </w:r>
    </w:p>
    <w:p w14:paraId="382D05DB" w14:textId="77777777" w:rsidR="009D7D3D" w:rsidRPr="00655B3D" w:rsidRDefault="009D7D3D" w:rsidP="009D7D3D">
      <w:pPr>
        <w:rPr>
          <w:rFonts w:asciiTheme="minorHAnsi" w:hAnsiTheme="minorHAnsi" w:cstheme="minorHAnsi"/>
          <w:sz w:val="20"/>
          <w:szCs w:val="20"/>
        </w:rPr>
      </w:pPr>
    </w:p>
    <w:p w14:paraId="324663BF" w14:textId="77777777" w:rsidR="009D7D3D" w:rsidRPr="00655B3D" w:rsidRDefault="009D7D3D" w:rsidP="009D7D3D">
      <w:pPr>
        <w:rPr>
          <w:rFonts w:asciiTheme="minorHAnsi" w:hAnsiTheme="minorHAnsi" w:cstheme="minorHAnsi"/>
          <w:b/>
          <w:sz w:val="20"/>
          <w:szCs w:val="20"/>
          <w:u w:val="single"/>
        </w:rPr>
      </w:pPr>
      <w:r w:rsidRPr="00655B3D">
        <w:rPr>
          <w:rFonts w:asciiTheme="minorHAnsi" w:hAnsiTheme="minorHAnsi" w:cstheme="minorHAnsi"/>
          <w:b/>
          <w:sz w:val="20"/>
          <w:szCs w:val="20"/>
          <w:u w:val="single"/>
        </w:rPr>
        <w:t>Teaching Assistantships/Instructor/Facilitator</w:t>
      </w:r>
    </w:p>
    <w:p w14:paraId="516D7146" w14:textId="66AA7C28" w:rsidR="009D7D3D" w:rsidRPr="00655B3D" w:rsidRDefault="009D7D3D" w:rsidP="00E91CD9">
      <w:pPr>
        <w:pStyle w:val="ListParagraph"/>
        <w:numPr>
          <w:ilvl w:val="0"/>
          <w:numId w:val="27"/>
        </w:numPr>
        <w:rPr>
          <w:rFonts w:asciiTheme="minorHAnsi" w:hAnsiTheme="minorHAnsi" w:cstheme="minorHAnsi"/>
          <w:bCs/>
          <w:iCs/>
          <w:sz w:val="20"/>
          <w:szCs w:val="20"/>
        </w:rPr>
      </w:pPr>
      <w:r w:rsidRPr="00655B3D">
        <w:rPr>
          <w:rFonts w:asciiTheme="minorHAnsi" w:hAnsiTheme="minorHAnsi" w:cstheme="minorHAnsi"/>
          <w:bCs/>
          <w:iCs/>
          <w:sz w:val="20"/>
          <w:szCs w:val="20"/>
        </w:rPr>
        <w:t>Scientific Integrity (graduate), Virginia Commonwealth University</w:t>
      </w:r>
      <w:r w:rsidRPr="00655B3D">
        <w:rPr>
          <w:rFonts w:asciiTheme="minorHAnsi" w:hAnsiTheme="minorHAnsi" w:cstheme="minorHAnsi"/>
          <w:bCs/>
          <w:iCs/>
          <w:sz w:val="20"/>
          <w:szCs w:val="20"/>
        </w:rPr>
        <w:tab/>
      </w:r>
      <w:r w:rsidRPr="00655B3D">
        <w:rPr>
          <w:rFonts w:asciiTheme="minorHAnsi" w:hAnsiTheme="minorHAnsi" w:cstheme="minorHAnsi"/>
          <w:bCs/>
          <w:iCs/>
          <w:sz w:val="20"/>
          <w:szCs w:val="20"/>
        </w:rPr>
        <w:tab/>
      </w:r>
    </w:p>
    <w:p w14:paraId="6E9F70EE" w14:textId="3569F980" w:rsidR="009D7D3D" w:rsidRPr="00655B3D" w:rsidRDefault="009D7D3D" w:rsidP="00E91CD9">
      <w:pPr>
        <w:pStyle w:val="ListParagraph"/>
        <w:numPr>
          <w:ilvl w:val="0"/>
          <w:numId w:val="27"/>
        </w:numPr>
        <w:rPr>
          <w:rFonts w:asciiTheme="minorHAnsi" w:hAnsiTheme="minorHAnsi" w:cstheme="minorHAnsi"/>
          <w:b/>
          <w:sz w:val="20"/>
          <w:szCs w:val="20"/>
        </w:rPr>
      </w:pPr>
      <w:r w:rsidRPr="00655B3D">
        <w:rPr>
          <w:rFonts w:asciiTheme="minorHAnsi" w:hAnsiTheme="minorHAnsi" w:cstheme="minorHAnsi"/>
          <w:bCs/>
          <w:iCs/>
          <w:sz w:val="20"/>
          <w:szCs w:val="20"/>
        </w:rPr>
        <w:t>Abnormal Psychology (graduate), Florida State University</w:t>
      </w:r>
    </w:p>
    <w:p w14:paraId="75BC46E1" w14:textId="3D957DB7" w:rsidR="009D7D3D" w:rsidRPr="00655B3D" w:rsidRDefault="009D7D3D" w:rsidP="00E91CD9">
      <w:pPr>
        <w:pStyle w:val="ListParagraph"/>
        <w:numPr>
          <w:ilvl w:val="0"/>
          <w:numId w:val="27"/>
        </w:numPr>
        <w:rPr>
          <w:rFonts w:asciiTheme="minorHAnsi" w:hAnsiTheme="minorHAnsi" w:cstheme="minorHAnsi"/>
          <w:b/>
          <w:sz w:val="20"/>
          <w:szCs w:val="20"/>
        </w:rPr>
      </w:pPr>
      <w:r w:rsidRPr="00655B3D">
        <w:rPr>
          <w:rFonts w:asciiTheme="minorHAnsi" w:hAnsiTheme="minorHAnsi" w:cstheme="minorHAnsi"/>
          <w:bCs/>
          <w:iCs/>
          <w:sz w:val="20"/>
          <w:szCs w:val="20"/>
        </w:rPr>
        <w:t>Group Counseling (graduate), Florida State University</w:t>
      </w:r>
    </w:p>
    <w:p w14:paraId="52F81FA5" w14:textId="2B04A3A2" w:rsidR="009D7D3D" w:rsidRPr="00655B3D" w:rsidRDefault="009D7D3D" w:rsidP="00E91CD9">
      <w:pPr>
        <w:pStyle w:val="ListParagraph"/>
        <w:numPr>
          <w:ilvl w:val="0"/>
          <w:numId w:val="27"/>
        </w:numPr>
        <w:rPr>
          <w:rFonts w:asciiTheme="minorHAnsi" w:hAnsiTheme="minorHAnsi" w:cstheme="minorHAnsi"/>
          <w:bCs/>
          <w:iCs/>
          <w:sz w:val="20"/>
          <w:szCs w:val="20"/>
        </w:rPr>
      </w:pPr>
      <w:r w:rsidRPr="00655B3D">
        <w:rPr>
          <w:rFonts w:asciiTheme="minorHAnsi" w:hAnsiTheme="minorHAnsi" w:cstheme="minorHAnsi"/>
          <w:bCs/>
          <w:iCs/>
          <w:sz w:val="20"/>
          <w:szCs w:val="20"/>
        </w:rPr>
        <w:t>Developmental Psychology (undergraduate), San Diego State University</w:t>
      </w:r>
    </w:p>
    <w:p w14:paraId="13E2EB2A" w14:textId="77777777" w:rsidR="009D7D3D" w:rsidRPr="00655B3D" w:rsidRDefault="009D7D3D" w:rsidP="009D7D3D">
      <w:pPr>
        <w:rPr>
          <w:rFonts w:asciiTheme="minorHAnsi" w:hAnsiTheme="minorHAnsi" w:cstheme="minorHAnsi"/>
          <w:b/>
          <w:sz w:val="20"/>
          <w:szCs w:val="20"/>
        </w:rPr>
      </w:pPr>
    </w:p>
    <w:p w14:paraId="03646528" w14:textId="52415D9A" w:rsidR="009D7D3D" w:rsidRPr="00655B3D" w:rsidRDefault="009D7D3D" w:rsidP="009D7D3D">
      <w:pPr>
        <w:rPr>
          <w:rFonts w:asciiTheme="minorHAnsi" w:hAnsiTheme="minorHAnsi" w:cstheme="minorHAnsi"/>
          <w:b/>
          <w:bCs/>
          <w:sz w:val="20"/>
          <w:szCs w:val="20"/>
          <w:u w:val="single"/>
        </w:rPr>
      </w:pPr>
      <w:r w:rsidRPr="00655B3D">
        <w:rPr>
          <w:rFonts w:asciiTheme="minorHAnsi" w:hAnsiTheme="minorHAnsi" w:cstheme="minorHAnsi"/>
          <w:b/>
          <w:sz w:val="20"/>
          <w:szCs w:val="20"/>
          <w:u w:val="single"/>
        </w:rPr>
        <w:t>Clinical Supervision</w:t>
      </w:r>
      <w:r w:rsidR="00331864">
        <w:rPr>
          <w:rFonts w:asciiTheme="minorHAnsi" w:hAnsiTheme="minorHAnsi" w:cstheme="minorHAnsi"/>
          <w:b/>
          <w:sz w:val="20"/>
          <w:szCs w:val="20"/>
          <w:u w:val="single"/>
        </w:rPr>
        <w:t>/Guest Lectures</w:t>
      </w:r>
    </w:p>
    <w:p w14:paraId="664A84F8" w14:textId="2A6381D9" w:rsidR="0050345E" w:rsidRDefault="0050345E" w:rsidP="00E91CD9">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Clinical Supervisor, UA-ACTS, 2023-2024</w:t>
      </w:r>
    </w:p>
    <w:p w14:paraId="3D895A2A" w14:textId="60423079" w:rsidR="009D7D3D" w:rsidRPr="00655B3D" w:rsidRDefault="009D7D3D" w:rsidP="00E91CD9">
      <w:pPr>
        <w:pStyle w:val="ListParagraph"/>
        <w:numPr>
          <w:ilvl w:val="0"/>
          <w:numId w:val="28"/>
        </w:numPr>
        <w:rPr>
          <w:rFonts w:asciiTheme="minorHAnsi" w:hAnsiTheme="minorHAnsi" w:cstheme="minorHAnsi"/>
          <w:sz w:val="20"/>
          <w:szCs w:val="20"/>
        </w:rPr>
      </w:pPr>
      <w:r w:rsidRPr="00655B3D">
        <w:rPr>
          <w:rFonts w:asciiTheme="minorHAnsi" w:hAnsiTheme="minorHAnsi" w:cstheme="minorHAnsi"/>
          <w:sz w:val="20"/>
          <w:szCs w:val="20"/>
        </w:rPr>
        <w:t>Supervised inpatient and outpatient therapy provision by postdoctoral fellows, pre-doctoral interns and graduate students (externs)</w:t>
      </w:r>
    </w:p>
    <w:p w14:paraId="5954E4A8" w14:textId="66D4273E" w:rsidR="009D7D3D" w:rsidRPr="00655B3D" w:rsidRDefault="009D7D3D" w:rsidP="00E91CD9">
      <w:pPr>
        <w:pStyle w:val="ListParagraph"/>
        <w:numPr>
          <w:ilvl w:val="0"/>
          <w:numId w:val="28"/>
        </w:numPr>
        <w:rPr>
          <w:rFonts w:asciiTheme="minorHAnsi" w:hAnsiTheme="minorHAnsi" w:cstheme="minorHAnsi"/>
          <w:sz w:val="20"/>
          <w:szCs w:val="20"/>
        </w:rPr>
      </w:pPr>
      <w:r w:rsidRPr="00655B3D">
        <w:rPr>
          <w:rFonts w:asciiTheme="minorHAnsi" w:hAnsiTheme="minorHAnsi" w:cstheme="minorHAnsi"/>
          <w:sz w:val="20"/>
          <w:szCs w:val="20"/>
        </w:rPr>
        <w:t>Supervised licensed clinical social worker in Dual Diagnosis (substance abuse and Axis I) Clinic</w:t>
      </w:r>
    </w:p>
    <w:p w14:paraId="28D4F459" w14:textId="73F26311" w:rsidR="009D7D3D" w:rsidRPr="00655B3D" w:rsidRDefault="009D7D3D" w:rsidP="00E91CD9">
      <w:pPr>
        <w:pStyle w:val="ListParagraph"/>
        <w:numPr>
          <w:ilvl w:val="0"/>
          <w:numId w:val="28"/>
        </w:numPr>
        <w:rPr>
          <w:rFonts w:asciiTheme="minorHAnsi" w:hAnsiTheme="minorHAnsi" w:cstheme="minorHAnsi"/>
          <w:sz w:val="20"/>
          <w:szCs w:val="20"/>
        </w:rPr>
      </w:pPr>
      <w:r w:rsidRPr="00655B3D">
        <w:rPr>
          <w:rFonts w:asciiTheme="minorHAnsi" w:hAnsiTheme="minorHAnsi" w:cstheme="minorHAnsi"/>
          <w:sz w:val="20"/>
          <w:szCs w:val="20"/>
        </w:rPr>
        <w:t>Supervised 3</w:t>
      </w:r>
      <w:r w:rsidRPr="00655B3D">
        <w:rPr>
          <w:rFonts w:asciiTheme="minorHAnsi" w:hAnsiTheme="minorHAnsi" w:cstheme="minorHAnsi"/>
          <w:sz w:val="20"/>
          <w:szCs w:val="20"/>
          <w:vertAlign w:val="superscript"/>
        </w:rPr>
        <w:t>rd</w:t>
      </w:r>
      <w:r w:rsidRPr="00655B3D">
        <w:rPr>
          <w:rFonts w:asciiTheme="minorHAnsi" w:hAnsiTheme="minorHAnsi" w:cstheme="minorHAnsi"/>
          <w:sz w:val="20"/>
          <w:szCs w:val="20"/>
        </w:rPr>
        <w:t xml:space="preserve"> year medical resident in cognitive-behavioral therapy</w:t>
      </w:r>
    </w:p>
    <w:p w14:paraId="287B3EE6" w14:textId="11CFD620" w:rsidR="009D7D3D" w:rsidRPr="00655B3D" w:rsidRDefault="009D7D3D" w:rsidP="00E91CD9">
      <w:pPr>
        <w:pStyle w:val="ListParagraph"/>
        <w:numPr>
          <w:ilvl w:val="0"/>
          <w:numId w:val="29"/>
        </w:numPr>
        <w:rPr>
          <w:rFonts w:asciiTheme="minorHAnsi" w:hAnsiTheme="minorHAnsi" w:cstheme="minorHAnsi"/>
          <w:bCs/>
          <w:i/>
          <w:iCs/>
          <w:sz w:val="20"/>
          <w:szCs w:val="20"/>
        </w:rPr>
      </w:pPr>
      <w:r w:rsidRPr="00655B3D">
        <w:rPr>
          <w:rFonts w:asciiTheme="minorHAnsi" w:hAnsiTheme="minorHAnsi" w:cstheme="minorHAnsi"/>
          <w:bCs/>
          <w:iCs/>
          <w:sz w:val="20"/>
          <w:szCs w:val="20"/>
        </w:rPr>
        <w:t>Advanced Learning (undergraduate), Virginia Tech</w:t>
      </w:r>
      <w:r w:rsidRPr="00655B3D">
        <w:rPr>
          <w:rFonts w:asciiTheme="minorHAnsi" w:hAnsiTheme="minorHAnsi" w:cstheme="minorHAnsi"/>
          <w:bCs/>
          <w:i/>
          <w:iCs/>
          <w:sz w:val="20"/>
          <w:szCs w:val="20"/>
        </w:rPr>
        <w:t xml:space="preserve">  </w:t>
      </w:r>
    </w:p>
    <w:p w14:paraId="1B28C138" w14:textId="6D56451E" w:rsidR="009D7D3D" w:rsidRPr="00655B3D" w:rsidRDefault="009D7D3D" w:rsidP="00E91CD9">
      <w:pPr>
        <w:pStyle w:val="ListParagraph"/>
        <w:numPr>
          <w:ilvl w:val="0"/>
          <w:numId w:val="29"/>
        </w:numPr>
        <w:rPr>
          <w:rFonts w:asciiTheme="minorHAnsi" w:hAnsiTheme="minorHAnsi" w:cstheme="minorHAnsi"/>
          <w:bCs/>
          <w:sz w:val="20"/>
          <w:szCs w:val="20"/>
        </w:rPr>
      </w:pPr>
      <w:r w:rsidRPr="00655B3D">
        <w:rPr>
          <w:rFonts w:asciiTheme="minorHAnsi" w:hAnsiTheme="minorHAnsi" w:cstheme="minorHAnsi"/>
          <w:bCs/>
          <w:iCs/>
          <w:sz w:val="20"/>
          <w:szCs w:val="20"/>
        </w:rPr>
        <w:t>Developmental Psychopathology (graduate),</w:t>
      </w:r>
      <w:r w:rsidRPr="00655B3D">
        <w:rPr>
          <w:rFonts w:asciiTheme="minorHAnsi" w:hAnsiTheme="minorHAnsi" w:cstheme="minorHAnsi"/>
          <w:bCs/>
          <w:sz w:val="20"/>
          <w:szCs w:val="20"/>
        </w:rPr>
        <w:t xml:space="preserve"> Virginia Commonwealth University</w:t>
      </w:r>
    </w:p>
    <w:p w14:paraId="058935A6" w14:textId="21A67248" w:rsidR="009D7D3D" w:rsidRPr="00655B3D" w:rsidRDefault="009D7D3D" w:rsidP="00E91CD9">
      <w:pPr>
        <w:pStyle w:val="ListParagraph"/>
        <w:numPr>
          <w:ilvl w:val="0"/>
          <w:numId w:val="29"/>
        </w:numPr>
        <w:rPr>
          <w:rFonts w:asciiTheme="minorHAnsi" w:hAnsiTheme="minorHAnsi" w:cstheme="minorHAnsi"/>
          <w:bCs/>
          <w:sz w:val="20"/>
          <w:szCs w:val="20"/>
        </w:rPr>
      </w:pPr>
      <w:r w:rsidRPr="00655B3D">
        <w:rPr>
          <w:rFonts w:asciiTheme="minorHAnsi" w:hAnsiTheme="minorHAnsi" w:cstheme="minorHAnsi"/>
          <w:bCs/>
          <w:iCs/>
          <w:sz w:val="20"/>
          <w:szCs w:val="20"/>
        </w:rPr>
        <w:t xml:space="preserve">Child Psychopathology (undergraduate), </w:t>
      </w:r>
      <w:r w:rsidRPr="00655B3D">
        <w:rPr>
          <w:rFonts w:asciiTheme="minorHAnsi" w:hAnsiTheme="minorHAnsi" w:cstheme="minorHAnsi"/>
          <w:bCs/>
          <w:sz w:val="20"/>
          <w:szCs w:val="20"/>
        </w:rPr>
        <w:t>Virginia Commonwealth University</w:t>
      </w:r>
    </w:p>
    <w:p w14:paraId="7BDBCC89" w14:textId="097AFAAB" w:rsidR="009D7D3D" w:rsidRPr="00655B3D" w:rsidRDefault="009D7D3D" w:rsidP="00E91CD9">
      <w:pPr>
        <w:pStyle w:val="ListParagraph"/>
        <w:numPr>
          <w:ilvl w:val="0"/>
          <w:numId w:val="29"/>
        </w:numPr>
        <w:rPr>
          <w:rFonts w:asciiTheme="minorHAnsi" w:hAnsiTheme="minorHAnsi" w:cstheme="minorHAnsi"/>
          <w:bCs/>
          <w:sz w:val="20"/>
          <w:szCs w:val="20"/>
        </w:rPr>
      </w:pPr>
      <w:r w:rsidRPr="00655B3D">
        <w:rPr>
          <w:rFonts w:asciiTheme="minorHAnsi" w:hAnsiTheme="minorHAnsi" w:cstheme="minorHAnsi"/>
          <w:bCs/>
          <w:iCs/>
          <w:sz w:val="20"/>
          <w:szCs w:val="20"/>
        </w:rPr>
        <w:t>Psychopathology (undergraduate),</w:t>
      </w:r>
      <w:r w:rsidRPr="00655B3D">
        <w:rPr>
          <w:rFonts w:asciiTheme="minorHAnsi" w:hAnsiTheme="minorHAnsi" w:cstheme="minorHAnsi"/>
          <w:bCs/>
          <w:sz w:val="20"/>
          <w:szCs w:val="20"/>
        </w:rPr>
        <w:t xml:space="preserve"> University of Richmond</w:t>
      </w:r>
    </w:p>
    <w:p w14:paraId="287CC5EF" w14:textId="02A65B05" w:rsidR="009D7D3D" w:rsidRPr="00655B3D" w:rsidRDefault="009D7D3D" w:rsidP="00E91CD9">
      <w:pPr>
        <w:pStyle w:val="ListParagraph"/>
        <w:numPr>
          <w:ilvl w:val="0"/>
          <w:numId w:val="29"/>
        </w:numPr>
        <w:rPr>
          <w:rFonts w:asciiTheme="minorHAnsi" w:hAnsiTheme="minorHAnsi" w:cstheme="minorHAnsi"/>
          <w:sz w:val="20"/>
          <w:szCs w:val="20"/>
        </w:rPr>
      </w:pPr>
      <w:r w:rsidRPr="00655B3D">
        <w:rPr>
          <w:rFonts w:asciiTheme="minorHAnsi" w:hAnsiTheme="minorHAnsi" w:cstheme="minorHAnsi"/>
          <w:iCs/>
          <w:sz w:val="20"/>
          <w:szCs w:val="20"/>
        </w:rPr>
        <w:t>Seminar series on Child Mental Health Topics [</w:t>
      </w:r>
      <w:r w:rsidRPr="00655B3D">
        <w:rPr>
          <w:rFonts w:asciiTheme="minorHAnsi" w:hAnsiTheme="minorHAnsi" w:cstheme="minorHAnsi"/>
          <w:sz w:val="20"/>
          <w:szCs w:val="20"/>
        </w:rPr>
        <w:t>Tic Disorders, Behavior Management, High- Functioning Autism Spectrum Disorders], Virginia Commonwealth University</w:t>
      </w:r>
    </w:p>
    <w:p w14:paraId="55C22D33" w14:textId="6A12154C" w:rsidR="009D7D3D" w:rsidRPr="00655B3D" w:rsidRDefault="009D7D3D" w:rsidP="00E91CD9">
      <w:pPr>
        <w:pStyle w:val="ListParagraph"/>
        <w:numPr>
          <w:ilvl w:val="0"/>
          <w:numId w:val="29"/>
        </w:numPr>
        <w:rPr>
          <w:rFonts w:asciiTheme="minorHAnsi" w:hAnsiTheme="minorHAnsi" w:cstheme="minorHAnsi"/>
          <w:sz w:val="20"/>
          <w:szCs w:val="20"/>
        </w:rPr>
      </w:pPr>
      <w:r w:rsidRPr="00655B3D">
        <w:rPr>
          <w:rFonts w:asciiTheme="minorHAnsi" w:hAnsiTheme="minorHAnsi" w:cstheme="minorHAnsi"/>
          <w:sz w:val="20"/>
          <w:szCs w:val="20"/>
        </w:rPr>
        <w:t>Psychiatric Nursing Seminar (graduate): Psychological Assessment, Yale University</w:t>
      </w:r>
    </w:p>
    <w:p w14:paraId="154CF364" w14:textId="77777777" w:rsidR="009D7D3D" w:rsidRPr="00655B3D" w:rsidRDefault="009D7D3D" w:rsidP="009D7D3D">
      <w:pPr>
        <w:rPr>
          <w:rFonts w:asciiTheme="minorHAnsi" w:hAnsiTheme="minorHAnsi" w:cstheme="minorHAnsi"/>
          <w:b/>
          <w:sz w:val="20"/>
          <w:szCs w:val="20"/>
        </w:rPr>
      </w:pPr>
    </w:p>
    <w:p w14:paraId="44221274" w14:textId="77777777" w:rsidR="009D7D3D" w:rsidRPr="00655B3D" w:rsidRDefault="009D7D3D" w:rsidP="009D7D3D">
      <w:pPr>
        <w:rPr>
          <w:rFonts w:asciiTheme="minorHAnsi" w:hAnsiTheme="minorHAnsi" w:cstheme="minorHAnsi"/>
          <w:b/>
          <w:szCs w:val="20"/>
          <w:u w:val="single"/>
        </w:rPr>
      </w:pPr>
      <w:r w:rsidRPr="00655B3D">
        <w:rPr>
          <w:rFonts w:asciiTheme="minorHAnsi" w:hAnsiTheme="minorHAnsi" w:cstheme="minorHAnsi"/>
          <w:b/>
          <w:szCs w:val="20"/>
          <w:u w:val="single"/>
        </w:rPr>
        <w:t>Graduate Student Training</w:t>
      </w:r>
    </w:p>
    <w:p w14:paraId="15BE88D9" w14:textId="77777777"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Cara Pugliese</w:t>
      </w:r>
    </w:p>
    <w:p w14:paraId="04E60C46" w14:textId="15CC3111" w:rsidR="009D7D3D" w:rsidRPr="00655B3D" w:rsidRDefault="009D7D3D" w:rsidP="009D7D3D">
      <w:pPr>
        <w:pStyle w:val="ListParagraph"/>
        <w:rPr>
          <w:rFonts w:asciiTheme="minorHAnsi" w:hAnsiTheme="minorHAnsi" w:cstheme="minorHAnsi"/>
          <w:sz w:val="20"/>
          <w:szCs w:val="20"/>
        </w:rPr>
      </w:pPr>
      <w:r w:rsidRPr="00655B3D">
        <w:rPr>
          <w:rFonts w:asciiTheme="minorHAnsi" w:hAnsiTheme="minorHAnsi" w:cstheme="minorHAnsi"/>
          <w:sz w:val="20"/>
          <w:szCs w:val="20"/>
        </w:rPr>
        <w:t>Ph.D., 2013</w:t>
      </w:r>
    </w:p>
    <w:p w14:paraId="3B36E77D" w14:textId="77777777" w:rsidR="00604031"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Dissertation: “A pilot study examining the feasibility and preliminary efficacy of problem solving therapy in college students with autism spectrum disorders”</w:t>
      </w:r>
    </w:p>
    <w:p w14:paraId="08F21E0A" w14:textId="30F3255B" w:rsidR="009D7D3D" w:rsidRPr="00655B3D" w:rsidRDefault="00604031" w:rsidP="009D7D3D">
      <w:pPr>
        <w:ind w:left="720"/>
        <w:rPr>
          <w:rFonts w:asciiTheme="minorHAnsi" w:hAnsiTheme="minorHAnsi" w:cstheme="minorHAnsi"/>
          <w:sz w:val="20"/>
          <w:szCs w:val="20"/>
        </w:rPr>
      </w:pPr>
      <w:r>
        <w:rPr>
          <w:rFonts w:asciiTheme="minorHAnsi" w:hAnsiTheme="minorHAnsi" w:cstheme="minorHAnsi"/>
          <w:sz w:val="20"/>
          <w:szCs w:val="20"/>
        </w:rPr>
        <w:t>Program Officer, NIMH</w:t>
      </w:r>
    </w:p>
    <w:p w14:paraId="4B772A31" w14:textId="77777777" w:rsidR="009D7D3D" w:rsidRPr="00655B3D" w:rsidRDefault="009D7D3D" w:rsidP="009D7D3D">
      <w:pPr>
        <w:rPr>
          <w:rFonts w:asciiTheme="minorHAnsi" w:hAnsiTheme="minorHAnsi" w:cstheme="minorHAnsi"/>
          <w:sz w:val="20"/>
          <w:szCs w:val="20"/>
        </w:rPr>
      </w:pPr>
    </w:p>
    <w:p w14:paraId="359A7B5C" w14:textId="77777777"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Nicole Kreiser</w:t>
      </w:r>
    </w:p>
    <w:p w14:paraId="027B3EEF" w14:textId="68A5DF65"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Ph.D., 2014</w:t>
      </w:r>
    </w:p>
    <w:p w14:paraId="3AD682DA" w14:textId="77777777" w:rsidR="00331864"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Dissertation: “ASD traits, social competence, and co-occurring psychopathology: The moderating role of sex”</w:t>
      </w:r>
    </w:p>
    <w:p w14:paraId="6069E2B0" w14:textId="3A644122" w:rsidR="009D7D3D" w:rsidRPr="00655B3D"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Ass</w:t>
      </w:r>
      <w:r w:rsidR="00604031">
        <w:rPr>
          <w:rFonts w:asciiTheme="minorHAnsi" w:hAnsiTheme="minorHAnsi" w:cstheme="minorHAnsi"/>
          <w:sz w:val="20"/>
          <w:szCs w:val="20"/>
        </w:rPr>
        <w:t>ociate</w:t>
      </w:r>
      <w:r w:rsidRPr="00655B3D">
        <w:rPr>
          <w:rFonts w:asciiTheme="minorHAnsi" w:hAnsiTheme="minorHAnsi" w:cstheme="minorHAnsi"/>
          <w:sz w:val="20"/>
          <w:szCs w:val="20"/>
        </w:rPr>
        <w:t xml:space="preserve"> Professor, Eastern Virginia Medical School</w:t>
      </w:r>
    </w:p>
    <w:p w14:paraId="592A7199" w14:textId="77777777" w:rsidR="009D7D3D" w:rsidRPr="00655B3D" w:rsidRDefault="009D7D3D" w:rsidP="009D7D3D">
      <w:pPr>
        <w:rPr>
          <w:rFonts w:asciiTheme="minorHAnsi" w:hAnsiTheme="minorHAnsi" w:cstheme="minorHAnsi"/>
          <w:sz w:val="20"/>
          <w:szCs w:val="20"/>
        </w:rPr>
      </w:pPr>
    </w:p>
    <w:p w14:paraId="4C54D77E" w14:textId="0BD929D4"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 xml:space="preserve">Amie R. </w:t>
      </w:r>
      <w:proofErr w:type="spellStart"/>
      <w:r w:rsidRPr="00655B3D">
        <w:rPr>
          <w:rFonts w:asciiTheme="minorHAnsi" w:hAnsiTheme="minorHAnsi" w:cstheme="minorHAnsi"/>
          <w:sz w:val="20"/>
          <w:szCs w:val="20"/>
        </w:rPr>
        <w:t>Schry</w:t>
      </w:r>
      <w:proofErr w:type="spellEnd"/>
      <w:r w:rsidR="00D57B83">
        <w:rPr>
          <w:rFonts w:asciiTheme="minorHAnsi" w:hAnsiTheme="minorHAnsi" w:cstheme="minorHAnsi"/>
          <w:sz w:val="20"/>
          <w:szCs w:val="20"/>
        </w:rPr>
        <w:t xml:space="preserve"> (Newins)</w:t>
      </w:r>
    </w:p>
    <w:p w14:paraId="6DDBDF9A" w14:textId="627B0C8B"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Ph.D., 2014</w:t>
      </w:r>
    </w:p>
    <w:p w14:paraId="4C6D9164" w14:textId="77777777" w:rsidR="00331864"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Dissertation: “Risk detection and predicted use of assertiveness during unwanted sexual encounters: A study on the effects of social anxiety and a brief risk reduction program”</w:t>
      </w:r>
    </w:p>
    <w:p w14:paraId="46069A2C" w14:textId="617D6F0F" w:rsidR="009D7D3D" w:rsidRPr="00655B3D"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Ass</w:t>
      </w:r>
      <w:r w:rsidR="00604031">
        <w:rPr>
          <w:rFonts w:asciiTheme="minorHAnsi" w:hAnsiTheme="minorHAnsi" w:cstheme="minorHAnsi"/>
          <w:sz w:val="20"/>
          <w:szCs w:val="20"/>
        </w:rPr>
        <w:t>ociate</w:t>
      </w:r>
      <w:r w:rsidRPr="00655B3D">
        <w:rPr>
          <w:rFonts w:asciiTheme="minorHAnsi" w:hAnsiTheme="minorHAnsi" w:cstheme="minorHAnsi"/>
          <w:sz w:val="20"/>
          <w:szCs w:val="20"/>
        </w:rPr>
        <w:t xml:space="preserve"> Professor, Department of Psychology, University of Central Florida</w:t>
      </w:r>
    </w:p>
    <w:p w14:paraId="06556CBE" w14:textId="77777777" w:rsidR="009D7D3D" w:rsidRPr="00655B3D" w:rsidRDefault="009D7D3D" w:rsidP="009D7D3D">
      <w:pPr>
        <w:rPr>
          <w:rFonts w:asciiTheme="minorHAnsi" w:hAnsiTheme="minorHAnsi" w:cstheme="minorHAnsi"/>
          <w:sz w:val="20"/>
          <w:szCs w:val="20"/>
        </w:rPr>
      </w:pPr>
    </w:p>
    <w:p w14:paraId="0FABFC6A" w14:textId="77777777"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Brenna B. Maddox</w:t>
      </w:r>
    </w:p>
    <w:p w14:paraId="35BAED88" w14:textId="01A9C109" w:rsidR="009D7D3D" w:rsidRPr="00655B3D" w:rsidRDefault="009D7D3D" w:rsidP="009D7D3D">
      <w:pPr>
        <w:pStyle w:val="ListParagraph"/>
        <w:rPr>
          <w:rFonts w:asciiTheme="minorHAnsi" w:hAnsiTheme="minorHAnsi" w:cstheme="minorHAnsi"/>
          <w:sz w:val="20"/>
          <w:szCs w:val="20"/>
        </w:rPr>
      </w:pPr>
      <w:r w:rsidRPr="00655B3D">
        <w:rPr>
          <w:rFonts w:asciiTheme="minorHAnsi" w:hAnsiTheme="minorHAnsi" w:cstheme="minorHAnsi"/>
          <w:sz w:val="20"/>
          <w:szCs w:val="20"/>
        </w:rPr>
        <w:t>Ph.D., 2015</w:t>
      </w:r>
    </w:p>
    <w:p w14:paraId="478A34A0" w14:textId="77777777" w:rsidR="00331864"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Dissertation: “Eye-gaze pattern analysis as a key to understanding co-occurring social anxiety within autism spectrum disorder”</w:t>
      </w:r>
    </w:p>
    <w:p w14:paraId="67D8CFDE" w14:textId="0850655A" w:rsidR="009D7D3D" w:rsidRPr="00655B3D" w:rsidRDefault="00331864" w:rsidP="009D7D3D">
      <w:pPr>
        <w:ind w:left="720"/>
        <w:rPr>
          <w:rFonts w:asciiTheme="minorHAnsi" w:hAnsiTheme="minorHAnsi" w:cstheme="minorHAnsi"/>
          <w:sz w:val="20"/>
          <w:szCs w:val="20"/>
        </w:rPr>
      </w:pPr>
      <w:r>
        <w:rPr>
          <w:rFonts w:asciiTheme="minorHAnsi" w:hAnsiTheme="minorHAnsi" w:cstheme="minorHAnsi"/>
          <w:sz w:val="20"/>
          <w:szCs w:val="20"/>
        </w:rPr>
        <w:t>Research Scientist</w:t>
      </w:r>
      <w:r w:rsidR="009D7D3D" w:rsidRPr="00655B3D">
        <w:rPr>
          <w:rFonts w:asciiTheme="minorHAnsi" w:hAnsiTheme="minorHAnsi" w:cstheme="minorHAnsi"/>
          <w:sz w:val="20"/>
          <w:szCs w:val="20"/>
        </w:rPr>
        <w:t>, Center for Autism Research at the Children's Hospital of Philadelphia</w:t>
      </w:r>
    </w:p>
    <w:p w14:paraId="03AB6D37" w14:textId="77777777" w:rsidR="009D7D3D" w:rsidRPr="00655B3D" w:rsidRDefault="009D7D3D" w:rsidP="009D7D3D">
      <w:pPr>
        <w:rPr>
          <w:rFonts w:asciiTheme="minorHAnsi" w:hAnsiTheme="minorHAnsi" w:cstheme="minorHAnsi"/>
          <w:sz w:val="20"/>
          <w:szCs w:val="20"/>
        </w:rPr>
      </w:pPr>
    </w:p>
    <w:p w14:paraId="62898A3B" w14:textId="18EDA2D8"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Caitlin M. Conner</w:t>
      </w:r>
    </w:p>
    <w:p w14:paraId="5188DC90" w14:textId="23881C13"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Ph.D., 2017</w:t>
      </w:r>
    </w:p>
    <w:p w14:paraId="772959CE" w14:textId="77777777" w:rsidR="00331864"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Dissertation: “A pilot mindfulness-based intervention for adults with autism spectrum disorder”</w:t>
      </w:r>
    </w:p>
    <w:p w14:paraId="47926747" w14:textId="3BF30809" w:rsidR="009D7D3D" w:rsidRPr="00655B3D" w:rsidRDefault="00604031" w:rsidP="009D7D3D">
      <w:pPr>
        <w:ind w:left="720"/>
        <w:rPr>
          <w:rFonts w:asciiTheme="minorHAnsi" w:hAnsiTheme="minorHAnsi" w:cstheme="minorHAnsi"/>
          <w:sz w:val="20"/>
          <w:szCs w:val="20"/>
        </w:rPr>
      </w:pPr>
      <w:r>
        <w:rPr>
          <w:rFonts w:asciiTheme="minorHAnsi" w:hAnsiTheme="minorHAnsi" w:cstheme="minorHAnsi"/>
          <w:sz w:val="20"/>
          <w:szCs w:val="20"/>
        </w:rPr>
        <w:t>Research Scientist</w:t>
      </w:r>
      <w:r w:rsidR="009D7D3D" w:rsidRPr="00655B3D">
        <w:rPr>
          <w:rFonts w:asciiTheme="minorHAnsi" w:hAnsiTheme="minorHAnsi" w:cstheme="minorHAnsi"/>
          <w:sz w:val="20"/>
          <w:szCs w:val="20"/>
        </w:rPr>
        <w:t>, Department of Psychiatry, University of Pittsburgh</w:t>
      </w:r>
    </w:p>
    <w:p w14:paraId="3F69393E" w14:textId="44AF3B7F" w:rsidR="009D7D3D" w:rsidRPr="00655B3D" w:rsidRDefault="009D7D3D" w:rsidP="009D7D3D">
      <w:pPr>
        <w:rPr>
          <w:rFonts w:asciiTheme="minorHAnsi" w:hAnsiTheme="minorHAnsi" w:cstheme="minorHAnsi"/>
          <w:sz w:val="20"/>
          <w:szCs w:val="20"/>
        </w:rPr>
      </w:pPr>
    </w:p>
    <w:p w14:paraId="7554540F" w14:textId="77777777"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 xml:space="preserve">Rebecca Elias </w:t>
      </w:r>
    </w:p>
    <w:p w14:paraId="4293E125" w14:textId="48B0D5EF" w:rsidR="00331864" w:rsidRDefault="00F839F4" w:rsidP="009D7D3D">
      <w:pPr>
        <w:pStyle w:val="ListParagraph"/>
        <w:rPr>
          <w:rFonts w:asciiTheme="minorHAnsi" w:hAnsiTheme="minorHAnsi" w:cstheme="minorHAnsi"/>
          <w:sz w:val="20"/>
          <w:szCs w:val="20"/>
        </w:rPr>
      </w:pPr>
      <w:r>
        <w:rPr>
          <w:rFonts w:asciiTheme="minorHAnsi" w:hAnsiTheme="minorHAnsi" w:cstheme="minorHAnsi"/>
          <w:sz w:val="20"/>
          <w:szCs w:val="20"/>
        </w:rPr>
        <w:t>Ph.D.,</w:t>
      </w:r>
      <w:r w:rsidR="00604031">
        <w:rPr>
          <w:rFonts w:asciiTheme="minorHAnsi" w:hAnsiTheme="minorHAnsi" w:cstheme="minorHAnsi"/>
          <w:sz w:val="20"/>
          <w:szCs w:val="20"/>
        </w:rPr>
        <w:t xml:space="preserve"> </w:t>
      </w:r>
      <w:r w:rsidR="009D7D3D" w:rsidRPr="00655B3D">
        <w:rPr>
          <w:rFonts w:asciiTheme="minorHAnsi" w:hAnsiTheme="minorHAnsi" w:cstheme="minorHAnsi"/>
          <w:sz w:val="20"/>
          <w:szCs w:val="20"/>
        </w:rPr>
        <w:t xml:space="preserve">2019 </w:t>
      </w:r>
    </w:p>
    <w:p w14:paraId="186585D2" w14:textId="091A7D4D" w:rsidR="00331864" w:rsidRDefault="00331864" w:rsidP="009D7D3D">
      <w:pPr>
        <w:pStyle w:val="ListParagraph"/>
        <w:rPr>
          <w:rFonts w:asciiTheme="minorHAnsi" w:hAnsiTheme="minorHAnsi" w:cstheme="minorHAnsi"/>
          <w:sz w:val="20"/>
          <w:szCs w:val="20"/>
        </w:rPr>
      </w:pPr>
      <w:r>
        <w:rPr>
          <w:rFonts w:asciiTheme="minorHAnsi" w:hAnsiTheme="minorHAnsi" w:cstheme="minorHAnsi"/>
          <w:sz w:val="20"/>
          <w:szCs w:val="20"/>
        </w:rPr>
        <w:t>Dissertation</w:t>
      </w:r>
      <w:r w:rsidR="009D7D3D" w:rsidRPr="00655B3D">
        <w:rPr>
          <w:rFonts w:asciiTheme="minorHAnsi" w:hAnsiTheme="minorHAnsi" w:cstheme="minorHAnsi"/>
          <w:sz w:val="20"/>
          <w:szCs w:val="20"/>
        </w:rPr>
        <w:t>: “</w:t>
      </w:r>
      <w:r>
        <w:rPr>
          <w:rFonts w:asciiTheme="minorHAnsi" w:hAnsiTheme="minorHAnsi" w:cstheme="minorHAnsi"/>
          <w:sz w:val="20"/>
          <w:szCs w:val="20"/>
        </w:rPr>
        <w:t>Measuring social motivation in autism spectrum disorder: Development of the Social Motivation Interview</w:t>
      </w:r>
      <w:r w:rsidR="009D7D3D" w:rsidRPr="00655B3D">
        <w:rPr>
          <w:rFonts w:asciiTheme="minorHAnsi" w:hAnsiTheme="minorHAnsi" w:cstheme="minorHAnsi"/>
          <w:sz w:val="20"/>
          <w:szCs w:val="20"/>
        </w:rPr>
        <w:t>”</w:t>
      </w:r>
    </w:p>
    <w:p w14:paraId="77439D3B" w14:textId="21396E66" w:rsidR="009D7D3D" w:rsidRPr="00655B3D" w:rsidRDefault="00604031" w:rsidP="009D7D3D">
      <w:pPr>
        <w:pStyle w:val="ListParagraph"/>
        <w:rPr>
          <w:rFonts w:asciiTheme="minorHAnsi" w:hAnsiTheme="minorHAnsi" w:cstheme="minorHAnsi"/>
          <w:sz w:val="20"/>
          <w:szCs w:val="20"/>
        </w:rPr>
      </w:pPr>
      <w:r>
        <w:rPr>
          <w:rFonts w:asciiTheme="minorHAnsi" w:hAnsiTheme="minorHAnsi" w:cstheme="minorHAnsi"/>
          <w:sz w:val="20"/>
          <w:szCs w:val="20"/>
        </w:rPr>
        <w:t>Psychologist and Assistant Professor, University of Southern California</w:t>
      </w:r>
    </w:p>
    <w:p w14:paraId="77F3DE9C" w14:textId="77777777" w:rsidR="009D7D3D" w:rsidRPr="00655B3D" w:rsidRDefault="009D7D3D" w:rsidP="009D7D3D">
      <w:pPr>
        <w:rPr>
          <w:rFonts w:asciiTheme="minorHAnsi" w:hAnsiTheme="minorHAnsi" w:cstheme="minorHAnsi"/>
          <w:sz w:val="20"/>
          <w:szCs w:val="20"/>
        </w:rPr>
      </w:pPr>
    </w:p>
    <w:p w14:paraId="61B00260" w14:textId="77777777"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Andrea Trubanova Wieckowski</w:t>
      </w:r>
    </w:p>
    <w:p w14:paraId="385818E2" w14:textId="0EF246F4"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Ph.D.</w:t>
      </w:r>
      <w:r w:rsidR="00F839F4">
        <w:rPr>
          <w:rFonts w:asciiTheme="minorHAnsi" w:hAnsiTheme="minorHAnsi" w:cstheme="minorHAnsi"/>
          <w:sz w:val="20"/>
          <w:szCs w:val="20"/>
        </w:rPr>
        <w:t xml:space="preserve">, </w:t>
      </w:r>
      <w:r w:rsidRPr="00655B3D">
        <w:rPr>
          <w:rFonts w:asciiTheme="minorHAnsi" w:hAnsiTheme="minorHAnsi" w:cstheme="minorHAnsi"/>
          <w:sz w:val="20"/>
          <w:szCs w:val="20"/>
        </w:rPr>
        <w:t>2019</w:t>
      </w:r>
    </w:p>
    <w:p w14:paraId="40C3D8E9" w14:textId="66C86DA9" w:rsidR="00331864" w:rsidRDefault="00331864" w:rsidP="002F59A4">
      <w:pPr>
        <w:ind w:left="720"/>
        <w:rPr>
          <w:rFonts w:asciiTheme="minorHAnsi" w:hAnsiTheme="minorHAnsi" w:cstheme="minorHAnsi"/>
          <w:sz w:val="20"/>
          <w:szCs w:val="20"/>
        </w:rPr>
      </w:pPr>
      <w:r>
        <w:rPr>
          <w:rFonts w:asciiTheme="minorHAnsi" w:hAnsiTheme="minorHAnsi" w:cstheme="minorHAnsi"/>
          <w:sz w:val="20"/>
          <w:szCs w:val="20"/>
        </w:rPr>
        <w:t>Dissertation</w:t>
      </w:r>
      <w:r w:rsidR="009D7D3D" w:rsidRPr="00655B3D">
        <w:rPr>
          <w:rFonts w:asciiTheme="minorHAnsi" w:hAnsiTheme="minorHAnsi" w:cstheme="minorHAnsi"/>
          <w:sz w:val="20"/>
          <w:szCs w:val="20"/>
        </w:rPr>
        <w:t>: “</w:t>
      </w:r>
      <w:r>
        <w:rPr>
          <w:rFonts w:asciiTheme="minorHAnsi" w:hAnsiTheme="minorHAnsi" w:cstheme="minorHAnsi"/>
          <w:sz w:val="20"/>
          <w:szCs w:val="20"/>
        </w:rPr>
        <w:t>Attention modification to attenuate facial emotion recognition deficits in children with ASD</w:t>
      </w:r>
      <w:r w:rsidR="009D7D3D" w:rsidRPr="00655B3D">
        <w:rPr>
          <w:rFonts w:asciiTheme="minorHAnsi" w:hAnsiTheme="minorHAnsi" w:cstheme="minorHAnsi"/>
          <w:sz w:val="20"/>
          <w:szCs w:val="20"/>
        </w:rPr>
        <w:t>”</w:t>
      </w:r>
    </w:p>
    <w:p w14:paraId="26BF612E" w14:textId="1DEDA446" w:rsidR="009D7D3D" w:rsidRPr="00655B3D" w:rsidRDefault="002F59A4" w:rsidP="002F59A4">
      <w:pPr>
        <w:ind w:left="720"/>
        <w:rPr>
          <w:rFonts w:asciiTheme="minorHAnsi" w:hAnsiTheme="minorHAnsi" w:cstheme="minorHAnsi"/>
          <w:sz w:val="20"/>
          <w:szCs w:val="20"/>
        </w:rPr>
      </w:pPr>
      <w:r>
        <w:rPr>
          <w:rFonts w:asciiTheme="minorHAnsi" w:hAnsiTheme="minorHAnsi" w:cstheme="minorHAnsi"/>
          <w:sz w:val="20"/>
          <w:szCs w:val="20"/>
        </w:rPr>
        <w:t>Research Scientist at the AJ Drexel Autism Institute at Drexel University</w:t>
      </w:r>
    </w:p>
    <w:p w14:paraId="16FFFBB4" w14:textId="267C35E9" w:rsidR="009D7D3D" w:rsidRPr="00655B3D" w:rsidRDefault="002F59A4" w:rsidP="009D7D3D">
      <w:pPr>
        <w:rPr>
          <w:rFonts w:asciiTheme="minorHAnsi" w:hAnsiTheme="minorHAnsi" w:cstheme="minorHAnsi"/>
          <w:sz w:val="20"/>
          <w:szCs w:val="20"/>
        </w:rPr>
      </w:pPr>
      <w:r>
        <w:rPr>
          <w:rFonts w:asciiTheme="minorHAnsi" w:hAnsiTheme="minorHAnsi" w:cstheme="minorHAnsi"/>
          <w:sz w:val="20"/>
          <w:szCs w:val="20"/>
        </w:rPr>
        <w:tab/>
      </w:r>
    </w:p>
    <w:p w14:paraId="7567E1A2" w14:textId="6D7BB516"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Carlos Salinas</w:t>
      </w:r>
    </w:p>
    <w:p w14:paraId="2D47FB5D" w14:textId="20277D38"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M.S., 2017</w:t>
      </w:r>
    </w:p>
    <w:p w14:paraId="3D82EDD6" w14:textId="77777777" w:rsidR="009D7D3D" w:rsidRPr="00655B3D"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t>Thesis: “The influence of cultural and caregiver factors on child inclination toward disclosure and help-seeking behaviors”</w:t>
      </w:r>
    </w:p>
    <w:p w14:paraId="62EAF66B" w14:textId="77777777" w:rsidR="009D7D3D" w:rsidRPr="00655B3D" w:rsidRDefault="009D7D3D" w:rsidP="009D7D3D">
      <w:pPr>
        <w:rPr>
          <w:rFonts w:asciiTheme="minorHAnsi" w:hAnsiTheme="minorHAnsi" w:cstheme="minorHAnsi"/>
          <w:sz w:val="20"/>
          <w:szCs w:val="20"/>
        </w:rPr>
      </w:pPr>
    </w:p>
    <w:p w14:paraId="6AFC523E" w14:textId="70706376"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Isaac Smith</w:t>
      </w:r>
    </w:p>
    <w:p w14:paraId="6CEBF986" w14:textId="34C01158"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Ph.D.</w:t>
      </w:r>
      <w:r w:rsidR="00F839F4">
        <w:rPr>
          <w:rFonts w:asciiTheme="minorHAnsi" w:hAnsiTheme="minorHAnsi" w:cstheme="minorHAnsi"/>
          <w:sz w:val="20"/>
          <w:szCs w:val="20"/>
        </w:rPr>
        <w:t>,</w:t>
      </w:r>
      <w:r w:rsidR="00B90C7B">
        <w:rPr>
          <w:rFonts w:asciiTheme="minorHAnsi" w:hAnsiTheme="minorHAnsi" w:cstheme="minorHAnsi"/>
          <w:sz w:val="20"/>
          <w:szCs w:val="20"/>
        </w:rPr>
        <w:t xml:space="preserve"> 2020</w:t>
      </w:r>
      <w:r w:rsidRPr="00655B3D">
        <w:rPr>
          <w:rFonts w:asciiTheme="minorHAnsi" w:hAnsiTheme="minorHAnsi" w:cstheme="minorHAnsi"/>
          <w:sz w:val="20"/>
          <w:szCs w:val="20"/>
        </w:rPr>
        <w:t xml:space="preserve"> </w:t>
      </w:r>
    </w:p>
    <w:p w14:paraId="33D08430" w14:textId="68B613D6" w:rsidR="009D7D3D" w:rsidRPr="00655B3D" w:rsidRDefault="00331864" w:rsidP="009D7D3D">
      <w:pPr>
        <w:ind w:firstLine="720"/>
        <w:rPr>
          <w:rFonts w:asciiTheme="minorHAnsi" w:hAnsiTheme="minorHAnsi" w:cstheme="minorHAnsi"/>
          <w:sz w:val="20"/>
          <w:szCs w:val="20"/>
        </w:rPr>
      </w:pPr>
      <w:r>
        <w:rPr>
          <w:rFonts w:asciiTheme="minorHAnsi" w:hAnsiTheme="minorHAnsi" w:cstheme="minorHAnsi"/>
          <w:sz w:val="20"/>
          <w:szCs w:val="20"/>
        </w:rPr>
        <w:t>Dissertation</w:t>
      </w:r>
      <w:r w:rsidR="009D7D3D" w:rsidRPr="00655B3D">
        <w:rPr>
          <w:rFonts w:asciiTheme="minorHAnsi" w:hAnsiTheme="minorHAnsi" w:cstheme="minorHAnsi"/>
          <w:sz w:val="20"/>
          <w:szCs w:val="20"/>
        </w:rPr>
        <w:t>: “</w:t>
      </w:r>
      <w:r>
        <w:rPr>
          <w:rFonts w:asciiTheme="minorHAnsi" w:hAnsiTheme="minorHAnsi" w:cstheme="minorHAnsi"/>
          <w:sz w:val="20"/>
          <w:szCs w:val="20"/>
        </w:rPr>
        <w:t>Profiles of internalizing symptomatology in youth with and without AS</w:t>
      </w:r>
      <w:r w:rsidR="009D7D3D" w:rsidRPr="00655B3D">
        <w:rPr>
          <w:rFonts w:asciiTheme="minorHAnsi" w:hAnsiTheme="minorHAnsi" w:cstheme="minorHAnsi"/>
          <w:sz w:val="20"/>
          <w:szCs w:val="20"/>
        </w:rPr>
        <w:t>”</w:t>
      </w:r>
    </w:p>
    <w:p w14:paraId="17CCECBE" w14:textId="2BA2ECFF" w:rsidR="007C67C8" w:rsidRDefault="007C67C8" w:rsidP="009D7D3D">
      <w:pPr>
        <w:rPr>
          <w:rFonts w:asciiTheme="minorHAnsi" w:hAnsiTheme="minorHAnsi" w:cstheme="minorHAnsi"/>
          <w:sz w:val="20"/>
          <w:szCs w:val="20"/>
        </w:rPr>
      </w:pPr>
      <w:r>
        <w:rPr>
          <w:rFonts w:asciiTheme="minorHAnsi" w:hAnsiTheme="minorHAnsi" w:cstheme="minorHAnsi"/>
          <w:sz w:val="20"/>
          <w:szCs w:val="20"/>
        </w:rPr>
        <w:tab/>
        <w:t>Clinical psychologist, University of Vermont</w:t>
      </w:r>
    </w:p>
    <w:p w14:paraId="2E646AD1" w14:textId="77777777" w:rsidR="007C67C8" w:rsidRPr="00655B3D" w:rsidRDefault="007C67C8" w:rsidP="009D7D3D">
      <w:pPr>
        <w:rPr>
          <w:rFonts w:asciiTheme="minorHAnsi" w:hAnsiTheme="minorHAnsi" w:cstheme="minorHAnsi"/>
          <w:sz w:val="20"/>
          <w:szCs w:val="20"/>
        </w:rPr>
      </w:pPr>
    </w:p>
    <w:p w14:paraId="07161981" w14:textId="6867102E" w:rsidR="009D7D3D" w:rsidRPr="00655B3D" w:rsidRDefault="009D7D3D" w:rsidP="00E91CD9">
      <w:pPr>
        <w:pStyle w:val="ListParagraph"/>
        <w:numPr>
          <w:ilvl w:val="0"/>
          <w:numId w:val="30"/>
        </w:numPr>
        <w:rPr>
          <w:rFonts w:asciiTheme="minorHAnsi" w:hAnsiTheme="minorHAnsi" w:cstheme="minorHAnsi"/>
          <w:sz w:val="20"/>
          <w:szCs w:val="20"/>
        </w:rPr>
      </w:pPr>
      <w:r w:rsidRPr="00655B3D">
        <w:rPr>
          <w:rFonts w:asciiTheme="minorHAnsi" w:hAnsiTheme="minorHAnsi" w:cstheme="minorHAnsi"/>
          <w:sz w:val="20"/>
          <w:szCs w:val="20"/>
        </w:rPr>
        <w:t>Nicole Capriola-Hall</w:t>
      </w:r>
    </w:p>
    <w:p w14:paraId="75DD177E" w14:textId="40B1F7E1" w:rsidR="009D7D3D" w:rsidRPr="00655B3D" w:rsidRDefault="00716A04" w:rsidP="009D7D3D">
      <w:pPr>
        <w:ind w:firstLine="720"/>
        <w:rPr>
          <w:rFonts w:asciiTheme="minorHAnsi" w:hAnsiTheme="minorHAnsi" w:cstheme="minorHAnsi"/>
          <w:sz w:val="20"/>
          <w:szCs w:val="20"/>
        </w:rPr>
      </w:pPr>
      <w:r>
        <w:rPr>
          <w:rFonts w:asciiTheme="minorHAnsi" w:hAnsiTheme="minorHAnsi" w:cstheme="minorHAnsi"/>
          <w:sz w:val="20"/>
          <w:szCs w:val="20"/>
        </w:rPr>
        <w:t>MS, 2018</w:t>
      </w:r>
    </w:p>
    <w:p w14:paraId="3DDB2E5D" w14:textId="5301E255" w:rsidR="009D7D3D"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lastRenderedPageBreak/>
        <w:t>Thesis: “Exploring the role of negative evaluation in predicting covert and overt attention bias through eye</w:t>
      </w:r>
      <w:r w:rsidR="00331864">
        <w:rPr>
          <w:rFonts w:asciiTheme="minorHAnsi" w:hAnsiTheme="minorHAnsi" w:cstheme="minorHAnsi"/>
          <w:sz w:val="20"/>
          <w:szCs w:val="20"/>
        </w:rPr>
        <w:t>-tracking and visual dot probe”</w:t>
      </w:r>
    </w:p>
    <w:p w14:paraId="60378D3C" w14:textId="45DADB6B" w:rsidR="00331864" w:rsidRDefault="00331864" w:rsidP="00331864">
      <w:pPr>
        <w:rPr>
          <w:rFonts w:asciiTheme="minorHAnsi" w:hAnsiTheme="minorHAnsi" w:cstheme="minorHAnsi"/>
          <w:sz w:val="20"/>
          <w:szCs w:val="20"/>
        </w:rPr>
      </w:pPr>
    </w:p>
    <w:p w14:paraId="782082A4" w14:textId="7C251EA5" w:rsidR="00331864" w:rsidRDefault="00331864" w:rsidP="00331864">
      <w:pPr>
        <w:ind w:firstLine="360"/>
        <w:rPr>
          <w:rFonts w:asciiTheme="minorHAnsi" w:hAnsiTheme="minorHAnsi" w:cstheme="minorHAnsi"/>
          <w:sz w:val="20"/>
          <w:szCs w:val="20"/>
        </w:rPr>
      </w:pPr>
      <w:r>
        <w:rPr>
          <w:rFonts w:asciiTheme="minorHAnsi" w:hAnsiTheme="minorHAnsi" w:cstheme="minorHAnsi"/>
          <w:sz w:val="20"/>
          <w:szCs w:val="20"/>
        </w:rPr>
        <w:t>11. Grace Lee Simmons</w:t>
      </w:r>
    </w:p>
    <w:p w14:paraId="37159BF3" w14:textId="4766293F" w:rsidR="00331864" w:rsidRDefault="00331864" w:rsidP="00331864">
      <w:pPr>
        <w:ind w:firstLine="360"/>
        <w:rPr>
          <w:rFonts w:asciiTheme="minorHAnsi" w:hAnsiTheme="minorHAnsi" w:cstheme="minorHAnsi"/>
          <w:sz w:val="20"/>
          <w:szCs w:val="20"/>
        </w:rPr>
      </w:pPr>
      <w:r>
        <w:rPr>
          <w:rFonts w:asciiTheme="minorHAnsi" w:hAnsiTheme="minorHAnsi" w:cstheme="minorHAnsi"/>
          <w:sz w:val="20"/>
          <w:szCs w:val="20"/>
        </w:rPr>
        <w:tab/>
        <w:t>Ph.D. 2023</w:t>
      </w:r>
    </w:p>
    <w:p w14:paraId="70683003" w14:textId="1B37FB7F" w:rsidR="00331864" w:rsidRDefault="00604031" w:rsidP="00331864">
      <w:pPr>
        <w:ind w:left="720"/>
        <w:rPr>
          <w:rFonts w:asciiTheme="minorHAnsi" w:hAnsiTheme="minorHAnsi" w:cstheme="minorHAnsi"/>
          <w:sz w:val="20"/>
          <w:szCs w:val="20"/>
        </w:rPr>
      </w:pPr>
      <w:r>
        <w:rPr>
          <w:rFonts w:asciiTheme="minorHAnsi" w:hAnsiTheme="minorHAnsi" w:cstheme="minorHAnsi"/>
          <w:sz w:val="20"/>
          <w:szCs w:val="20"/>
        </w:rPr>
        <w:t>Dissertation: “Social motivation intervention leveraging e-learning (SMILE) for children with autism</w:t>
      </w:r>
      <w:r w:rsidR="00331864">
        <w:rPr>
          <w:rFonts w:asciiTheme="minorHAnsi" w:hAnsiTheme="minorHAnsi" w:cstheme="minorHAnsi"/>
          <w:sz w:val="20"/>
          <w:szCs w:val="20"/>
        </w:rPr>
        <w:t>”</w:t>
      </w:r>
    </w:p>
    <w:p w14:paraId="726CEA78" w14:textId="4F042A38" w:rsidR="007C67C8" w:rsidRPr="007C67C8" w:rsidRDefault="007C67C8" w:rsidP="007C67C8">
      <w:pPr>
        <w:ind w:left="720"/>
        <w:rPr>
          <w:rFonts w:asciiTheme="minorHAnsi" w:hAnsiTheme="minorHAnsi" w:cstheme="minorHAnsi"/>
          <w:sz w:val="20"/>
          <w:szCs w:val="20"/>
        </w:rPr>
      </w:pPr>
      <w:r w:rsidRPr="007C67C8">
        <w:rPr>
          <w:rFonts w:asciiTheme="minorHAnsi" w:hAnsiTheme="minorHAnsi" w:cstheme="minorHAnsi"/>
          <w:sz w:val="20"/>
          <w:szCs w:val="20"/>
        </w:rPr>
        <w:t>Clinical Psychologist at TEACCH and Assistant Clinical Professor in the Dep</w:t>
      </w:r>
      <w:r>
        <w:rPr>
          <w:rFonts w:asciiTheme="minorHAnsi" w:hAnsiTheme="minorHAnsi" w:cstheme="minorHAnsi"/>
          <w:sz w:val="20"/>
          <w:szCs w:val="20"/>
        </w:rPr>
        <w:t>artment</w:t>
      </w:r>
      <w:r w:rsidRPr="007C67C8">
        <w:rPr>
          <w:rFonts w:asciiTheme="minorHAnsi" w:hAnsiTheme="minorHAnsi" w:cstheme="minorHAnsi"/>
          <w:sz w:val="20"/>
          <w:szCs w:val="20"/>
        </w:rPr>
        <w:t xml:space="preserve"> of Psychiatry</w:t>
      </w:r>
      <w:r>
        <w:rPr>
          <w:rFonts w:asciiTheme="minorHAnsi" w:hAnsiTheme="minorHAnsi" w:cstheme="minorHAnsi"/>
          <w:sz w:val="20"/>
          <w:szCs w:val="20"/>
        </w:rPr>
        <w:t>, University of North Carolina, Chapel Hill</w:t>
      </w:r>
      <w:r w:rsidRPr="007C67C8">
        <w:rPr>
          <w:rFonts w:asciiTheme="minorHAnsi" w:hAnsiTheme="minorHAnsi" w:cstheme="minorHAnsi"/>
          <w:sz w:val="20"/>
          <w:szCs w:val="20"/>
        </w:rPr>
        <w:t xml:space="preserve"> </w:t>
      </w:r>
    </w:p>
    <w:p w14:paraId="52FA51E8" w14:textId="77777777" w:rsidR="00331864" w:rsidRDefault="00331864" w:rsidP="00331864">
      <w:pPr>
        <w:rPr>
          <w:rFonts w:asciiTheme="minorHAnsi" w:hAnsiTheme="minorHAnsi" w:cstheme="minorHAnsi"/>
          <w:sz w:val="20"/>
          <w:szCs w:val="20"/>
        </w:rPr>
      </w:pPr>
    </w:p>
    <w:p w14:paraId="06EF0B3D" w14:textId="0AF687FD" w:rsidR="00331864" w:rsidRPr="00585F9F" w:rsidRDefault="00331864" w:rsidP="00E91CD9">
      <w:pPr>
        <w:pStyle w:val="ListParagraph"/>
        <w:numPr>
          <w:ilvl w:val="0"/>
          <w:numId w:val="34"/>
        </w:numPr>
        <w:rPr>
          <w:rFonts w:asciiTheme="minorHAnsi" w:hAnsiTheme="minorHAnsi" w:cstheme="minorHAnsi"/>
          <w:sz w:val="20"/>
          <w:szCs w:val="20"/>
        </w:rPr>
      </w:pPr>
      <w:r w:rsidRPr="00585F9F">
        <w:rPr>
          <w:rFonts w:asciiTheme="minorHAnsi" w:hAnsiTheme="minorHAnsi" w:cstheme="minorHAnsi"/>
          <w:sz w:val="20"/>
          <w:szCs w:val="20"/>
        </w:rPr>
        <w:t>Alexis Brewe</w:t>
      </w:r>
    </w:p>
    <w:p w14:paraId="046D59E5" w14:textId="70FD692E" w:rsidR="00331864" w:rsidRDefault="00331864" w:rsidP="00585F9F">
      <w:pPr>
        <w:ind w:firstLine="720"/>
        <w:rPr>
          <w:rFonts w:asciiTheme="minorHAnsi" w:hAnsiTheme="minorHAnsi" w:cstheme="minorHAnsi"/>
          <w:sz w:val="20"/>
          <w:szCs w:val="20"/>
        </w:rPr>
      </w:pPr>
      <w:r>
        <w:rPr>
          <w:rFonts w:asciiTheme="minorHAnsi" w:hAnsiTheme="minorHAnsi" w:cstheme="minorHAnsi"/>
          <w:sz w:val="20"/>
          <w:szCs w:val="20"/>
        </w:rPr>
        <w:t>Ph.D. 202</w:t>
      </w:r>
      <w:r w:rsidR="00D1690E">
        <w:rPr>
          <w:rFonts w:asciiTheme="minorHAnsi" w:hAnsiTheme="minorHAnsi" w:cstheme="minorHAnsi"/>
          <w:sz w:val="20"/>
          <w:szCs w:val="20"/>
        </w:rPr>
        <w:t>4</w:t>
      </w:r>
    </w:p>
    <w:p w14:paraId="2841CBC2" w14:textId="009F6894" w:rsidR="00331864" w:rsidRDefault="00604031" w:rsidP="00585F9F">
      <w:pPr>
        <w:ind w:left="720"/>
        <w:rPr>
          <w:rFonts w:asciiTheme="minorHAnsi" w:hAnsiTheme="minorHAnsi" w:cstheme="minorHAnsi"/>
          <w:sz w:val="20"/>
          <w:szCs w:val="20"/>
        </w:rPr>
      </w:pPr>
      <w:r>
        <w:rPr>
          <w:rFonts w:asciiTheme="minorHAnsi" w:hAnsiTheme="minorHAnsi" w:cstheme="minorHAnsi"/>
          <w:sz w:val="20"/>
          <w:szCs w:val="20"/>
        </w:rPr>
        <w:t>Dissertation: “Community-based transition support programming for autistic emerging adults”</w:t>
      </w:r>
    </w:p>
    <w:p w14:paraId="02A4FE85" w14:textId="77777777" w:rsidR="007C67C8" w:rsidRPr="007C67C8" w:rsidRDefault="007C67C8" w:rsidP="007C67C8">
      <w:pPr>
        <w:ind w:left="720"/>
        <w:rPr>
          <w:rFonts w:asciiTheme="minorHAnsi" w:hAnsiTheme="minorHAnsi" w:cstheme="minorHAnsi"/>
          <w:sz w:val="20"/>
          <w:szCs w:val="20"/>
        </w:rPr>
      </w:pPr>
      <w:r>
        <w:rPr>
          <w:rFonts w:asciiTheme="minorHAnsi" w:hAnsiTheme="minorHAnsi" w:cstheme="minorHAnsi"/>
          <w:sz w:val="20"/>
          <w:szCs w:val="20"/>
        </w:rPr>
        <w:t>Postdoctoral Fellow, University of North Carolina, Chapel Hill</w:t>
      </w:r>
      <w:r w:rsidRPr="007C67C8">
        <w:rPr>
          <w:rFonts w:asciiTheme="minorHAnsi" w:hAnsiTheme="minorHAnsi" w:cstheme="minorHAnsi"/>
          <w:sz w:val="20"/>
          <w:szCs w:val="20"/>
        </w:rPr>
        <w:t xml:space="preserve"> </w:t>
      </w:r>
    </w:p>
    <w:p w14:paraId="3FE7C15D" w14:textId="0EC4E4A7" w:rsidR="00D1622E" w:rsidRDefault="00D1622E" w:rsidP="00585F9F">
      <w:pPr>
        <w:ind w:left="720"/>
        <w:rPr>
          <w:rFonts w:asciiTheme="minorHAnsi" w:hAnsiTheme="minorHAnsi" w:cstheme="minorHAnsi"/>
          <w:sz w:val="20"/>
          <w:szCs w:val="20"/>
        </w:rPr>
      </w:pPr>
    </w:p>
    <w:p w14:paraId="6D4245A0" w14:textId="42E89449" w:rsidR="00D1622E" w:rsidRDefault="00D1622E" w:rsidP="00E91CD9">
      <w:pPr>
        <w:pStyle w:val="ListParagraph"/>
        <w:numPr>
          <w:ilvl w:val="0"/>
          <w:numId w:val="37"/>
        </w:numPr>
        <w:rPr>
          <w:rFonts w:asciiTheme="minorHAnsi" w:hAnsiTheme="minorHAnsi" w:cstheme="minorHAnsi"/>
          <w:sz w:val="20"/>
          <w:szCs w:val="20"/>
        </w:rPr>
      </w:pPr>
      <w:r w:rsidRPr="00D1622E">
        <w:rPr>
          <w:rFonts w:asciiTheme="minorHAnsi" w:hAnsiTheme="minorHAnsi" w:cstheme="minorHAnsi"/>
          <w:sz w:val="20"/>
          <w:szCs w:val="20"/>
        </w:rPr>
        <w:t>Joshua Golt</w:t>
      </w:r>
    </w:p>
    <w:p w14:paraId="6F8D836B" w14:textId="00702980" w:rsidR="00D1622E" w:rsidRDefault="00D1622E" w:rsidP="00D1622E">
      <w:pPr>
        <w:pStyle w:val="ListParagraph"/>
        <w:rPr>
          <w:rFonts w:asciiTheme="minorHAnsi" w:hAnsiTheme="minorHAnsi" w:cstheme="minorHAnsi"/>
          <w:sz w:val="20"/>
          <w:szCs w:val="20"/>
        </w:rPr>
      </w:pPr>
      <w:r>
        <w:rPr>
          <w:rFonts w:asciiTheme="minorHAnsi" w:hAnsiTheme="minorHAnsi" w:cstheme="minorHAnsi"/>
          <w:sz w:val="20"/>
          <w:szCs w:val="20"/>
        </w:rPr>
        <w:t>Ph.D. anticipated 2025</w:t>
      </w:r>
    </w:p>
    <w:p w14:paraId="69F4C5B3" w14:textId="0D1D69D3" w:rsidR="00D1622E" w:rsidRDefault="00D1622E" w:rsidP="00D1622E">
      <w:pPr>
        <w:pStyle w:val="ListParagraph"/>
        <w:rPr>
          <w:rFonts w:asciiTheme="minorHAnsi" w:hAnsiTheme="minorHAnsi" w:cstheme="minorHAnsi"/>
          <w:sz w:val="20"/>
          <w:szCs w:val="20"/>
        </w:rPr>
      </w:pPr>
      <w:r>
        <w:rPr>
          <w:rFonts w:asciiTheme="minorHAnsi" w:hAnsiTheme="minorHAnsi" w:cstheme="minorHAnsi"/>
          <w:sz w:val="20"/>
          <w:szCs w:val="20"/>
        </w:rPr>
        <w:t>Thesis: “School-based treatment for emotional reactivity: A pilot study”</w:t>
      </w:r>
    </w:p>
    <w:p w14:paraId="7AD4851E" w14:textId="0878B1B0" w:rsidR="00F64891" w:rsidRDefault="00F64891" w:rsidP="00F64891">
      <w:pPr>
        <w:rPr>
          <w:rFonts w:asciiTheme="minorHAnsi" w:eastAsia="Times New Roman" w:hAnsiTheme="minorHAnsi" w:cstheme="minorHAnsi"/>
          <w:sz w:val="20"/>
          <w:szCs w:val="20"/>
        </w:rPr>
      </w:pPr>
    </w:p>
    <w:p w14:paraId="734B2A03" w14:textId="6EB05B3F" w:rsidR="00F27DB3" w:rsidRPr="000F08B3" w:rsidRDefault="00F27DB3" w:rsidP="00F64891">
      <w:pPr>
        <w:pStyle w:val="ListParagraph"/>
        <w:numPr>
          <w:ilvl w:val="0"/>
          <w:numId w:val="42"/>
        </w:numPr>
        <w:rPr>
          <w:sz w:val="20"/>
          <w:szCs w:val="20"/>
        </w:rPr>
      </w:pPr>
      <w:r w:rsidRPr="000F08B3">
        <w:rPr>
          <w:sz w:val="20"/>
          <w:szCs w:val="20"/>
        </w:rPr>
        <w:t>Nicole Friedman</w:t>
      </w:r>
    </w:p>
    <w:p w14:paraId="7EA9639D" w14:textId="35A45851" w:rsidR="00F27DB3" w:rsidRPr="000F08B3" w:rsidRDefault="00F27DB3" w:rsidP="00F27DB3">
      <w:pPr>
        <w:pStyle w:val="ListParagraph"/>
        <w:rPr>
          <w:sz w:val="20"/>
          <w:szCs w:val="20"/>
        </w:rPr>
      </w:pPr>
      <w:r w:rsidRPr="000F08B3">
        <w:rPr>
          <w:sz w:val="20"/>
          <w:szCs w:val="20"/>
        </w:rPr>
        <w:t>Ph.D. anticipated 2026</w:t>
      </w:r>
    </w:p>
    <w:p w14:paraId="7CDCEC32" w14:textId="5BCB9DF5" w:rsidR="00F27DB3" w:rsidRPr="000F08B3" w:rsidRDefault="00F27DB3" w:rsidP="000F08B3">
      <w:pPr>
        <w:ind w:firstLine="720"/>
        <w:rPr>
          <w:rFonts w:ascii="Times New Roman" w:hAnsi="Times New Roman" w:cs="Times New Roman"/>
          <w:sz w:val="20"/>
          <w:szCs w:val="20"/>
        </w:rPr>
      </w:pPr>
      <w:r w:rsidRPr="000F08B3">
        <w:rPr>
          <w:rFonts w:ascii="Times New Roman" w:hAnsi="Times New Roman" w:cs="Times New Roman"/>
          <w:sz w:val="20"/>
          <w:szCs w:val="20"/>
        </w:rPr>
        <w:t xml:space="preserve">Thesis: </w:t>
      </w:r>
      <w:r w:rsidR="000F08B3">
        <w:rPr>
          <w:rFonts w:ascii="Times New Roman" w:hAnsi="Times New Roman" w:cs="Times New Roman"/>
          <w:sz w:val="20"/>
          <w:szCs w:val="20"/>
        </w:rPr>
        <w:t>“</w:t>
      </w:r>
      <w:r w:rsidR="000F08B3" w:rsidRPr="000F08B3">
        <w:rPr>
          <w:rFonts w:ascii="Times New Roman" w:eastAsia="Times New Roman" w:hAnsi="Times New Roman" w:cs="Times New Roman"/>
          <w:color w:val="000000"/>
          <w:sz w:val="20"/>
          <w:szCs w:val="20"/>
        </w:rPr>
        <w:t>Investigating the Neural Response to Ostracism</w:t>
      </w:r>
      <w:r w:rsidR="000F08B3">
        <w:rPr>
          <w:rFonts w:ascii="Times New Roman" w:eastAsia="Times New Roman" w:hAnsi="Times New Roman" w:cs="Times New Roman"/>
          <w:color w:val="000000"/>
          <w:sz w:val="20"/>
          <w:szCs w:val="20"/>
        </w:rPr>
        <w:t>” (under C. Hudac)</w:t>
      </w:r>
    </w:p>
    <w:p w14:paraId="7A831AF4" w14:textId="4D2781DF" w:rsidR="00F27DB3" w:rsidRPr="000F08B3" w:rsidRDefault="00F27DB3" w:rsidP="00716A04">
      <w:pPr>
        <w:rPr>
          <w:rFonts w:ascii="Times New Roman" w:hAnsi="Times New Roman" w:cs="Times New Roman"/>
          <w:sz w:val="20"/>
          <w:szCs w:val="20"/>
        </w:rPr>
      </w:pPr>
    </w:p>
    <w:p w14:paraId="7FAE376D" w14:textId="7C26B3CD" w:rsidR="00F27DB3" w:rsidRPr="000F08B3" w:rsidRDefault="00F27DB3" w:rsidP="00F27DB3">
      <w:pPr>
        <w:pStyle w:val="ListParagraph"/>
        <w:numPr>
          <w:ilvl w:val="0"/>
          <w:numId w:val="42"/>
        </w:numPr>
        <w:rPr>
          <w:sz w:val="20"/>
          <w:szCs w:val="20"/>
        </w:rPr>
      </w:pPr>
      <w:r w:rsidRPr="000F08B3">
        <w:rPr>
          <w:sz w:val="20"/>
          <w:szCs w:val="20"/>
        </w:rPr>
        <w:t>Caitlin May Grieve</w:t>
      </w:r>
    </w:p>
    <w:p w14:paraId="73CCA84B" w14:textId="0272423D" w:rsidR="00F27DB3" w:rsidRDefault="00F27DB3" w:rsidP="00F27DB3">
      <w:pPr>
        <w:pStyle w:val="ListParagraph"/>
        <w:rPr>
          <w:rFonts w:asciiTheme="minorHAnsi" w:hAnsiTheme="minorHAnsi" w:cstheme="minorHAnsi"/>
          <w:sz w:val="20"/>
          <w:szCs w:val="20"/>
        </w:rPr>
      </w:pPr>
      <w:r w:rsidRPr="000F08B3">
        <w:rPr>
          <w:sz w:val="20"/>
          <w:szCs w:val="20"/>
        </w:rPr>
        <w:t xml:space="preserve">MSc, Research </w:t>
      </w:r>
      <w:proofErr w:type="spellStart"/>
      <w:r w:rsidRPr="000F08B3">
        <w:rPr>
          <w:sz w:val="20"/>
          <w:szCs w:val="20"/>
        </w:rPr>
        <w:t>B</w:t>
      </w:r>
      <w:r>
        <w:rPr>
          <w:rFonts w:asciiTheme="minorHAnsi" w:hAnsiTheme="minorHAnsi" w:cstheme="minorHAnsi"/>
          <w:sz w:val="20"/>
          <w:szCs w:val="20"/>
        </w:rPr>
        <w:t>ehaviour</w:t>
      </w:r>
      <w:proofErr w:type="spellEnd"/>
      <w:r>
        <w:rPr>
          <w:rFonts w:asciiTheme="minorHAnsi" w:hAnsiTheme="minorHAnsi" w:cstheme="minorHAnsi"/>
          <w:sz w:val="20"/>
          <w:szCs w:val="20"/>
        </w:rPr>
        <w:t xml:space="preserve"> and Social Sciences, Clinical Psychology, 2023</w:t>
      </w:r>
    </w:p>
    <w:p w14:paraId="2C9BD645" w14:textId="1B0A6A6A" w:rsidR="00F27DB3" w:rsidRDefault="00F27DB3" w:rsidP="00F27DB3">
      <w:pPr>
        <w:pStyle w:val="ListParagraph"/>
        <w:rPr>
          <w:rFonts w:asciiTheme="minorHAnsi" w:hAnsiTheme="minorHAnsi" w:cstheme="minorHAnsi"/>
          <w:sz w:val="20"/>
          <w:szCs w:val="20"/>
        </w:rPr>
      </w:pPr>
      <w:r>
        <w:rPr>
          <w:rFonts w:asciiTheme="minorHAnsi" w:hAnsiTheme="minorHAnsi" w:cstheme="minorHAnsi"/>
          <w:sz w:val="20"/>
          <w:szCs w:val="20"/>
        </w:rPr>
        <w:t>University of Groningen, The Netherlands</w:t>
      </w:r>
    </w:p>
    <w:p w14:paraId="7FBF0F21" w14:textId="77777777" w:rsidR="00D1690E" w:rsidRDefault="00D1690E" w:rsidP="00D1690E">
      <w:pPr>
        <w:rPr>
          <w:rFonts w:asciiTheme="minorHAnsi" w:hAnsiTheme="minorHAnsi" w:cstheme="minorHAnsi"/>
          <w:sz w:val="20"/>
          <w:szCs w:val="20"/>
        </w:rPr>
      </w:pPr>
    </w:p>
    <w:p w14:paraId="538AF4A7" w14:textId="24BCE072" w:rsidR="00D1690E" w:rsidRDefault="00D1690E" w:rsidP="00D1690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 xml:space="preserve">Alexandra </w:t>
      </w:r>
      <w:proofErr w:type="spellStart"/>
      <w:r>
        <w:rPr>
          <w:rFonts w:asciiTheme="minorHAnsi" w:hAnsiTheme="minorHAnsi" w:cstheme="minorHAnsi"/>
          <w:sz w:val="20"/>
          <w:szCs w:val="20"/>
        </w:rPr>
        <w:t>Kalinkak</w:t>
      </w:r>
      <w:proofErr w:type="spellEnd"/>
    </w:p>
    <w:p w14:paraId="4752A75E" w14:textId="41C35971" w:rsidR="003C0D5B" w:rsidRDefault="003C0D5B" w:rsidP="00D1690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Paige Hemming</w:t>
      </w:r>
    </w:p>
    <w:p w14:paraId="27CC6B60" w14:textId="77777777" w:rsidR="00604031" w:rsidRDefault="00604031" w:rsidP="00604031">
      <w:pPr>
        <w:pStyle w:val="ListParagraph"/>
        <w:rPr>
          <w:rFonts w:asciiTheme="minorHAnsi" w:hAnsiTheme="minorHAnsi" w:cstheme="minorHAnsi"/>
          <w:sz w:val="20"/>
          <w:szCs w:val="20"/>
        </w:rPr>
      </w:pPr>
    </w:p>
    <w:p w14:paraId="4C08D13B" w14:textId="41FAB34E" w:rsidR="00D1690E" w:rsidRDefault="00D1690E" w:rsidP="00D1690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Vedanta Suvarna</w:t>
      </w:r>
    </w:p>
    <w:p w14:paraId="0A6B6685" w14:textId="2E07472D" w:rsidR="00D1690E" w:rsidRDefault="00D1690E" w:rsidP="00D1690E">
      <w:pPr>
        <w:pStyle w:val="ListParagraph"/>
        <w:rPr>
          <w:rFonts w:asciiTheme="minorHAnsi" w:hAnsiTheme="minorHAnsi" w:cstheme="minorHAnsi"/>
          <w:sz w:val="20"/>
          <w:szCs w:val="20"/>
        </w:rPr>
      </w:pPr>
      <w:r>
        <w:rPr>
          <w:rFonts w:asciiTheme="minorHAnsi" w:hAnsiTheme="minorHAnsi" w:cstheme="minorHAnsi"/>
          <w:sz w:val="20"/>
          <w:szCs w:val="20"/>
        </w:rPr>
        <w:t>Ph.D. anticipated May 2025</w:t>
      </w:r>
    </w:p>
    <w:p w14:paraId="55DB5A7F" w14:textId="288706D3" w:rsidR="00D1690E" w:rsidRDefault="00D1690E" w:rsidP="00D1690E">
      <w:pPr>
        <w:pStyle w:val="ListParagraph"/>
        <w:rPr>
          <w:rFonts w:asciiTheme="minorHAnsi" w:hAnsiTheme="minorHAnsi" w:cstheme="minorHAnsi"/>
          <w:sz w:val="20"/>
          <w:szCs w:val="20"/>
        </w:rPr>
      </w:pPr>
      <w:r>
        <w:rPr>
          <w:rFonts w:asciiTheme="minorHAnsi" w:hAnsiTheme="minorHAnsi" w:cstheme="minorHAnsi"/>
          <w:sz w:val="20"/>
          <w:szCs w:val="20"/>
        </w:rPr>
        <w:t xml:space="preserve">Dissertation: “Investigating the role of mindful parenting in parents of autistic children: Associations with parenting stress and child externalizing </w:t>
      </w:r>
      <w:proofErr w:type="spellStart"/>
      <w:r>
        <w:rPr>
          <w:rFonts w:asciiTheme="minorHAnsi" w:hAnsiTheme="minorHAnsi" w:cstheme="minorHAnsi"/>
          <w:sz w:val="20"/>
          <w:szCs w:val="20"/>
        </w:rPr>
        <w:t>behaviours</w:t>
      </w:r>
      <w:proofErr w:type="spellEnd"/>
      <w:r>
        <w:rPr>
          <w:rFonts w:asciiTheme="minorHAnsi" w:hAnsiTheme="minorHAnsi" w:cstheme="minorHAnsi"/>
          <w:sz w:val="20"/>
          <w:szCs w:val="20"/>
        </w:rPr>
        <w:t>”</w:t>
      </w:r>
    </w:p>
    <w:p w14:paraId="0F21861B" w14:textId="43366F85" w:rsidR="00D1690E" w:rsidRPr="00D1690E" w:rsidRDefault="00D1690E" w:rsidP="00D1690E">
      <w:pPr>
        <w:pStyle w:val="ListParagraph"/>
        <w:rPr>
          <w:rFonts w:asciiTheme="minorHAnsi" w:hAnsiTheme="minorHAnsi" w:cstheme="minorHAnsi"/>
          <w:sz w:val="20"/>
          <w:szCs w:val="20"/>
        </w:rPr>
      </w:pPr>
      <w:r>
        <w:rPr>
          <w:rFonts w:asciiTheme="minorHAnsi" w:hAnsiTheme="minorHAnsi" w:cstheme="minorHAnsi"/>
          <w:sz w:val="20"/>
          <w:szCs w:val="20"/>
        </w:rPr>
        <w:t>Griffith University, Australia</w:t>
      </w:r>
    </w:p>
    <w:p w14:paraId="4D76B5F9" w14:textId="77777777" w:rsidR="00F64891" w:rsidRPr="00D1690E" w:rsidRDefault="00F64891" w:rsidP="00D1690E">
      <w:pPr>
        <w:rPr>
          <w:rFonts w:asciiTheme="minorHAnsi" w:hAnsiTheme="minorHAnsi" w:cstheme="minorHAnsi"/>
          <w:sz w:val="20"/>
          <w:szCs w:val="20"/>
        </w:rPr>
      </w:pPr>
    </w:p>
    <w:p w14:paraId="63B807E0" w14:textId="77777777" w:rsidR="00F64891" w:rsidRPr="00F64891" w:rsidRDefault="00F64891" w:rsidP="00F64891">
      <w:pPr>
        <w:rPr>
          <w:rFonts w:asciiTheme="minorHAnsi" w:hAnsiTheme="minorHAnsi" w:cstheme="minorHAnsi"/>
          <w:sz w:val="20"/>
          <w:szCs w:val="20"/>
        </w:rPr>
      </w:pPr>
    </w:p>
    <w:p w14:paraId="672D7E67" w14:textId="77777777" w:rsidR="00331864" w:rsidRPr="00655B3D" w:rsidRDefault="00331864" w:rsidP="00331864">
      <w:pPr>
        <w:rPr>
          <w:rFonts w:asciiTheme="minorHAnsi" w:hAnsiTheme="minorHAnsi" w:cstheme="minorHAnsi"/>
          <w:sz w:val="20"/>
          <w:szCs w:val="20"/>
        </w:rPr>
      </w:pPr>
    </w:p>
    <w:p w14:paraId="1C8E8DB7" w14:textId="0B0A82CA" w:rsidR="009D7D3D" w:rsidRPr="00655B3D" w:rsidRDefault="00155814" w:rsidP="009D7D3D">
      <w:pPr>
        <w:rPr>
          <w:rFonts w:asciiTheme="minorHAnsi" w:hAnsiTheme="minorHAnsi" w:cstheme="minorHAnsi"/>
          <w:b/>
          <w:szCs w:val="20"/>
          <w:u w:val="single"/>
        </w:rPr>
      </w:pPr>
      <w:r>
        <w:rPr>
          <w:rFonts w:asciiTheme="minorHAnsi" w:hAnsiTheme="minorHAnsi" w:cstheme="minorHAnsi"/>
          <w:b/>
          <w:szCs w:val="20"/>
          <w:u w:val="single"/>
        </w:rPr>
        <w:t>International/External</w:t>
      </w:r>
      <w:r w:rsidR="009D7D3D" w:rsidRPr="00655B3D">
        <w:rPr>
          <w:rFonts w:asciiTheme="minorHAnsi" w:hAnsiTheme="minorHAnsi" w:cstheme="minorHAnsi"/>
          <w:b/>
          <w:szCs w:val="20"/>
          <w:u w:val="single"/>
        </w:rPr>
        <w:t xml:space="preserve"> Student Committees</w:t>
      </w:r>
    </w:p>
    <w:p w14:paraId="099AE8AB" w14:textId="77777777" w:rsidR="00155814" w:rsidRPr="00655B3D" w:rsidRDefault="00155814"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Stephen Kemp, University of Queensland, Brisbane, Australia. Reader, Doctoral Dissertation Committee, 2012-13.</w:t>
      </w:r>
    </w:p>
    <w:p w14:paraId="16DCA1BE" w14:textId="071D5C3A" w:rsidR="00155814" w:rsidRDefault="00155814"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Jennifer Silva, University of Queensland, Brisbane, Australia. Reader, Doctoral Dissertation Committee, 2013.</w:t>
      </w:r>
    </w:p>
    <w:p w14:paraId="0C67D160" w14:textId="0A28E4D0" w:rsidR="00155814" w:rsidRPr="00155814" w:rsidRDefault="00155814"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Laura Goodman, Dalhousie University, Halifax, Nova Scotia, Doctoral Dissertation Committee, 2014.</w:t>
      </w:r>
    </w:p>
    <w:p w14:paraId="2935C3A7" w14:textId="77777777" w:rsidR="00155814" w:rsidRPr="00655B3D" w:rsidRDefault="00155814"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Nicenta Ireri, Daystar University, Kenya, Africa. Consultant and Advisor, Doctoral Dissertation: “Efficacy of MASSI Program in the Treatment of Autism among Teens in Schools: A Case Study of KCCL in Nairobi County, Kenya,” 2014-2015.</w:t>
      </w:r>
    </w:p>
    <w:p w14:paraId="23DF567C" w14:textId="77777777" w:rsidR="009D7D3D" w:rsidRPr="00655B3D" w:rsidRDefault="009D7D3D"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Anastasia Anderson, Macquarie University, Sydney, Australia, Master of Philosophy Committee, 2016.</w:t>
      </w:r>
    </w:p>
    <w:p w14:paraId="4A05A4F1" w14:textId="77777777" w:rsidR="009D7D3D" w:rsidRPr="00655B3D" w:rsidRDefault="009D7D3D"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Anna Kelly, Macquarie University, Sydney, Australia, Master of Philosophy Committee, 2016.</w:t>
      </w:r>
    </w:p>
    <w:p w14:paraId="3A860326" w14:textId="77777777" w:rsidR="009D7D3D" w:rsidRPr="00655B3D" w:rsidRDefault="009D7D3D"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Mariana Ruiz, Virginia Tech Post-Baccalaureate Research and Education Program (VT-PREP), 2016-2017</w:t>
      </w:r>
    </w:p>
    <w:p w14:paraId="4233A9FD" w14:textId="18764B76" w:rsidR="009D7D3D" w:rsidRDefault="009D7D3D" w:rsidP="00E91CD9">
      <w:pPr>
        <w:numPr>
          <w:ilvl w:val="0"/>
          <w:numId w:val="10"/>
        </w:numPr>
        <w:rPr>
          <w:rFonts w:asciiTheme="minorHAnsi" w:hAnsiTheme="minorHAnsi" w:cstheme="minorHAnsi"/>
          <w:sz w:val="20"/>
          <w:szCs w:val="20"/>
        </w:rPr>
      </w:pPr>
      <w:r w:rsidRPr="00655B3D">
        <w:rPr>
          <w:rFonts w:asciiTheme="minorHAnsi" w:hAnsiTheme="minorHAnsi" w:cstheme="minorHAnsi"/>
          <w:sz w:val="20"/>
          <w:szCs w:val="20"/>
        </w:rPr>
        <w:t>Theresa Christina Kidd, Curtin University, Perth, Australia, Doctoral Thesis Committee, 2018.</w:t>
      </w:r>
    </w:p>
    <w:p w14:paraId="0D39A312" w14:textId="318BDB35" w:rsidR="00155814" w:rsidRPr="00655B3D" w:rsidRDefault="00155814" w:rsidP="00E91CD9">
      <w:pPr>
        <w:numPr>
          <w:ilvl w:val="0"/>
          <w:numId w:val="10"/>
        </w:numPr>
        <w:rPr>
          <w:rFonts w:asciiTheme="minorHAnsi" w:hAnsiTheme="minorHAnsi" w:cstheme="minorHAnsi"/>
          <w:sz w:val="20"/>
          <w:szCs w:val="20"/>
        </w:rPr>
      </w:pPr>
      <w:r>
        <w:rPr>
          <w:rFonts w:asciiTheme="minorHAnsi" w:hAnsiTheme="minorHAnsi" w:cstheme="minorHAnsi"/>
          <w:sz w:val="20"/>
          <w:szCs w:val="20"/>
        </w:rPr>
        <w:t>Theresa Marie Jubenville-Wood, University of Calgary, Doctoral Dissertation, 2020.</w:t>
      </w:r>
    </w:p>
    <w:p w14:paraId="0CB8F4E8" w14:textId="3FAA33EE" w:rsidR="009D7D3D" w:rsidRPr="00655B3D" w:rsidRDefault="009D7D3D" w:rsidP="009D7D3D">
      <w:pPr>
        <w:rPr>
          <w:rFonts w:asciiTheme="minorHAnsi" w:hAnsiTheme="minorHAnsi" w:cstheme="minorHAnsi"/>
          <w:sz w:val="20"/>
          <w:szCs w:val="20"/>
        </w:rPr>
      </w:pPr>
    </w:p>
    <w:p w14:paraId="38829AB6" w14:textId="77777777" w:rsidR="009D7D3D" w:rsidRPr="00655B3D" w:rsidRDefault="009D7D3D" w:rsidP="009D7D3D">
      <w:pPr>
        <w:rPr>
          <w:rFonts w:asciiTheme="minorHAnsi" w:hAnsiTheme="minorHAnsi" w:cstheme="minorHAnsi"/>
          <w:b/>
          <w:szCs w:val="20"/>
        </w:rPr>
      </w:pPr>
      <w:r w:rsidRPr="00655B3D">
        <w:rPr>
          <w:rFonts w:asciiTheme="minorHAnsi" w:hAnsiTheme="minorHAnsi" w:cstheme="minorHAnsi"/>
          <w:b/>
          <w:szCs w:val="20"/>
        </w:rPr>
        <w:t>U</w:t>
      </w:r>
      <w:r w:rsidRPr="00655B3D">
        <w:rPr>
          <w:rFonts w:asciiTheme="minorHAnsi" w:hAnsiTheme="minorHAnsi" w:cstheme="minorHAnsi"/>
          <w:b/>
          <w:szCs w:val="20"/>
          <w:u w:val="single"/>
        </w:rPr>
        <w:t>ndergraduate Student Training (honors thesis, independent research projects)</w:t>
      </w:r>
    </w:p>
    <w:p w14:paraId="057604B3" w14:textId="77777777"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Rose Neville</w:t>
      </w:r>
    </w:p>
    <w:p w14:paraId="3AE65097" w14:textId="39D48F1E" w:rsidR="009D7D3D" w:rsidRPr="00655B3D" w:rsidRDefault="009D7D3D" w:rsidP="009D7D3D">
      <w:pPr>
        <w:ind w:left="720"/>
        <w:rPr>
          <w:rFonts w:asciiTheme="minorHAnsi" w:hAnsiTheme="minorHAnsi" w:cstheme="minorHAnsi"/>
          <w:sz w:val="20"/>
          <w:szCs w:val="20"/>
        </w:rPr>
      </w:pPr>
      <w:r w:rsidRPr="00655B3D">
        <w:rPr>
          <w:rFonts w:asciiTheme="minorHAnsi" w:hAnsiTheme="minorHAnsi" w:cstheme="minorHAnsi"/>
          <w:sz w:val="20"/>
          <w:szCs w:val="20"/>
        </w:rPr>
        <w:lastRenderedPageBreak/>
        <w:t>B.S., May 2010, Graduate in Honors, Recipient of the VT Department of Psychology Outstanding Senior award at graduation Research project: “Autism spectrum disorders in college students”</w:t>
      </w:r>
    </w:p>
    <w:p w14:paraId="30AE897F" w14:textId="77777777"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 xml:space="preserve">Drew Graf </w:t>
      </w:r>
    </w:p>
    <w:p w14:paraId="32DDA268" w14:textId="77777777"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B.S., December 2010</w:t>
      </w:r>
    </w:p>
    <w:p w14:paraId="7BAC3E61" w14:textId="77777777"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Research project: “Methods of assessing anxiety in people with autism”</w:t>
      </w:r>
    </w:p>
    <w:p w14:paraId="19E1FDD6" w14:textId="77777777"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 xml:space="preserve">Laura Meadows </w:t>
      </w:r>
    </w:p>
    <w:p w14:paraId="0DD3B21E" w14:textId="77777777"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B.S., May 2012</w:t>
      </w:r>
    </w:p>
    <w:p w14:paraId="0D64E54B" w14:textId="77777777" w:rsidR="009D7D3D" w:rsidRPr="00655B3D" w:rsidRDefault="009D7D3D" w:rsidP="009D7D3D">
      <w:pPr>
        <w:ind w:firstLine="720"/>
        <w:rPr>
          <w:rFonts w:asciiTheme="minorHAnsi" w:hAnsiTheme="minorHAnsi" w:cstheme="minorHAnsi"/>
          <w:sz w:val="20"/>
          <w:szCs w:val="20"/>
        </w:rPr>
      </w:pPr>
      <w:r w:rsidRPr="00655B3D">
        <w:rPr>
          <w:rFonts w:asciiTheme="minorHAnsi" w:hAnsiTheme="minorHAnsi" w:cstheme="minorHAnsi"/>
          <w:sz w:val="20"/>
          <w:szCs w:val="20"/>
        </w:rPr>
        <w:t>Research project: “OCD and academic performance in college students”</w:t>
      </w:r>
    </w:p>
    <w:p w14:paraId="72BD3127" w14:textId="77777777"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 xml:space="preserve">Juliana Sullivan </w:t>
      </w:r>
    </w:p>
    <w:p w14:paraId="5F13AD3C" w14:textId="77777777" w:rsidR="009D7D3D" w:rsidRPr="00655B3D" w:rsidRDefault="009D7D3D" w:rsidP="00655B3D">
      <w:pPr>
        <w:ind w:firstLine="720"/>
        <w:rPr>
          <w:rFonts w:asciiTheme="minorHAnsi" w:hAnsiTheme="minorHAnsi" w:cstheme="minorHAnsi"/>
          <w:sz w:val="20"/>
          <w:szCs w:val="20"/>
        </w:rPr>
      </w:pPr>
      <w:r w:rsidRPr="00655B3D">
        <w:rPr>
          <w:rFonts w:asciiTheme="minorHAnsi" w:hAnsiTheme="minorHAnsi" w:cstheme="minorHAnsi"/>
          <w:sz w:val="20"/>
          <w:szCs w:val="20"/>
        </w:rPr>
        <w:t>B.S., May 2013</w:t>
      </w:r>
    </w:p>
    <w:p w14:paraId="10E9D19C" w14:textId="77777777" w:rsidR="009D7D3D" w:rsidRPr="00655B3D" w:rsidRDefault="009D7D3D" w:rsidP="00655B3D">
      <w:pPr>
        <w:ind w:left="720"/>
        <w:rPr>
          <w:rFonts w:asciiTheme="minorHAnsi" w:hAnsiTheme="minorHAnsi" w:cstheme="minorHAnsi"/>
          <w:sz w:val="20"/>
          <w:szCs w:val="20"/>
        </w:rPr>
      </w:pPr>
      <w:r w:rsidRPr="00655B3D">
        <w:rPr>
          <w:rFonts w:asciiTheme="minorHAnsi" w:hAnsiTheme="minorHAnsi" w:cstheme="minorHAnsi"/>
          <w:sz w:val="20"/>
          <w:szCs w:val="20"/>
        </w:rPr>
        <w:t>Research project: “Inflammation in autism spectrum disorder: A transdiagnostic etiologic factor”</w:t>
      </w:r>
    </w:p>
    <w:p w14:paraId="751AF5FB" w14:textId="6F1F5836"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Nicole Capriola</w:t>
      </w:r>
    </w:p>
    <w:p w14:paraId="265B93BF" w14:textId="77777777" w:rsidR="009D7D3D" w:rsidRPr="00655B3D" w:rsidRDefault="009D7D3D" w:rsidP="00655B3D">
      <w:pPr>
        <w:ind w:left="720"/>
        <w:rPr>
          <w:rFonts w:asciiTheme="minorHAnsi" w:hAnsiTheme="minorHAnsi" w:cstheme="minorHAnsi"/>
          <w:sz w:val="20"/>
          <w:szCs w:val="20"/>
        </w:rPr>
      </w:pPr>
      <w:r w:rsidRPr="00655B3D">
        <w:rPr>
          <w:rFonts w:asciiTheme="minorHAnsi" w:hAnsiTheme="minorHAnsi" w:cstheme="minorHAnsi"/>
          <w:sz w:val="20"/>
          <w:szCs w:val="20"/>
        </w:rPr>
        <w:t>B.S., May 2015, Recipient of the VT Department of Psychology Outstanding Senior award at graduation</w:t>
      </w:r>
    </w:p>
    <w:p w14:paraId="223FE014" w14:textId="0921332A" w:rsidR="009D7D3D" w:rsidRPr="00655B3D" w:rsidRDefault="009D7D3D" w:rsidP="00655B3D">
      <w:pPr>
        <w:ind w:left="720"/>
        <w:rPr>
          <w:rFonts w:asciiTheme="minorHAnsi" w:hAnsiTheme="minorHAnsi" w:cstheme="minorHAnsi"/>
          <w:sz w:val="20"/>
          <w:szCs w:val="20"/>
        </w:rPr>
      </w:pPr>
      <w:r w:rsidRPr="00655B3D">
        <w:rPr>
          <w:rFonts w:asciiTheme="minorHAnsi" w:hAnsiTheme="minorHAnsi" w:cstheme="minorHAnsi"/>
          <w:sz w:val="20"/>
          <w:szCs w:val="20"/>
        </w:rPr>
        <w:t xml:space="preserve">Research project: “Assessment of </w:t>
      </w:r>
      <w:proofErr w:type="spellStart"/>
      <w:r w:rsidRPr="00655B3D">
        <w:rPr>
          <w:rFonts w:asciiTheme="minorHAnsi" w:hAnsiTheme="minorHAnsi" w:cstheme="minorHAnsi"/>
          <w:sz w:val="20"/>
          <w:szCs w:val="20"/>
        </w:rPr>
        <w:t>socioevaluative</w:t>
      </w:r>
      <w:proofErr w:type="spellEnd"/>
      <w:r w:rsidRPr="00655B3D">
        <w:rPr>
          <w:rFonts w:asciiTheme="minorHAnsi" w:hAnsiTheme="minorHAnsi" w:cstheme="minorHAnsi"/>
          <w:sz w:val="20"/>
          <w:szCs w:val="20"/>
        </w:rPr>
        <w:t xml:space="preserve"> concerns in adolescents and adults with autism spectrum disorder”</w:t>
      </w:r>
    </w:p>
    <w:p w14:paraId="07842301" w14:textId="554C54C3"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Niral Patel</w:t>
      </w:r>
    </w:p>
    <w:p w14:paraId="733F98A1" w14:textId="77777777" w:rsidR="009D7D3D" w:rsidRPr="00655B3D" w:rsidRDefault="009D7D3D" w:rsidP="00655B3D">
      <w:pPr>
        <w:ind w:firstLine="720"/>
        <w:rPr>
          <w:rFonts w:asciiTheme="minorHAnsi" w:hAnsiTheme="minorHAnsi" w:cstheme="minorHAnsi"/>
          <w:sz w:val="20"/>
          <w:szCs w:val="20"/>
        </w:rPr>
      </w:pPr>
      <w:r w:rsidRPr="00655B3D">
        <w:rPr>
          <w:rFonts w:asciiTheme="minorHAnsi" w:hAnsiTheme="minorHAnsi" w:cstheme="minorHAnsi"/>
          <w:sz w:val="20"/>
          <w:szCs w:val="20"/>
        </w:rPr>
        <w:t>B.S., May 2016</w:t>
      </w:r>
    </w:p>
    <w:p w14:paraId="69CF4C53" w14:textId="77777777" w:rsidR="009D7D3D" w:rsidRPr="00655B3D" w:rsidRDefault="009D7D3D" w:rsidP="00655B3D">
      <w:pPr>
        <w:ind w:left="720"/>
        <w:rPr>
          <w:rFonts w:asciiTheme="minorHAnsi" w:hAnsiTheme="minorHAnsi" w:cstheme="minorHAnsi"/>
          <w:sz w:val="20"/>
          <w:szCs w:val="20"/>
        </w:rPr>
      </w:pPr>
      <w:r w:rsidRPr="00655B3D">
        <w:rPr>
          <w:rFonts w:asciiTheme="minorHAnsi" w:hAnsiTheme="minorHAnsi" w:cstheme="minorHAnsi"/>
          <w:sz w:val="20"/>
          <w:szCs w:val="20"/>
        </w:rPr>
        <w:t>Research project: “Effects of gender on leadership confidence on men and women of STEM and non-STEM fields”</w:t>
      </w:r>
    </w:p>
    <w:p w14:paraId="50B00576" w14:textId="08012529" w:rsidR="009D7D3D" w:rsidRPr="00655B3D" w:rsidRDefault="009D7D3D" w:rsidP="00E91CD9">
      <w:pPr>
        <w:pStyle w:val="ListParagraph"/>
        <w:numPr>
          <w:ilvl w:val="0"/>
          <w:numId w:val="31"/>
        </w:numPr>
        <w:rPr>
          <w:rFonts w:asciiTheme="minorHAnsi" w:hAnsiTheme="minorHAnsi" w:cstheme="minorHAnsi"/>
          <w:sz w:val="20"/>
          <w:szCs w:val="20"/>
        </w:rPr>
      </w:pPr>
      <w:r w:rsidRPr="00655B3D">
        <w:rPr>
          <w:rFonts w:asciiTheme="minorHAnsi" w:hAnsiTheme="minorHAnsi" w:cstheme="minorHAnsi"/>
          <w:sz w:val="20"/>
          <w:szCs w:val="20"/>
        </w:rPr>
        <w:t>Jeffrey Edelstein</w:t>
      </w:r>
    </w:p>
    <w:p w14:paraId="0BCE5CA2" w14:textId="77777777" w:rsidR="009D7D3D" w:rsidRPr="00655B3D" w:rsidRDefault="009D7D3D" w:rsidP="00655B3D">
      <w:pPr>
        <w:ind w:firstLine="720"/>
        <w:rPr>
          <w:rFonts w:asciiTheme="minorHAnsi" w:hAnsiTheme="minorHAnsi" w:cstheme="minorHAnsi"/>
          <w:sz w:val="20"/>
          <w:szCs w:val="20"/>
        </w:rPr>
      </w:pPr>
      <w:r w:rsidRPr="00655B3D">
        <w:rPr>
          <w:rFonts w:asciiTheme="minorHAnsi" w:hAnsiTheme="minorHAnsi" w:cstheme="minorHAnsi"/>
          <w:sz w:val="20"/>
          <w:szCs w:val="20"/>
        </w:rPr>
        <w:t>N.S., Florida State University, May 2017</w:t>
      </w:r>
    </w:p>
    <w:p w14:paraId="164093D7" w14:textId="3E9D82BB" w:rsidR="003729EB" w:rsidRDefault="009D7D3D" w:rsidP="00C726F8">
      <w:pPr>
        <w:ind w:left="720"/>
        <w:rPr>
          <w:rFonts w:asciiTheme="minorHAnsi" w:hAnsiTheme="minorHAnsi" w:cstheme="minorHAnsi"/>
          <w:sz w:val="20"/>
          <w:szCs w:val="20"/>
        </w:rPr>
      </w:pPr>
      <w:r w:rsidRPr="00655B3D">
        <w:rPr>
          <w:rFonts w:asciiTheme="minorHAnsi" w:hAnsiTheme="minorHAnsi" w:cstheme="minorHAnsi"/>
          <w:sz w:val="20"/>
          <w:szCs w:val="20"/>
        </w:rPr>
        <w:t>Research project: “Development of an online resource for collaboration and communication between autistic and non-autistic postsecondary</w:t>
      </w:r>
      <w:r w:rsidR="00781412">
        <w:rPr>
          <w:rFonts w:asciiTheme="minorHAnsi" w:hAnsiTheme="minorHAnsi" w:cstheme="minorHAnsi"/>
          <w:sz w:val="20"/>
          <w:szCs w:val="20"/>
        </w:rPr>
        <w:t xml:space="preserve"> students”</w:t>
      </w:r>
    </w:p>
    <w:p w14:paraId="06F60EB4" w14:textId="5FCD95FD" w:rsidR="00781412" w:rsidRDefault="00781412" w:rsidP="00E91CD9">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Jessica Smith</w:t>
      </w:r>
    </w:p>
    <w:p w14:paraId="6CFFE1C0" w14:textId="53441570" w:rsidR="00781412" w:rsidRDefault="00781412" w:rsidP="00781412">
      <w:pPr>
        <w:ind w:left="360" w:firstLine="360"/>
        <w:rPr>
          <w:rFonts w:asciiTheme="minorHAnsi" w:hAnsiTheme="minorHAnsi" w:cstheme="minorHAnsi"/>
          <w:sz w:val="20"/>
          <w:szCs w:val="20"/>
        </w:rPr>
      </w:pPr>
      <w:r>
        <w:rPr>
          <w:rFonts w:asciiTheme="minorHAnsi" w:hAnsiTheme="minorHAnsi" w:cstheme="minorHAnsi"/>
          <w:sz w:val="20"/>
          <w:szCs w:val="20"/>
        </w:rPr>
        <w:t>B.S., May 2020</w:t>
      </w:r>
    </w:p>
    <w:p w14:paraId="345258E1" w14:textId="1BC848F9" w:rsidR="00A90527" w:rsidRPr="003B19FB" w:rsidRDefault="00781412" w:rsidP="00717DAF">
      <w:pPr>
        <w:ind w:left="360" w:firstLine="360"/>
        <w:rPr>
          <w:rFonts w:asciiTheme="minorHAnsi" w:hAnsiTheme="minorHAnsi" w:cstheme="minorHAnsi"/>
        </w:rPr>
      </w:pPr>
      <w:r>
        <w:rPr>
          <w:rFonts w:asciiTheme="minorHAnsi" w:hAnsiTheme="minorHAnsi" w:cstheme="minorHAnsi"/>
          <w:sz w:val="20"/>
          <w:szCs w:val="20"/>
        </w:rPr>
        <w:t>Honors Thesis: Creating behavioral codes for confederate behavior for a social interaction task”</w:t>
      </w:r>
    </w:p>
    <w:sectPr w:rsidR="00A90527" w:rsidRPr="003B19FB" w:rsidSect="008B4C98">
      <w:footerReference w:type="default" r:id="rId1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5505" w14:textId="77777777" w:rsidR="004C34D2" w:rsidRDefault="004C34D2" w:rsidP="005A7565">
      <w:r>
        <w:separator/>
      </w:r>
    </w:p>
  </w:endnote>
  <w:endnote w:type="continuationSeparator" w:id="0">
    <w:p w14:paraId="58B10B28" w14:textId="77777777" w:rsidR="004C34D2" w:rsidRDefault="004C34D2"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77A9" w14:textId="20B17D3A" w:rsidR="00F64891" w:rsidRDefault="00F64891" w:rsidP="004725C4">
    <w:pPr>
      <w:pStyle w:val="Footer"/>
      <w:jc w:val="right"/>
    </w:pPr>
    <w:r>
      <w:rPr>
        <w:rStyle w:val="PageNumber"/>
      </w:rPr>
      <w:t xml:space="preserve">Susan Williams White - </w:t>
    </w:r>
    <w:r>
      <w:rPr>
        <w:rStyle w:val="PageNumber"/>
      </w:rPr>
      <w:fldChar w:fldCharType="begin"/>
    </w:r>
    <w:r>
      <w:rPr>
        <w:rStyle w:val="PageNumber"/>
      </w:rPr>
      <w:instrText xml:space="preserve"> PAGE </w:instrText>
    </w:r>
    <w:r>
      <w:rPr>
        <w:rStyle w:val="PageNumber"/>
      </w:rPr>
      <w:fldChar w:fldCharType="separate"/>
    </w:r>
    <w:r w:rsidR="000F08B3">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ECDB" w14:textId="77777777" w:rsidR="004C34D2" w:rsidRDefault="004C34D2" w:rsidP="005A7565">
      <w:r>
        <w:separator/>
      </w:r>
    </w:p>
  </w:footnote>
  <w:footnote w:type="continuationSeparator" w:id="0">
    <w:p w14:paraId="082A9752" w14:textId="77777777" w:rsidR="004C34D2" w:rsidRDefault="004C34D2"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34F"/>
    <w:multiLevelType w:val="hybridMultilevel"/>
    <w:tmpl w:val="2A82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B55AD"/>
    <w:multiLevelType w:val="hybridMultilevel"/>
    <w:tmpl w:val="4FA0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FA6B25"/>
    <w:multiLevelType w:val="hybridMultilevel"/>
    <w:tmpl w:val="EC7867C4"/>
    <w:lvl w:ilvl="0" w:tplc="035ADEAC">
      <w:start w:val="1"/>
      <w:numFmt w:val="decimal"/>
      <w:lvlText w:val="%1."/>
      <w:lvlJc w:val="left"/>
      <w:pPr>
        <w:ind w:left="720" w:hanging="360"/>
      </w:pPr>
      <w:rPr>
        <w:rFonts w:ascii="Aptos" w:eastAsia="Aptos" w:hAnsi="Apto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192A54"/>
    <w:multiLevelType w:val="hybridMultilevel"/>
    <w:tmpl w:val="3FD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4F1A"/>
    <w:multiLevelType w:val="hybridMultilevel"/>
    <w:tmpl w:val="BFA8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B44A0"/>
    <w:multiLevelType w:val="hybridMultilevel"/>
    <w:tmpl w:val="C0F2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51FFE"/>
    <w:multiLevelType w:val="hybridMultilevel"/>
    <w:tmpl w:val="6EB69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73D8B"/>
    <w:multiLevelType w:val="hybridMultilevel"/>
    <w:tmpl w:val="DB3AC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020C19"/>
    <w:multiLevelType w:val="hybridMultilevel"/>
    <w:tmpl w:val="DA92D658"/>
    <w:lvl w:ilvl="0" w:tplc="8FC4D8F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361F2"/>
    <w:multiLevelType w:val="hybridMultilevel"/>
    <w:tmpl w:val="1450AF60"/>
    <w:lvl w:ilvl="0" w:tplc="8F924A4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96807"/>
    <w:multiLevelType w:val="hybridMultilevel"/>
    <w:tmpl w:val="5C6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14B3E"/>
    <w:multiLevelType w:val="hybridMultilevel"/>
    <w:tmpl w:val="9D72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330F7"/>
    <w:multiLevelType w:val="hybridMultilevel"/>
    <w:tmpl w:val="7E4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C0A8A"/>
    <w:multiLevelType w:val="hybridMultilevel"/>
    <w:tmpl w:val="2AAED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3048D8"/>
    <w:multiLevelType w:val="hybridMultilevel"/>
    <w:tmpl w:val="7A885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6F00A7"/>
    <w:multiLevelType w:val="hybridMultilevel"/>
    <w:tmpl w:val="F19C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849EA"/>
    <w:multiLevelType w:val="hybridMultilevel"/>
    <w:tmpl w:val="93E2D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42306"/>
    <w:multiLevelType w:val="hybridMultilevel"/>
    <w:tmpl w:val="9EB03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B093F"/>
    <w:multiLevelType w:val="hybridMultilevel"/>
    <w:tmpl w:val="E15C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21E7B"/>
    <w:multiLevelType w:val="hybridMultilevel"/>
    <w:tmpl w:val="0AE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57716"/>
    <w:multiLevelType w:val="hybridMultilevel"/>
    <w:tmpl w:val="C78E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E390E"/>
    <w:multiLevelType w:val="hybridMultilevel"/>
    <w:tmpl w:val="2A58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A4F59"/>
    <w:multiLevelType w:val="hybridMultilevel"/>
    <w:tmpl w:val="51246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FE3B42"/>
    <w:multiLevelType w:val="hybridMultilevel"/>
    <w:tmpl w:val="0C4C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E43FB"/>
    <w:multiLevelType w:val="hybridMultilevel"/>
    <w:tmpl w:val="82C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62C51"/>
    <w:multiLevelType w:val="hybridMultilevel"/>
    <w:tmpl w:val="699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77FF3"/>
    <w:multiLevelType w:val="hybridMultilevel"/>
    <w:tmpl w:val="CC08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81A81"/>
    <w:multiLevelType w:val="hybridMultilevel"/>
    <w:tmpl w:val="F16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759B2"/>
    <w:multiLevelType w:val="hybridMultilevel"/>
    <w:tmpl w:val="9BA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B0070"/>
    <w:multiLevelType w:val="hybridMultilevel"/>
    <w:tmpl w:val="39C0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F34AE"/>
    <w:multiLevelType w:val="hybridMultilevel"/>
    <w:tmpl w:val="585AF65A"/>
    <w:lvl w:ilvl="0" w:tplc="19FA0AB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AE7CA3"/>
    <w:multiLevelType w:val="hybridMultilevel"/>
    <w:tmpl w:val="FD6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B2CCA"/>
    <w:multiLevelType w:val="hybridMultilevel"/>
    <w:tmpl w:val="DEFCF99C"/>
    <w:lvl w:ilvl="0" w:tplc="D21887D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0313B"/>
    <w:multiLevelType w:val="hybridMultilevel"/>
    <w:tmpl w:val="14E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B616C"/>
    <w:multiLevelType w:val="hybridMultilevel"/>
    <w:tmpl w:val="2B941964"/>
    <w:lvl w:ilvl="0" w:tplc="B2588A80">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63D2E"/>
    <w:multiLevelType w:val="hybridMultilevel"/>
    <w:tmpl w:val="7734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D3091"/>
    <w:multiLevelType w:val="hybridMultilevel"/>
    <w:tmpl w:val="ED02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F75AF"/>
    <w:multiLevelType w:val="hybridMultilevel"/>
    <w:tmpl w:val="8EB2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0117D"/>
    <w:multiLevelType w:val="hybridMultilevel"/>
    <w:tmpl w:val="20B6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B01A0"/>
    <w:multiLevelType w:val="hybridMultilevel"/>
    <w:tmpl w:val="E646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F217B"/>
    <w:multiLevelType w:val="hybridMultilevel"/>
    <w:tmpl w:val="3BE06D7C"/>
    <w:lvl w:ilvl="0" w:tplc="A9080D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469E0"/>
    <w:multiLevelType w:val="hybridMultilevel"/>
    <w:tmpl w:val="A58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D1C86"/>
    <w:multiLevelType w:val="hybridMultilevel"/>
    <w:tmpl w:val="0BD8A98E"/>
    <w:lvl w:ilvl="0" w:tplc="30467D08">
      <w:start w:val="1"/>
      <w:numFmt w:val="decimal"/>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36B85"/>
    <w:multiLevelType w:val="hybridMultilevel"/>
    <w:tmpl w:val="3B78E47E"/>
    <w:lvl w:ilvl="0" w:tplc="6B4E29D8">
      <w:start w:val="1"/>
      <w:numFmt w:val="decimal"/>
      <w:lvlText w:val="%1."/>
      <w:lvlJc w:val="left"/>
      <w:pPr>
        <w:ind w:left="885" w:hanging="360"/>
      </w:pPr>
      <w:rPr>
        <w:rFonts w:ascii="Arial" w:eastAsia="Arial" w:hAnsi="Arial" w:cs="Arial" w:hint="default"/>
        <w:b w:val="0"/>
        <w:bCs w:val="0"/>
        <w:spacing w:val="-10"/>
        <w:w w:val="99"/>
        <w:sz w:val="22"/>
        <w:szCs w:val="22"/>
        <w:lang w:val="en-US" w:eastAsia="en-US" w:bidi="en-US"/>
      </w:rPr>
    </w:lvl>
    <w:lvl w:ilvl="1" w:tplc="D2A6B328">
      <w:numFmt w:val="bullet"/>
      <w:lvlText w:val="•"/>
      <w:lvlJc w:val="left"/>
      <w:pPr>
        <w:ind w:left="1898" w:hanging="360"/>
      </w:pPr>
      <w:rPr>
        <w:lang w:val="en-US" w:eastAsia="en-US" w:bidi="en-US"/>
      </w:rPr>
    </w:lvl>
    <w:lvl w:ilvl="2" w:tplc="845658E6">
      <w:numFmt w:val="bullet"/>
      <w:lvlText w:val="•"/>
      <w:lvlJc w:val="left"/>
      <w:pPr>
        <w:ind w:left="2916" w:hanging="360"/>
      </w:pPr>
      <w:rPr>
        <w:lang w:val="en-US" w:eastAsia="en-US" w:bidi="en-US"/>
      </w:rPr>
    </w:lvl>
    <w:lvl w:ilvl="3" w:tplc="FFD8CFB6">
      <w:numFmt w:val="bullet"/>
      <w:lvlText w:val="•"/>
      <w:lvlJc w:val="left"/>
      <w:pPr>
        <w:ind w:left="3934" w:hanging="360"/>
      </w:pPr>
      <w:rPr>
        <w:lang w:val="en-US" w:eastAsia="en-US" w:bidi="en-US"/>
      </w:rPr>
    </w:lvl>
    <w:lvl w:ilvl="4" w:tplc="1C925F8E">
      <w:numFmt w:val="bullet"/>
      <w:lvlText w:val="•"/>
      <w:lvlJc w:val="left"/>
      <w:pPr>
        <w:ind w:left="4952" w:hanging="360"/>
      </w:pPr>
      <w:rPr>
        <w:lang w:val="en-US" w:eastAsia="en-US" w:bidi="en-US"/>
      </w:rPr>
    </w:lvl>
    <w:lvl w:ilvl="5" w:tplc="4AE2393C">
      <w:numFmt w:val="bullet"/>
      <w:lvlText w:val="•"/>
      <w:lvlJc w:val="left"/>
      <w:pPr>
        <w:ind w:left="5970" w:hanging="360"/>
      </w:pPr>
      <w:rPr>
        <w:lang w:val="en-US" w:eastAsia="en-US" w:bidi="en-US"/>
      </w:rPr>
    </w:lvl>
    <w:lvl w:ilvl="6" w:tplc="286035B2">
      <w:numFmt w:val="bullet"/>
      <w:lvlText w:val="•"/>
      <w:lvlJc w:val="left"/>
      <w:pPr>
        <w:ind w:left="6988" w:hanging="360"/>
      </w:pPr>
      <w:rPr>
        <w:lang w:val="en-US" w:eastAsia="en-US" w:bidi="en-US"/>
      </w:rPr>
    </w:lvl>
    <w:lvl w:ilvl="7" w:tplc="584CDBDA">
      <w:numFmt w:val="bullet"/>
      <w:lvlText w:val="•"/>
      <w:lvlJc w:val="left"/>
      <w:pPr>
        <w:ind w:left="8006" w:hanging="360"/>
      </w:pPr>
      <w:rPr>
        <w:lang w:val="en-US" w:eastAsia="en-US" w:bidi="en-US"/>
      </w:rPr>
    </w:lvl>
    <w:lvl w:ilvl="8" w:tplc="D80CD728">
      <w:numFmt w:val="bullet"/>
      <w:lvlText w:val="•"/>
      <w:lvlJc w:val="left"/>
      <w:pPr>
        <w:ind w:left="9024" w:hanging="360"/>
      </w:pPr>
      <w:rPr>
        <w:lang w:val="en-US" w:eastAsia="en-US" w:bidi="en-US"/>
      </w:rPr>
    </w:lvl>
  </w:abstractNum>
  <w:abstractNum w:abstractNumId="44" w15:restartNumberingAfterBreak="0">
    <w:nsid w:val="75935963"/>
    <w:multiLevelType w:val="hybridMultilevel"/>
    <w:tmpl w:val="6C100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B5681D"/>
    <w:multiLevelType w:val="hybridMultilevel"/>
    <w:tmpl w:val="CAB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ED60E8"/>
    <w:multiLevelType w:val="hybridMultilevel"/>
    <w:tmpl w:val="EBE2E3EE"/>
    <w:lvl w:ilvl="0" w:tplc="DB90A6B0">
      <w:start w:val="1"/>
      <w:numFmt w:val="decimal"/>
      <w:lvlText w:val="%1."/>
      <w:lvlJc w:val="left"/>
      <w:pPr>
        <w:ind w:left="720" w:hanging="360"/>
      </w:pPr>
      <w:rPr>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2C4D8B"/>
    <w:multiLevelType w:val="hybridMultilevel"/>
    <w:tmpl w:val="717E9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4246763">
    <w:abstractNumId w:val="6"/>
  </w:num>
  <w:num w:numId="2" w16cid:durableId="27803691">
    <w:abstractNumId w:val="5"/>
  </w:num>
  <w:num w:numId="3" w16cid:durableId="4989036">
    <w:abstractNumId w:val="13"/>
  </w:num>
  <w:num w:numId="4" w16cid:durableId="1992056507">
    <w:abstractNumId w:val="47"/>
  </w:num>
  <w:num w:numId="5" w16cid:durableId="664627804">
    <w:abstractNumId w:val="44"/>
  </w:num>
  <w:num w:numId="6" w16cid:durableId="2112043718">
    <w:abstractNumId w:val="7"/>
  </w:num>
  <w:num w:numId="7" w16cid:durableId="1789622215">
    <w:abstractNumId w:val="1"/>
  </w:num>
  <w:num w:numId="8" w16cid:durableId="2086801576">
    <w:abstractNumId w:val="14"/>
  </w:num>
  <w:num w:numId="9" w16cid:durableId="1641576773">
    <w:abstractNumId w:val="0"/>
  </w:num>
  <w:num w:numId="10" w16cid:durableId="472647883">
    <w:abstractNumId w:val="37"/>
  </w:num>
  <w:num w:numId="11" w16cid:durableId="2027099058">
    <w:abstractNumId w:val="17"/>
  </w:num>
  <w:num w:numId="12" w16cid:durableId="831530172">
    <w:abstractNumId w:val="29"/>
  </w:num>
  <w:num w:numId="13" w16cid:durableId="419254447">
    <w:abstractNumId w:val="22"/>
  </w:num>
  <w:num w:numId="14" w16cid:durableId="1775399482">
    <w:abstractNumId w:val="20"/>
  </w:num>
  <w:num w:numId="15" w16cid:durableId="1862353265">
    <w:abstractNumId w:val="45"/>
  </w:num>
  <w:num w:numId="16" w16cid:durableId="2051683552">
    <w:abstractNumId w:val="11"/>
  </w:num>
  <w:num w:numId="17" w16cid:durableId="737558736">
    <w:abstractNumId w:val="21"/>
  </w:num>
  <w:num w:numId="18" w16cid:durableId="422805457">
    <w:abstractNumId w:val="41"/>
  </w:num>
  <w:num w:numId="19" w16cid:durableId="1873808441">
    <w:abstractNumId w:val="24"/>
  </w:num>
  <w:num w:numId="20" w16cid:durableId="124005395">
    <w:abstractNumId w:val="38"/>
  </w:num>
  <w:num w:numId="21" w16cid:durableId="1609770608">
    <w:abstractNumId w:val="4"/>
  </w:num>
  <w:num w:numId="22" w16cid:durableId="1058438086">
    <w:abstractNumId w:val="15"/>
  </w:num>
  <w:num w:numId="23" w16cid:durableId="2036537231">
    <w:abstractNumId w:val="18"/>
  </w:num>
  <w:num w:numId="24" w16cid:durableId="2051759106">
    <w:abstractNumId w:val="27"/>
  </w:num>
  <w:num w:numId="25" w16cid:durableId="744301568">
    <w:abstractNumId w:val="3"/>
  </w:num>
  <w:num w:numId="26" w16cid:durableId="271984077">
    <w:abstractNumId w:val="19"/>
  </w:num>
  <w:num w:numId="27" w16cid:durableId="334957652">
    <w:abstractNumId w:val="31"/>
  </w:num>
  <w:num w:numId="28" w16cid:durableId="191067130">
    <w:abstractNumId w:val="25"/>
  </w:num>
  <w:num w:numId="29" w16cid:durableId="751851844">
    <w:abstractNumId w:val="28"/>
  </w:num>
  <w:num w:numId="30" w16cid:durableId="1020012511">
    <w:abstractNumId w:val="23"/>
  </w:num>
  <w:num w:numId="31" w16cid:durableId="10029326">
    <w:abstractNumId w:val="16"/>
  </w:num>
  <w:num w:numId="32" w16cid:durableId="1623153912">
    <w:abstractNumId w:val="10"/>
  </w:num>
  <w:num w:numId="33" w16cid:durableId="1584989715">
    <w:abstractNumId w:val="35"/>
  </w:num>
  <w:num w:numId="34" w16cid:durableId="942766363">
    <w:abstractNumId w:val="30"/>
  </w:num>
  <w:num w:numId="35" w16cid:durableId="851605974">
    <w:abstractNumId w:val="36"/>
  </w:num>
  <w:num w:numId="36" w16cid:durableId="453864281">
    <w:abstractNumId w:val="39"/>
  </w:num>
  <w:num w:numId="37" w16cid:durableId="195195035">
    <w:abstractNumId w:val="32"/>
  </w:num>
  <w:num w:numId="38" w16cid:durableId="1662659437">
    <w:abstractNumId w:val="42"/>
  </w:num>
  <w:num w:numId="39" w16cid:durableId="833186322">
    <w:abstractNumId w:val="8"/>
  </w:num>
  <w:num w:numId="40" w16cid:durableId="2140298173">
    <w:abstractNumId w:val="33"/>
  </w:num>
  <w:num w:numId="41" w16cid:durableId="829754775">
    <w:abstractNumId w:val="40"/>
  </w:num>
  <w:num w:numId="42" w16cid:durableId="565844913">
    <w:abstractNumId w:val="34"/>
  </w:num>
  <w:num w:numId="43" w16cid:durableId="209149070">
    <w:abstractNumId w:val="46"/>
  </w:num>
  <w:num w:numId="44" w16cid:durableId="1412923360">
    <w:abstractNumId w:val="43"/>
    <w:lvlOverride w:ilvl="0">
      <w:startOverride w:val="1"/>
    </w:lvlOverride>
    <w:lvlOverride w:ilvl="1"/>
    <w:lvlOverride w:ilvl="2"/>
    <w:lvlOverride w:ilvl="3"/>
    <w:lvlOverride w:ilvl="4"/>
    <w:lvlOverride w:ilvl="5"/>
    <w:lvlOverride w:ilvl="6"/>
    <w:lvlOverride w:ilvl="7"/>
    <w:lvlOverride w:ilvl="8"/>
  </w:num>
  <w:num w:numId="45" w16cid:durableId="1600681097">
    <w:abstractNumId w:val="9"/>
  </w:num>
  <w:num w:numId="46" w16cid:durableId="975063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193362">
    <w:abstractNumId w:val="2"/>
  </w:num>
  <w:num w:numId="48" w16cid:durableId="929629284">
    <w:abstractNumId w:val="12"/>
  </w:num>
  <w:num w:numId="49" w16cid:durableId="1216116525">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E5"/>
    <w:rsid w:val="00002D4B"/>
    <w:rsid w:val="000042DB"/>
    <w:rsid w:val="00006E63"/>
    <w:rsid w:val="000151E9"/>
    <w:rsid w:val="000175F0"/>
    <w:rsid w:val="000208CD"/>
    <w:rsid w:val="00023AFB"/>
    <w:rsid w:val="00024623"/>
    <w:rsid w:val="00026420"/>
    <w:rsid w:val="00033D4E"/>
    <w:rsid w:val="00034C27"/>
    <w:rsid w:val="000352A0"/>
    <w:rsid w:val="000418E6"/>
    <w:rsid w:val="000430D8"/>
    <w:rsid w:val="000462E2"/>
    <w:rsid w:val="00051A29"/>
    <w:rsid w:val="000525EB"/>
    <w:rsid w:val="00052C4D"/>
    <w:rsid w:val="000551FE"/>
    <w:rsid w:val="000643B3"/>
    <w:rsid w:val="00067B4A"/>
    <w:rsid w:val="00067D05"/>
    <w:rsid w:val="00081FF0"/>
    <w:rsid w:val="00084EB9"/>
    <w:rsid w:val="000933DF"/>
    <w:rsid w:val="0009651F"/>
    <w:rsid w:val="000A3939"/>
    <w:rsid w:val="000A689D"/>
    <w:rsid w:val="000B199F"/>
    <w:rsid w:val="000B1AAF"/>
    <w:rsid w:val="000B4391"/>
    <w:rsid w:val="000B6BB0"/>
    <w:rsid w:val="000C0E92"/>
    <w:rsid w:val="000C5ED9"/>
    <w:rsid w:val="000C77C1"/>
    <w:rsid w:val="000D2780"/>
    <w:rsid w:val="000D5210"/>
    <w:rsid w:val="000D6CD6"/>
    <w:rsid w:val="000E0662"/>
    <w:rsid w:val="000E167A"/>
    <w:rsid w:val="000E2D55"/>
    <w:rsid w:val="000E31BD"/>
    <w:rsid w:val="000E472F"/>
    <w:rsid w:val="000E6AA7"/>
    <w:rsid w:val="000E6BBB"/>
    <w:rsid w:val="000E6D36"/>
    <w:rsid w:val="000F08B3"/>
    <w:rsid w:val="001005F2"/>
    <w:rsid w:val="00104944"/>
    <w:rsid w:val="001141E0"/>
    <w:rsid w:val="001201E7"/>
    <w:rsid w:val="00123404"/>
    <w:rsid w:val="001333DD"/>
    <w:rsid w:val="00133B9A"/>
    <w:rsid w:val="00134F47"/>
    <w:rsid w:val="00137B05"/>
    <w:rsid w:val="0014046F"/>
    <w:rsid w:val="00140545"/>
    <w:rsid w:val="00141A9F"/>
    <w:rsid w:val="00143B41"/>
    <w:rsid w:val="00152609"/>
    <w:rsid w:val="0015295F"/>
    <w:rsid w:val="00155814"/>
    <w:rsid w:val="0015668D"/>
    <w:rsid w:val="00157E44"/>
    <w:rsid w:val="00160422"/>
    <w:rsid w:val="00162986"/>
    <w:rsid w:val="0016535B"/>
    <w:rsid w:val="00170032"/>
    <w:rsid w:val="001704F8"/>
    <w:rsid w:val="00170950"/>
    <w:rsid w:val="00180D5E"/>
    <w:rsid w:val="001810A2"/>
    <w:rsid w:val="001815CE"/>
    <w:rsid w:val="00193A98"/>
    <w:rsid w:val="00195D45"/>
    <w:rsid w:val="001A04E3"/>
    <w:rsid w:val="001A065E"/>
    <w:rsid w:val="001A22E7"/>
    <w:rsid w:val="001A58C4"/>
    <w:rsid w:val="001B0371"/>
    <w:rsid w:val="001B56D5"/>
    <w:rsid w:val="001B640E"/>
    <w:rsid w:val="001B657A"/>
    <w:rsid w:val="001B755C"/>
    <w:rsid w:val="001C2011"/>
    <w:rsid w:val="001C29E5"/>
    <w:rsid w:val="001C2E89"/>
    <w:rsid w:val="001C70B7"/>
    <w:rsid w:val="001C751B"/>
    <w:rsid w:val="001D211C"/>
    <w:rsid w:val="001D3BF9"/>
    <w:rsid w:val="001D419D"/>
    <w:rsid w:val="001D6F8A"/>
    <w:rsid w:val="001D79CA"/>
    <w:rsid w:val="001E0FD6"/>
    <w:rsid w:val="001E3CC3"/>
    <w:rsid w:val="001E4CC3"/>
    <w:rsid w:val="001E5F9F"/>
    <w:rsid w:val="001E6A4B"/>
    <w:rsid w:val="001E6EFC"/>
    <w:rsid w:val="001F1570"/>
    <w:rsid w:val="001F37AF"/>
    <w:rsid w:val="00200787"/>
    <w:rsid w:val="00203304"/>
    <w:rsid w:val="00206FC5"/>
    <w:rsid w:val="00210DA0"/>
    <w:rsid w:val="00212B70"/>
    <w:rsid w:val="00214700"/>
    <w:rsid w:val="00215344"/>
    <w:rsid w:val="00216686"/>
    <w:rsid w:val="0022147E"/>
    <w:rsid w:val="0022175D"/>
    <w:rsid w:val="0022397C"/>
    <w:rsid w:val="00223A4A"/>
    <w:rsid w:val="00225582"/>
    <w:rsid w:val="0022654F"/>
    <w:rsid w:val="00233F76"/>
    <w:rsid w:val="00236411"/>
    <w:rsid w:val="00240E8C"/>
    <w:rsid w:val="00241995"/>
    <w:rsid w:val="00241E6F"/>
    <w:rsid w:val="002421D0"/>
    <w:rsid w:val="00242474"/>
    <w:rsid w:val="0024293F"/>
    <w:rsid w:val="00244E52"/>
    <w:rsid w:val="00245771"/>
    <w:rsid w:val="00245F1C"/>
    <w:rsid w:val="00250A15"/>
    <w:rsid w:val="00251FA2"/>
    <w:rsid w:val="00252DFA"/>
    <w:rsid w:val="00261DED"/>
    <w:rsid w:val="002651E5"/>
    <w:rsid w:val="00275483"/>
    <w:rsid w:val="00280927"/>
    <w:rsid w:val="002838A2"/>
    <w:rsid w:val="0028628B"/>
    <w:rsid w:val="00286593"/>
    <w:rsid w:val="00292655"/>
    <w:rsid w:val="0029599F"/>
    <w:rsid w:val="002A093A"/>
    <w:rsid w:val="002A55CF"/>
    <w:rsid w:val="002A618E"/>
    <w:rsid w:val="002A7C8B"/>
    <w:rsid w:val="002B37BF"/>
    <w:rsid w:val="002C05B8"/>
    <w:rsid w:val="002C5873"/>
    <w:rsid w:val="002C7736"/>
    <w:rsid w:val="002D39EE"/>
    <w:rsid w:val="002E18E9"/>
    <w:rsid w:val="002E37E8"/>
    <w:rsid w:val="002E6253"/>
    <w:rsid w:val="002E69A4"/>
    <w:rsid w:val="002E7506"/>
    <w:rsid w:val="002E7742"/>
    <w:rsid w:val="002F21A6"/>
    <w:rsid w:val="002F4D9E"/>
    <w:rsid w:val="002F59A4"/>
    <w:rsid w:val="002F6D30"/>
    <w:rsid w:val="002F6E68"/>
    <w:rsid w:val="002F74C8"/>
    <w:rsid w:val="002F7B2A"/>
    <w:rsid w:val="00310F88"/>
    <w:rsid w:val="00321BAE"/>
    <w:rsid w:val="0032416C"/>
    <w:rsid w:val="003255C4"/>
    <w:rsid w:val="00326D0D"/>
    <w:rsid w:val="0033094B"/>
    <w:rsid w:val="00331638"/>
    <w:rsid w:val="00331864"/>
    <w:rsid w:val="00332496"/>
    <w:rsid w:val="00333953"/>
    <w:rsid w:val="003345EF"/>
    <w:rsid w:val="0033557D"/>
    <w:rsid w:val="00335B3A"/>
    <w:rsid w:val="00336FFF"/>
    <w:rsid w:val="00342E26"/>
    <w:rsid w:val="00345C56"/>
    <w:rsid w:val="0035431C"/>
    <w:rsid w:val="00354A0E"/>
    <w:rsid w:val="00356ADE"/>
    <w:rsid w:val="003578C9"/>
    <w:rsid w:val="00363CFD"/>
    <w:rsid w:val="00365DD9"/>
    <w:rsid w:val="00365EAF"/>
    <w:rsid w:val="0036621A"/>
    <w:rsid w:val="00366F78"/>
    <w:rsid w:val="00367A4D"/>
    <w:rsid w:val="00367F94"/>
    <w:rsid w:val="003703D9"/>
    <w:rsid w:val="003729EB"/>
    <w:rsid w:val="00373EA7"/>
    <w:rsid w:val="00375C3B"/>
    <w:rsid w:val="0037679F"/>
    <w:rsid w:val="00381598"/>
    <w:rsid w:val="00381CA3"/>
    <w:rsid w:val="00382B3F"/>
    <w:rsid w:val="003831F8"/>
    <w:rsid w:val="00393EDA"/>
    <w:rsid w:val="003A0531"/>
    <w:rsid w:val="003A0D27"/>
    <w:rsid w:val="003A0FF7"/>
    <w:rsid w:val="003A268C"/>
    <w:rsid w:val="003A6261"/>
    <w:rsid w:val="003A66C1"/>
    <w:rsid w:val="003A6B43"/>
    <w:rsid w:val="003B19FB"/>
    <w:rsid w:val="003B3E49"/>
    <w:rsid w:val="003B60CC"/>
    <w:rsid w:val="003B7D99"/>
    <w:rsid w:val="003C0B3B"/>
    <w:rsid w:val="003C0D5B"/>
    <w:rsid w:val="003C3FE9"/>
    <w:rsid w:val="003C48B5"/>
    <w:rsid w:val="003C6B7B"/>
    <w:rsid w:val="003C71BF"/>
    <w:rsid w:val="003C7C98"/>
    <w:rsid w:val="003C7CA5"/>
    <w:rsid w:val="003D05A6"/>
    <w:rsid w:val="003D2340"/>
    <w:rsid w:val="003D44A4"/>
    <w:rsid w:val="003D6EC9"/>
    <w:rsid w:val="003D7919"/>
    <w:rsid w:val="003E04FA"/>
    <w:rsid w:val="003E0912"/>
    <w:rsid w:val="003E58DE"/>
    <w:rsid w:val="003F4B14"/>
    <w:rsid w:val="00402DFA"/>
    <w:rsid w:val="004104EE"/>
    <w:rsid w:val="00412A5E"/>
    <w:rsid w:val="004132E9"/>
    <w:rsid w:val="0041781D"/>
    <w:rsid w:val="00417AB0"/>
    <w:rsid w:val="004238F6"/>
    <w:rsid w:val="00427FEA"/>
    <w:rsid w:val="004314E3"/>
    <w:rsid w:val="00431C97"/>
    <w:rsid w:val="00440090"/>
    <w:rsid w:val="004446DD"/>
    <w:rsid w:val="00444953"/>
    <w:rsid w:val="00444D0A"/>
    <w:rsid w:val="00447628"/>
    <w:rsid w:val="00451E27"/>
    <w:rsid w:val="00453CD7"/>
    <w:rsid w:val="00453ECD"/>
    <w:rsid w:val="004623B5"/>
    <w:rsid w:val="0046553D"/>
    <w:rsid w:val="00470954"/>
    <w:rsid w:val="004725C4"/>
    <w:rsid w:val="00472E34"/>
    <w:rsid w:val="0047315D"/>
    <w:rsid w:val="0047561F"/>
    <w:rsid w:val="004768AF"/>
    <w:rsid w:val="00476E33"/>
    <w:rsid w:val="004809C6"/>
    <w:rsid w:val="004828D3"/>
    <w:rsid w:val="00483352"/>
    <w:rsid w:val="00483750"/>
    <w:rsid w:val="00484ABA"/>
    <w:rsid w:val="00486A67"/>
    <w:rsid w:val="004948B9"/>
    <w:rsid w:val="00496378"/>
    <w:rsid w:val="004977C9"/>
    <w:rsid w:val="004A0AF2"/>
    <w:rsid w:val="004A224D"/>
    <w:rsid w:val="004A69DD"/>
    <w:rsid w:val="004A7873"/>
    <w:rsid w:val="004B5BB6"/>
    <w:rsid w:val="004B6592"/>
    <w:rsid w:val="004B6A29"/>
    <w:rsid w:val="004B6E04"/>
    <w:rsid w:val="004B7933"/>
    <w:rsid w:val="004B7FA0"/>
    <w:rsid w:val="004C34D2"/>
    <w:rsid w:val="004C4A7A"/>
    <w:rsid w:val="004D0E78"/>
    <w:rsid w:val="004D342A"/>
    <w:rsid w:val="004E1518"/>
    <w:rsid w:val="004E1C69"/>
    <w:rsid w:val="004E6607"/>
    <w:rsid w:val="004E676C"/>
    <w:rsid w:val="004E6C2E"/>
    <w:rsid w:val="004E7201"/>
    <w:rsid w:val="004F4C4B"/>
    <w:rsid w:val="004F55EE"/>
    <w:rsid w:val="00500ACF"/>
    <w:rsid w:val="00501FE8"/>
    <w:rsid w:val="005025CE"/>
    <w:rsid w:val="0050345E"/>
    <w:rsid w:val="00510090"/>
    <w:rsid w:val="00515D22"/>
    <w:rsid w:val="005220A1"/>
    <w:rsid w:val="005241BE"/>
    <w:rsid w:val="00532F85"/>
    <w:rsid w:val="00533DC8"/>
    <w:rsid w:val="00536787"/>
    <w:rsid w:val="005416DE"/>
    <w:rsid w:val="0054186A"/>
    <w:rsid w:val="005462E3"/>
    <w:rsid w:val="005478ED"/>
    <w:rsid w:val="00547B3C"/>
    <w:rsid w:val="00554897"/>
    <w:rsid w:val="0055772B"/>
    <w:rsid w:val="0056035E"/>
    <w:rsid w:val="00562B75"/>
    <w:rsid w:val="005659E5"/>
    <w:rsid w:val="00565E51"/>
    <w:rsid w:val="005679E1"/>
    <w:rsid w:val="005709EC"/>
    <w:rsid w:val="005746AA"/>
    <w:rsid w:val="005752B1"/>
    <w:rsid w:val="00577309"/>
    <w:rsid w:val="00577350"/>
    <w:rsid w:val="00577743"/>
    <w:rsid w:val="00585F9F"/>
    <w:rsid w:val="0058698A"/>
    <w:rsid w:val="00591FD4"/>
    <w:rsid w:val="00593A14"/>
    <w:rsid w:val="0059588D"/>
    <w:rsid w:val="005965D6"/>
    <w:rsid w:val="00597CAF"/>
    <w:rsid w:val="005A221B"/>
    <w:rsid w:val="005A29B1"/>
    <w:rsid w:val="005A2DD9"/>
    <w:rsid w:val="005A35D1"/>
    <w:rsid w:val="005A7565"/>
    <w:rsid w:val="005A7D26"/>
    <w:rsid w:val="005B19FC"/>
    <w:rsid w:val="005B26FA"/>
    <w:rsid w:val="005B5D16"/>
    <w:rsid w:val="005B72E3"/>
    <w:rsid w:val="005B731F"/>
    <w:rsid w:val="005C17E2"/>
    <w:rsid w:val="005C3266"/>
    <w:rsid w:val="005D197E"/>
    <w:rsid w:val="005D3545"/>
    <w:rsid w:val="005D4198"/>
    <w:rsid w:val="005D4B9F"/>
    <w:rsid w:val="005D552A"/>
    <w:rsid w:val="005D7196"/>
    <w:rsid w:val="005E0E4B"/>
    <w:rsid w:val="005E2B81"/>
    <w:rsid w:val="005E381C"/>
    <w:rsid w:val="005E57D5"/>
    <w:rsid w:val="005F08EB"/>
    <w:rsid w:val="005F1A3E"/>
    <w:rsid w:val="005F4950"/>
    <w:rsid w:val="005F5E66"/>
    <w:rsid w:val="005F6845"/>
    <w:rsid w:val="005F6EA9"/>
    <w:rsid w:val="005F761C"/>
    <w:rsid w:val="00600B35"/>
    <w:rsid w:val="0060173B"/>
    <w:rsid w:val="00601B2E"/>
    <w:rsid w:val="00603850"/>
    <w:rsid w:val="00604031"/>
    <w:rsid w:val="00605767"/>
    <w:rsid w:val="00610C3D"/>
    <w:rsid w:val="00610DE5"/>
    <w:rsid w:val="00612482"/>
    <w:rsid w:val="00617210"/>
    <w:rsid w:val="00617AA1"/>
    <w:rsid w:val="006237AC"/>
    <w:rsid w:val="00623A1B"/>
    <w:rsid w:val="006249BF"/>
    <w:rsid w:val="00634AE4"/>
    <w:rsid w:val="00635AE1"/>
    <w:rsid w:val="00640531"/>
    <w:rsid w:val="00642B8C"/>
    <w:rsid w:val="00643A8D"/>
    <w:rsid w:val="006440A7"/>
    <w:rsid w:val="00644F9A"/>
    <w:rsid w:val="00651AA8"/>
    <w:rsid w:val="00654651"/>
    <w:rsid w:val="00655B3D"/>
    <w:rsid w:val="00656A8E"/>
    <w:rsid w:val="00656CD5"/>
    <w:rsid w:val="00660AC9"/>
    <w:rsid w:val="00664F0C"/>
    <w:rsid w:val="00672127"/>
    <w:rsid w:val="00673AAF"/>
    <w:rsid w:val="00677CC1"/>
    <w:rsid w:val="00680C1E"/>
    <w:rsid w:val="00680C7A"/>
    <w:rsid w:val="00683DD3"/>
    <w:rsid w:val="00684441"/>
    <w:rsid w:val="0068627A"/>
    <w:rsid w:val="00690188"/>
    <w:rsid w:val="00695BDA"/>
    <w:rsid w:val="00696957"/>
    <w:rsid w:val="006A0674"/>
    <w:rsid w:val="006A6875"/>
    <w:rsid w:val="006B41AF"/>
    <w:rsid w:val="006C2762"/>
    <w:rsid w:val="006C47BE"/>
    <w:rsid w:val="006C4844"/>
    <w:rsid w:val="006D0B57"/>
    <w:rsid w:val="006D230D"/>
    <w:rsid w:val="006D427F"/>
    <w:rsid w:val="006F4A64"/>
    <w:rsid w:val="007026CA"/>
    <w:rsid w:val="00702759"/>
    <w:rsid w:val="007042D5"/>
    <w:rsid w:val="00705944"/>
    <w:rsid w:val="00707129"/>
    <w:rsid w:val="00711EF1"/>
    <w:rsid w:val="00716481"/>
    <w:rsid w:val="00716A04"/>
    <w:rsid w:val="00717C39"/>
    <w:rsid w:val="00717DAF"/>
    <w:rsid w:val="007203F4"/>
    <w:rsid w:val="007206A2"/>
    <w:rsid w:val="007214E8"/>
    <w:rsid w:val="00721738"/>
    <w:rsid w:val="00724F6C"/>
    <w:rsid w:val="00727D25"/>
    <w:rsid w:val="00732AE0"/>
    <w:rsid w:val="00737558"/>
    <w:rsid w:val="007422A6"/>
    <w:rsid w:val="00743A08"/>
    <w:rsid w:val="00743C1C"/>
    <w:rsid w:val="00745096"/>
    <w:rsid w:val="007453A7"/>
    <w:rsid w:val="007459FA"/>
    <w:rsid w:val="00745A92"/>
    <w:rsid w:val="00750C12"/>
    <w:rsid w:val="00751190"/>
    <w:rsid w:val="00754EC6"/>
    <w:rsid w:val="00755EE4"/>
    <w:rsid w:val="00755F63"/>
    <w:rsid w:val="00763276"/>
    <w:rsid w:val="00763EF5"/>
    <w:rsid w:val="00765719"/>
    <w:rsid w:val="00765CAE"/>
    <w:rsid w:val="007662FC"/>
    <w:rsid w:val="0077186B"/>
    <w:rsid w:val="007724DE"/>
    <w:rsid w:val="00772FE7"/>
    <w:rsid w:val="007752FB"/>
    <w:rsid w:val="0077656D"/>
    <w:rsid w:val="007802CC"/>
    <w:rsid w:val="00781412"/>
    <w:rsid w:val="00781F53"/>
    <w:rsid w:val="00782C58"/>
    <w:rsid w:val="007839D2"/>
    <w:rsid w:val="00784D0D"/>
    <w:rsid w:val="00786675"/>
    <w:rsid w:val="00792759"/>
    <w:rsid w:val="00794FF5"/>
    <w:rsid w:val="00796675"/>
    <w:rsid w:val="00797BB6"/>
    <w:rsid w:val="00797F88"/>
    <w:rsid w:val="007A199D"/>
    <w:rsid w:val="007A377A"/>
    <w:rsid w:val="007A415B"/>
    <w:rsid w:val="007B114E"/>
    <w:rsid w:val="007B201B"/>
    <w:rsid w:val="007C261C"/>
    <w:rsid w:val="007C292D"/>
    <w:rsid w:val="007C2D1F"/>
    <w:rsid w:val="007C56F7"/>
    <w:rsid w:val="007C5F25"/>
    <w:rsid w:val="007C67C8"/>
    <w:rsid w:val="007C6F18"/>
    <w:rsid w:val="007C734D"/>
    <w:rsid w:val="007D0B50"/>
    <w:rsid w:val="007D1789"/>
    <w:rsid w:val="007D2E85"/>
    <w:rsid w:val="007D2ECE"/>
    <w:rsid w:val="007D49A0"/>
    <w:rsid w:val="007D5453"/>
    <w:rsid w:val="007D658D"/>
    <w:rsid w:val="007D757C"/>
    <w:rsid w:val="007D7600"/>
    <w:rsid w:val="007D7678"/>
    <w:rsid w:val="007E15BC"/>
    <w:rsid w:val="007E3545"/>
    <w:rsid w:val="007E4E53"/>
    <w:rsid w:val="007E6F2E"/>
    <w:rsid w:val="007F021E"/>
    <w:rsid w:val="007F1A3A"/>
    <w:rsid w:val="007F4516"/>
    <w:rsid w:val="007F5F3C"/>
    <w:rsid w:val="007F7DCB"/>
    <w:rsid w:val="007F7F10"/>
    <w:rsid w:val="00801CE8"/>
    <w:rsid w:val="0080332B"/>
    <w:rsid w:val="008071BA"/>
    <w:rsid w:val="008077A7"/>
    <w:rsid w:val="00813A3A"/>
    <w:rsid w:val="00813C76"/>
    <w:rsid w:val="00814728"/>
    <w:rsid w:val="008164BB"/>
    <w:rsid w:val="00817D39"/>
    <w:rsid w:val="00820CAB"/>
    <w:rsid w:val="00822213"/>
    <w:rsid w:val="0082252A"/>
    <w:rsid w:val="008237E7"/>
    <w:rsid w:val="00824614"/>
    <w:rsid w:val="00827778"/>
    <w:rsid w:val="00830A56"/>
    <w:rsid w:val="00830CDD"/>
    <w:rsid w:val="00831281"/>
    <w:rsid w:val="00842B33"/>
    <w:rsid w:val="00844FDA"/>
    <w:rsid w:val="008455F9"/>
    <w:rsid w:val="00850530"/>
    <w:rsid w:val="008524B4"/>
    <w:rsid w:val="00852CC9"/>
    <w:rsid w:val="008530FE"/>
    <w:rsid w:val="00855798"/>
    <w:rsid w:val="00856EB6"/>
    <w:rsid w:val="00857A88"/>
    <w:rsid w:val="008717C9"/>
    <w:rsid w:val="00872782"/>
    <w:rsid w:val="00874841"/>
    <w:rsid w:val="008754C5"/>
    <w:rsid w:val="008828D5"/>
    <w:rsid w:val="00887101"/>
    <w:rsid w:val="00890936"/>
    <w:rsid w:val="008918A8"/>
    <w:rsid w:val="008932A7"/>
    <w:rsid w:val="00895304"/>
    <w:rsid w:val="008A0CD2"/>
    <w:rsid w:val="008A2211"/>
    <w:rsid w:val="008A3C0F"/>
    <w:rsid w:val="008A456F"/>
    <w:rsid w:val="008A57C6"/>
    <w:rsid w:val="008A60B6"/>
    <w:rsid w:val="008B2F65"/>
    <w:rsid w:val="008B4A00"/>
    <w:rsid w:val="008B4C98"/>
    <w:rsid w:val="008B5F34"/>
    <w:rsid w:val="008B7D96"/>
    <w:rsid w:val="008C2FE1"/>
    <w:rsid w:val="008C3B25"/>
    <w:rsid w:val="008C4024"/>
    <w:rsid w:val="008C52B0"/>
    <w:rsid w:val="008C5641"/>
    <w:rsid w:val="008C5DBD"/>
    <w:rsid w:val="008D41CD"/>
    <w:rsid w:val="008D7046"/>
    <w:rsid w:val="008E16E1"/>
    <w:rsid w:val="008E3A50"/>
    <w:rsid w:val="008F1DE3"/>
    <w:rsid w:val="008F6EDE"/>
    <w:rsid w:val="008F7A93"/>
    <w:rsid w:val="00900583"/>
    <w:rsid w:val="00901B99"/>
    <w:rsid w:val="00902DE5"/>
    <w:rsid w:val="0090774E"/>
    <w:rsid w:val="0091021B"/>
    <w:rsid w:val="009126C8"/>
    <w:rsid w:val="00916C04"/>
    <w:rsid w:val="00916DCC"/>
    <w:rsid w:val="00923C5A"/>
    <w:rsid w:val="009246FF"/>
    <w:rsid w:val="00930B77"/>
    <w:rsid w:val="00931715"/>
    <w:rsid w:val="00931ADB"/>
    <w:rsid w:val="00940F57"/>
    <w:rsid w:val="00941ED7"/>
    <w:rsid w:val="009431FD"/>
    <w:rsid w:val="00943892"/>
    <w:rsid w:val="0094587A"/>
    <w:rsid w:val="009464AE"/>
    <w:rsid w:val="009473B1"/>
    <w:rsid w:val="00953FFD"/>
    <w:rsid w:val="00954666"/>
    <w:rsid w:val="00961A20"/>
    <w:rsid w:val="00970DA7"/>
    <w:rsid w:val="009723F1"/>
    <w:rsid w:val="009725B2"/>
    <w:rsid w:val="00972EB6"/>
    <w:rsid w:val="009806D5"/>
    <w:rsid w:val="0098119D"/>
    <w:rsid w:val="009842D5"/>
    <w:rsid w:val="00984719"/>
    <w:rsid w:val="0098550F"/>
    <w:rsid w:val="00991D84"/>
    <w:rsid w:val="00992143"/>
    <w:rsid w:val="009924EF"/>
    <w:rsid w:val="00992F64"/>
    <w:rsid w:val="00994169"/>
    <w:rsid w:val="00994B8B"/>
    <w:rsid w:val="00995448"/>
    <w:rsid w:val="00995858"/>
    <w:rsid w:val="009A3573"/>
    <w:rsid w:val="009A5FA4"/>
    <w:rsid w:val="009A64CE"/>
    <w:rsid w:val="009A7260"/>
    <w:rsid w:val="009A786B"/>
    <w:rsid w:val="009B2B72"/>
    <w:rsid w:val="009B2DB7"/>
    <w:rsid w:val="009C625E"/>
    <w:rsid w:val="009C6AA9"/>
    <w:rsid w:val="009C6D13"/>
    <w:rsid w:val="009D372F"/>
    <w:rsid w:val="009D5248"/>
    <w:rsid w:val="009D7D3D"/>
    <w:rsid w:val="009E5230"/>
    <w:rsid w:val="009E6C80"/>
    <w:rsid w:val="009F63B0"/>
    <w:rsid w:val="009F75E4"/>
    <w:rsid w:val="00A03661"/>
    <w:rsid w:val="00A04473"/>
    <w:rsid w:val="00A04B7D"/>
    <w:rsid w:val="00A04C51"/>
    <w:rsid w:val="00A063D8"/>
    <w:rsid w:val="00A102B8"/>
    <w:rsid w:val="00A1203B"/>
    <w:rsid w:val="00A130F3"/>
    <w:rsid w:val="00A15790"/>
    <w:rsid w:val="00A20AC5"/>
    <w:rsid w:val="00A21696"/>
    <w:rsid w:val="00A23D2E"/>
    <w:rsid w:val="00A27F6A"/>
    <w:rsid w:val="00A30AA5"/>
    <w:rsid w:val="00A31B91"/>
    <w:rsid w:val="00A40277"/>
    <w:rsid w:val="00A4094D"/>
    <w:rsid w:val="00A41444"/>
    <w:rsid w:val="00A44384"/>
    <w:rsid w:val="00A46B16"/>
    <w:rsid w:val="00A53A17"/>
    <w:rsid w:val="00A54397"/>
    <w:rsid w:val="00A578DE"/>
    <w:rsid w:val="00A57FA7"/>
    <w:rsid w:val="00A6066D"/>
    <w:rsid w:val="00A60A7E"/>
    <w:rsid w:val="00A657BB"/>
    <w:rsid w:val="00A71921"/>
    <w:rsid w:val="00A74074"/>
    <w:rsid w:val="00A7687B"/>
    <w:rsid w:val="00A778A4"/>
    <w:rsid w:val="00A829B4"/>
    <w:rsid w:val="00A83416"/>
    <w:rsid w:val="00A836BA"/>
    <w:rsid w:val="00A87AFD"/>
    <w:rsid w:val="00A90527"/>
    <w:rsid w:val="00A9253C"/>
    <w:rsid w:val="00A97494"/>
    <w:rsid w:val="00AA0CA0"/>
    <w:rsid w:val="00AA2B5F"/>
    <w:rsid w:val="00AA4445"/>
    <w:rsid w:val="00AA7F90"/>
    <w:rsid w:val="00AB39AB"/>
    <w:rsid w:val="00AB54BC"/>
    <w:rsid w:val="00AC1EAE"/>
    <w:rsid w:val="00AC35C5"/>
    <w:rsid w:val="00AD0421"/>
    <w:rsid w:val="00AD199F"/>
    <w:rsid w:val="00AD6D4E"/>
    <w:rsid w:val="00AE2640"/>
    <w:rsid w:val="00AE3432"/>
    <w:rsid w:val="00AE4BAB"/>
    <w:rsid w:val="00AE7487"/>
    <w:rsid w:val="00AF14E1"/>
    <w:rsid w:val="00AF1627"/>
    <w:rsid w:val="00AF3939"/>
    <w:rsid w:val="00AF4235"/>
    <w:rsid w:val="00AF5848"/>
    <w:rsid w:val="00AF612B"/>
    <w:rsid w:val="00AF727E"/>
    <w:rsid w:val="00B00464"/>
    <w:rsid w:val="00B014EB"/>
    <w:rsid w:val="00B058D9"/>
    <w:rsid w:val="00B1058E"/>
    <w:rsid w:val="00B141FA"/>
    <w:rsid w:val="00B15EAB"/>
    <w:rsid w:val="00B15EBA"/>
    <w:rsid w:val="00B16249"/>
    <w:rsid w:val="00B176EA"/>
    <w:rsid w:val="00B21F11"/>
    <w:rsid w:val="00B241F7"/>
    <w:rsid w:val="00B25790"/>
    <w:rsid w:val="00B27D83"/>
    <w:rsid w:val="00B303B6"/>
    <w:rsid w:val="00B34D81"/>
    <w:rsid w:val="00B355C6"/>
    <w:rsid w:val="00B35BBD"/>
    <w:rsid w:val="00B42301"/>
    <w:rsid w:val="00B44660"/>
    <w:rsid w:val="00B45E08"/>
    <w:rsid w:val="00B4614D"/>
    <w:rsid w:val="00B464E0"/>
    <w:rsid w:val="00B501F1"/>
    <w:rsid w:val="00B52947"/>
    <w:rsid w:val="00B607AD"/>
    <w:rsid w:val="00B60A1E"/>
    <w:rsid w:val="00B628B1"/>
    <w:rsid w:val="00B632FC"/>
    <w:rsid w:val="00B64FC9"/>
    <w:rsid w:val="00B703F2"/>
    <w:rsid w:val="00B75EDF"/>
    <w:rsid w:val="00B77C69"/>
    <w:rsid w:val="00B8060A"/>
    <w:rsid w:val="00B8192E"/>
    <w:rsid w:val="00B828DF"/>
    <w:rsid w:val="00B90C7B"/>
    <w:rsid w:val="00B93EF6"/>
    <w:rsid w:val="00B958D0"/>
    <w:rsid w:val="00B95A37"/>
    <w:rsid w:val="00BA03D1"/>
    <w:rsid w:val="00BA4A75"/>
    <w:rsid w:val="00BB33E1"/>
    <w:rsid w:val="00BB354F"/>
    <w:rsid w:val="00BB3A56"/>
    <w:rsid w:val="00BB72C7"/>
    <w:rsid w:val="00BC212D"/>
    <w:rsid w:val="00BC3781"/>
    <w:rsid w:val="00BC3D8E"/>
    <w:rsid w:val="00BC49D7"/>
    <w:rsid w:val="00BC69A5"/>
    <w:rsid w:val="00BC7DFE"/>
    <w:rsid w:val="00BD5487"/>
    <w:rsid w:val="00BD7E00"/>
    <w:rsid w:val="00BE317C"/>
    <w:rsid w:val="00BE33DF"/>
    <w:rsid w:val="00BE3E46"/>
    <w:rsid w:val="00BE4308"/>
    <w:rsid w:val="00BE45C3"/>
    <w:rsid w:val="00BE4FFF"/>
    <w:rsid w:val="00BE524F"/>
    <w:rsid w:val="00BE5DD4"/>
    <w:rsid w:val="00BE6DE9"/>
    <w:rsid w:val="00BF1060"/>
    <w:rsid w:val="00BF2BDF"/>
    <w:rsid w:val="00BF6E99"/>
    <w:rsid w:val="00BF7634"/>
    <w:rsid w:val="00C009D5"/>
    <w:rsid w:val="00C022DC"/>
    <w:rsid w:val="00C05642"/>
    <w:rsid w:val="00C10152"/>
    <w:rsid w:val="00C121B3"/>
    <w:rsid w:val="00C14E35"/>
    <w:rsid w:val="00C1508F"/>
    <w:rsid w:val="00C15C12"/>
    <w:rsid w:val="00C16E09"/>
    <w:rsid w:val="00C2174A"/>
    <w:rsid w:val="00C23F0A"/>
    <w:rsid w:val="00C27776"/>
    <w:rsid w:val="00C306A5"/>
    <w:rsid w:val="00C30778"/>
    <w:rsid w:val="00C3593A"/>
    <w:rsid w:val="00C36D4D"/>
    <w:rsid w:val="00C42A8E"/>
    <w:rsid w:val="00C42C8A"/>
    <w:rsid w:val="00C503E6"/>
    <w:rsid w:val="00C50505"/>
    <w:rsid w:val="00C508FB"/>
    <w:rsid w:val="00C55B0B"/>
    <w:rsid w:val="00C575EE"/>
    <w:rsid w:val="00C623C5"/>
    <w:rsid w:val="00C626BE"/>
    <w:rsid w:val="00C65BE6"/>
    <w:rsid w:val="00C65F54"/>
    <w:rsid w:val="00C70C0B"/>
    <w:rsid w:val="00C7118F"/>
    <w:rsid w:val="00C7161D"/>
    <w:rsid w:val="00C726F8"/>
    <w:rsid w:val="00C73C22"/>
    <w:rsid w:val="00C74966"/>
    <w:rsid w:val="00C74A88"/>
    <w:rsid w:val="00C75A9C"/>
    <w:rsid w:val="00C7787B"/>
    <w:rsid w:val="00C81A95"/>
    <w:rsid w:val="00C82208"/>
    <w:rsid w:val="00C836A9"/>
    <w:rsid w:val="00C851EE"/>
    <w:rsid w:val="00C87EC9"/>
    <w:rsid w:val="00C931AB"/>
    <w:rsid w:val="00CB10ED"/>
    <w:rsid w:val="00CB16C3"/>
    <w:rsid w:val="00CB1D12"/>
    <w:rsid w:val="00CB5AE0"/>
    <w:rsid w:val="00CB76C5"/>
    <w:rsid w:val="00CC0F93"/>
    <w:rsid w:val="00CC13B5"/>
    <w:rsid w:val="00CC1D56"/>
    <w:rsid w:val="00CC6857"/>
    <w:rsid w:val="00CD04A5"/>
    <w:rsid w:val="00CD04E8"/>
    <w:rsid w:val="00CD1657"/>
    <w:rsid w:val="00CD40AB"/>
    <w:rsid w:val="00CD4157"/>
    <w:rsid w:val="00CD4E4A"/>
    <w:rsid w:val="00CD5365"/>
    <w:rsid w:val="00CE1BCB"/>
    <w:rsid w:val="00CE3591"/>
    <w:rsid w:val="00CE44AD"/>
    <w:rsid w:val="00CF6BC6"/>
    <w:rsid w:val="00CF766C"/>
    <w:rsid w:val="00D02563"/>
    <w:rsid w:val="00D12371"/>
    <w:rsid w:val="00D127D3"/>
    <w:rsid w:val="00D134E4"/>
    <w:rsid w:val="00D14466"/>
    <w:rsid w:val="00D14A27"/>
    <w:rsid w:val="00D1622E"/>
    <w:rsid w:val="00D1690E"/>
    <w:rsid w:val="00D16D62"/>
    <w:rsid w:val="00D17023"/>
    <w:rsid w:val="00D1753A"/>
    <w:rsid w:val="00D23E30"/>
    <w:rsid w:val="00D3128D"/>
    <w:rsid w:val="00D34973"/>
    <w:rsid w:val="00D3681F"/>
    <w:rsid w:val="00D3744F"/>
    <w:rsid w:val="00D4245F"/>
    <w:rsid w:val="00D4341D"/>
    <w:rsid w:val="00D43EB4"/>
    <w:rsid w:val="00D44A34"/>
    <w:rsid w:val="00D51CEC"/>
    <w:rsid w:val="00D523B6"/>
    <w:rsid w:val="00D57B83"/>
    <w:rsid w:val="00D627D7"/>
    <w:rsid w:val="00D640BB"/>
    <w:rsid w:val="00D700A2"/>
    <w:rsid w:val="00D7142D"/>
    <w:rsid w:val="00D8250D"/>
    <w:rsid w:val="00D83A1D"/>
    <w:rsid w:val="00D85A1F"/>
    <w:rsid w:val="00D92F91"/>
    <w:rsid w:val="00D954D5"/>
    <w:rsid w:val="00D9577A"/>
    <w:rsid w:val="00D965EB"/>
    <w:rsid w:val="00D97C04"/>
    <w:rsid w:val="00DA1702"/>
    <w:rsid w:val="00DA5E11"/>
    <w:rsid w:val="00DB0DF4"/>
    <w:rsid w:val="00DB1612"/>
    <w:rsid w:val="00DC1100"/>
    <w:rsid w:val="00DC2E06"/>
    <w:rsid w:val="00DD07CD"/>
    <w:rsid w:val="00DD1665"/>
    <w:rsid w:val="00DD228F"/>
    <w:rsid w:val="00DE1B06"/>
    <w:rsid w:val="00DF0D30"/>
    <w:rsid w:val="00DF4085"/>
    <w:rsid w:val="00E053B7"/>
    <w:rsid w:val="00E10505"/>
    <w:rsid w:val="00E105CB"/>
    <w:rsid w:val="00E1440C"/>
    <w:rsid w:val="00E14E2A"/>
    <w:rsid w:val="00E17ADA"/>
    <w:rsid w:val="00E233CF"/>
    <w:rsid w:val="00E253F8"/>
    <w:rsid w:val="00E32033"/>
    <w:rsid w:val="00E348A0"/>
    <w:rsid w:val="00E367AE"/>
    <w:rsid w:val="00E36CAE"/>
    <w:rsid w:val="00E416C3"/>
    <w:rsid w:val="00E44059"/>
    <w:rsid w:val="00E46232"/>
    <w:rsid w:val="00E4706C"/>
    <w:rsid w:val="00E523E3"/>
    <w:rsid w:val="00E55569"/>
    <w:rsid w:val="00E57B2C"/>
    <w:rsid w:val="00E61D06"/>
    <w:rsid w:val="00E61E76"/>
    <w:rsid w:val="00E646CD"/>
    <w:rsid w:val="00E64FBF"/>
    <w:rsid w:val="00E65992"/>
    <w:rsid w:val="00E74BC9"/>
    <w:rsid w:val="00E81151"/>
    <w:rsid w:val="00E82BC8"/>
    <w:rsid w:val="00E85944"/>
    <w:rsid w:val="00E85AA8"/>
    <w:rsid w:val="00E91002"/>
    <w:rsid w:val="00E91125"/>
    <w:rsid w:val="00E91CD9"/>
    <w:rsid w:val="00E95F28"/>
    <w:rsid w:val="00E969E4"/>
    <w:rsid w:val="00E96E80"/>
    <w:rsid w:val="00E97E0C"/>
    <w:rsid w:val="00EA196A"/>
    <w:rsid w:val="00EA2E1E"/>
    <w:rsid w:val="00EA2F62"/>
    <w:rsid w:val="00EA58FF"/>
    <w:rsid w:val="00EB1E3C"/>
    <w:rsid w:val="00EB2A92"/>
    <w:rsid w:val="00EB38BC"/>
    <w:rsid w:val="00EB5FD6"/>
    <w:rsid w:val="00EB60C4"/>
    <w:rsid w:val="00EB7812"/>
    <w:rsid w:val="00EC05D3"/>
    <w:rsid w:val="00EC1055"/>
    <w:rsid w:val="00EC1C04"/>
    <w:rsid w:val="00EC3770"/>
    <w:rsid w:val="00EC521E"/>
    <w:rsid w:val="00EC5903"/>
    <w:rsid w:val="00EC7F8F"/>
    <w:rsid w:val="00ED321D"/>
    <w:rsid w:val="00ED3432"/>
    <w:rsid w:val="00EE0C6B"/>
    <w:rsid w:val="00EE26E3"/>
    <w:rsid w:val="00EF0020"/>
    <w:rsid w:val="00EF2996"/>
    <w:rsid w:val="00EF582B"/>
    <w:rsid w:val="00EF5B68"/>
    <w:rsid w:val="00EF70BB"/>
    <w:rsid w:val="00F024A6"/>
    <w:rsid w:val="00F02AD7"/>
    <w:rsid w:val="00F04A91"/>
    <w:rsid w:val="00F05940"/>
    <w:rsid w:val="00F07345"/>
    <w:rsid w:val="00F114C5"/>
    <w:rsid w:val="00F16C1A"/>
    <w:rsid w:val="00F17465"/>
    <w:rsid w:val="00F17FAA"/>
    <w:rsid w:val="00F20D03"/>
    <w:rsid w:val="00F20D7E"/>
    <w:rsid w:val="00F27DB3"/>
    <w:rsid w:val="00F376E5"/>
    <w:rsid w:val="00F41E0C"/>
    <w:rsid w:val="00F4239B"/>
    <w:rsid w:val="00F445BA"/>
    <w:rsid w:val="00F501C8"/>
    <w:rsid w:val="00F5123C"/>
    <w:rsid w:val="00F51C1B"/>
    <w:rsid w:val="00F51E84"/>
    <w:rsid w:val="00F537ED"/>
    <w:rsid w:val="00F54C46"/>
    <w:rsid w:val="00F61891"/>
    <w:rsid w:val="00F6358C"/>
    <w:rsid w:val="00F64891"/>
    <w:rsid w:val="00F67EFC"/>
    <w:rsid w:val="00F71A0D"/>
    <w:rsid w:val="00F71A97"/>
    <w:rsid w:val="00F7554C"/>
    <w:rsid w:val="00F762F0"/>
    <w:rsid w:val="00F839F4"/>
    <w:rsid w:val="00F86AF1"/>
    <w:rsid w:val="00F87988"/>
    <w:rsid w:val="00F9060F"/>
    <w:rsid w:val="00F9715D"/>
    <w:rsid w:val="00FA13E6"/>
    <w:rsid w:val="00FA5247"/>
    <w:rsid w:val="00FA71B7"/>
    <w:rsid w:val="00FA7529"/>
    <w:rsid w:val="00FA78F9"/>
    <w:rsid w:val="00FB0118"/>
    <w:rsid w:val="00FB1F6C"/>
    <w:rsid w:val="00FB5E65"/>
    <w:rsid w:val="00FC1C7F"/>
    <w:rsid w:val="00FC2409"/>
    <w:rsid w:val="00FC63FB"/>
    <w:rsid w:val="00FC6FF7"/>
    <w:rsid w:val="00FD4845"/>
    <w:rsid w:val="00FD7552"/>
    <w:rsid w:val="00FE41D4"/>
    <w:rsid w:val="00FE75DA"/>
    <w:rsid w:val="00FF184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8C059"/>
  <w15:docId w15:val="{7D13F9B9-15A5-4587-AB21-56261D86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A7E"/>
    <w:rPr>
      <w:rFonts w:ascii="Calibri" w:eastAsiaTheme="minorHAnsi" w:hAnsi="Calibri" w:cs="Calibri"/>
      <w:sz w:val="22"/>
      <w:szCs w:val="22"/>
    </w:rPr>
  </w:style>
  <w:style w:type="paragraph" w:styleId="Heading1">
    <w:name w:val="heading 1"/>
    <w:basedOn w:val="Normal"/>
    <w:next w:val="Normal"/>
    <w:qFormat/>
    <w:rsid w:val="001C29E5"/>
    <w:pPr>
      <w:keepNext/>
      <w:pBdr>
        <w:bottom w:val="single" w:sz="4" w:space="1" w:color="auto"/>
      </w:pBdr>
      <w:ind w:left="-360"/>
      <w:outlineLvl w:val="0"/>
    </w:pPr>
    <w:rPr>
      <w:rFonts w:ascii="Times New Roman" w:eastAsia="Times New Roman" w:hAnsi="Times New Roman" w:cs="Arial"/>
      <w:b/>
      <w:bCs/>
      <w:smallCaps/>
      <w:kern w:val="32"/>
      <w:sz w:val="24"/>
      <w:szCs w:val="32"/>
    </w:rPr>
  </w:style>
  <w:style w:type="paragraph" w:styleId="Heading2">
    <w:name w:val="heading 2"/>
    <w:basedOn w:val="Normal"/>
    <w:next w:val="Normal"/>
    <w:qFormat/>
    <w:rsid w:val="004C4A7A"/>
    <w:pPr>
      <w:keepNext/>
      <w:outlineLvl w:val="1"/>
    </w:pPr>
    <w:rPr>
      <w:rFonts w:ascii="Times New Roman" w:eastAsia="Times New Roman" w:hAnsi="Times New Roman" w:cs="Arial"/>
      <w:b/>
      <w:bCs/>
      <w:i/>
      <w:iCs/>
      <w:sz w:val="24"/>
      <w:szCs w:val="28"/>
    </w:rPr>
  </w:style>
  <w:style w:type="paragraph" w:styleId="Heading3">
    <w:name w:val="heading 3"/>
    <w:basedOn w:val="Normal"/>
    <w:next w:val="Normal"/>
    <w:qFormat/>
    <w:rsid w:val="00444D0A"/>
    <w:pPr>
      <w:keepNext/>
      <w:spacing w:before="240" w:after="60"/>
      <w:outlineLvl w:val="2"/>
    </w:pPr>
    <w:rPr>
      <w:rFonts w:ascii="Times New Roman" w:eastAsia="Times New Roman" w:hAnsi="Times New Roman" w:cs="Arial"/>
      <w:bCs/>
      <w:sz w:val="24"/>
      <w:szCs w:val="26"/>
    </w:rPr>
  </w:style>
  <w:style w:type="paragraph" w:styleId="Heading4">
    <w:name w:val="heading 4"/>
    <w:basedOn w:val="Normal"/>
    <w:next w:val="Normal"/>
    <w:link w:val="Heading4Char"/>
    <w:unhideWhenUsed/>
    <w:qFormat/>
    <w:rsid w:val="00244E52"/>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qFormat/>
    <w:rsid w:val="003C7CA5"/>
    <w:pPr>
      <w:keepNext/>
      <w:ind w:left="1440" w:firstLine="720"/>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C7CA5"/>
    <w:pPr>
      <w:keepNext/>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3C7CA5"/>
    <w:pPr>
      <w:keepNext/>
      <w:outlineLvl w:val="6"/>
    </w:pPr>
    <w:rPr>
      <w:rFonts w:ascii="Times New Roman" w:eastAsia="Times New Roman" w:hAnsi="Times New Roman" w:cs="Times New Roman"/>
      <w:color w:val="FF0000"/>
      <w:sz w:val="24"/>
      <w:szCs w:val="24"/>
    </w:rPr>
  </w:style>
  <w:style w:type="paragraph" w:styleId="Heading8">
    <w:name w:val="heading 8"/>
    <w:basedOn w:val="Normal"/>
    <w:next w:val="Normal"/>
    <w:link w:val="Heading8Char"/>
    <w:qFormat/>
    <w:rsid w:val="003C7CA5"/>
    <w:pPr>
      <w:keepNext/>
      <w:outlineLvl w:val="7"/>
    </w:pPr>
    <w:rPr>
      <w:rFonts w:ascii="Times New Roman" w:eastAsia="Times New Roman" w:hAnsi="Times New Roman" w:cs="Times New Roman"/>
      <w:b/>
      <w:color w:val="FF0000"/>
      <w:sz w:val="24"/>
      <w:szCs w:val="24"/>
    </w:rPr>
  </w:style>
  <w:style w:type="paragraph" w:styleId="Heading9">
    <w:name w:val="heading 9"/>
    <w:basedOn w:val="Normal"/>
    <w:next w:val="Normal"/>
    <w:link w:val="Heading9Char"/>
    <w:qFormat/>
    <w:rsid w:val="003C7CA5"/>
    <w:pPr>
      <w:keepNext/>
      <w:ind w:left="2160"/>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rFonts w:ascii="Times New Roman" w:eastAsia="Times New Roman" w:hAnsi="Times New Roman" w:cs="Times New Roman"/>
      <w:b/>
      <w:smallCaps/>
      <w:sz w:val="40"/>
      <w:szCs w:val="24"/>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rFonts w:ascii="Times New Roman" w:eastAsia="Times New Roman" w:hAnsi="Times New Roman" w:cs="Times New Roman"/>
      <w:color w:val="000000"/>
      <w:sz w:val="24"/>
      <w:szCs w:val="24"/>
    </w:rPr>
  </w:style>
  <w:style w:type="paragraph" w:styleId="Header">
    <w:name w:val="header"/>
    <w:basedOn w:val="Normal"/>
    <w:link w:val="HeaderChar"/>
    <w:rsid w:val="004725C4"/>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4725C4"/>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1"/>
    <w:qFormat/>
    <w:rsid w:val="00794FF5"/>
    <w:pPr>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nhideWhenUsed/>
    <w:rsid w:val="006B41A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B41AF"/>
    <w:rPr>
      <w:sz w:val="24"/>
      <w:szCs w:val="24"/>
    </w:rPr>
  </w:style>
  <w:style w:type="paragraph" w:styleId="Title">
    <w:name w:val="Title"/>
    <w:basedOn w:val="Normal"/>
    <w:link w:val="TitleChar"/>
    <w:qFormat/>
    <w:rsid w:val="006B41AF"/>
    <w:pPr>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6B41AF"/>
    <w:rPr>
      <w:b/>
    </w:rPr>
  </w:style>
  <w:style w:type="paragraph" w:customStyle="1" w:styleId="text">
    <w:name w:val="text"/>
    <w:basedOn w:val="Normal"/>
    <w:rsid w:val="006B41AF"/>
    <w:pPr>
      <w:spacing w:before="100" w:beforeAutospacing="1" w:after="100" w:afterAutospacing="1"/>
    </w:pPr>
    <w:rPr>
      <w:rFonts w:ascii="Times New Roman" w:eastAsia="Times New Roman" w:hAnsi="Times New Roman" w:cs="Times New Roman"/>
      <w:sz w:val="24"/>
      <w:szCs w:val="24"/>
    </w:rPr>
  </w:style>
  <w:style w:type="character" w:customStyle="1" w:styleId="medium-normal">
    <w:name w:val="medium-normal"/>
    <w:basedOn w:val="DefaultParagraphFont"/>
    <w:rsid w:val="006B41AF"/>
  </w:style>
  <w:style w:type="paragraph" w:customStyle="1" w:styleId="TimesFont">
    <w:name w:val="Times Font"/>
    <w:basedOn w:val="Normal"/>
    <w:rsid w:val="006B41AF"/>
    <w:pPr>
      <w:tabs>
        <w:tab w:val="left" w:pos="5040"/>
        <w:tab w:val="right" w:pos="10440"/>
      </w:tabs>
      <w:overflowPunct w:val="0"/>
      <w:autoSpaceDE w:val="0"/>
      <w:autoSpaceDN w:val="0"/>
      <w:adjustRightInd w:val="0"/>
      <w:textAlignment w:val="baseline"/>
    </w:pPr>
    <w:rPr>
      <w:rFonts w:ascii="Times" w:eastAsia="Times New Roman" w:hAnsi="Times" w:cs="Times New Roman"/>
      <w:szCs w:val="20"/>
    </w:rPr>
  </w:style>
  <w:style w:type="character" w:styleId="Strong">
    <w:name w:val="Strong"/>
    <w:uiPriority w:val="22"/>
    <w:qFormat/>
    <w:rsid w:val="006B41AF"/>
    <w:rPr>
      <w:b/>
      <w:bCs/>
    </w:rPr>
  </w:style>
  <w:style w:type="character" w:customStyle="1" w:styleId="cit-doi">
    <w:name w:val="cit-doi"/>
    <w:basedOn w:val="DefaultParagraphFont"/>
    <w:rsid w:val="006B41AF"/>
  </w:style>
  <w:style w:type="character" w:customStyle="1" w:styleId="cit-sepcit-sep-before-article-doi">
    <w:name w:val="cit-sep cit-sep-before-article-doi"/>
    <w:basedOn w:val="DefaultParagraphFont"/>
    <w:rsid w:val="006B41AF"/>
  </w:style>
  <w:style w:type="paragraph" w:styleId="NormalWeb">
    <w:name w:val="Normal (Web)"/>
    <w:basedOn w:val="Normal"/>
    <w:uiPriority w:val="99"/>
    <w:unhideWhenUsed/>
    <w:rsid w:val="006B41AF"/>
    <w:pPr>
      <w:spacing w:before="100" w:beforeAutospacing="1" w:after="100" w:afterAutospacing="1"/>
    </w:pPr>
    <w:rPr>
      <w:rFonts w:ascii="Times New Roman" w:eastAsia="Calibri" w:hAnsi="Times New Roman" w:cs="Times New Roman"/>
      <w:sz w:val="24"/>
      <w:szCs w:val="24"/>
    </w:rPr>
  </w:style>
  <w:style w:type="character" w:customStyle="1" w:styleId="authors">
    <w:name w:val="authors"/>
    <w:basedOn w:val="DefaultParagraphFont"/>
    <w:rsid w:val="006B41AF"/>
  </w:style>
  <w:style w:type="character" w:customStyle="1" w:styleId="slug-doi">
    <w:name w:val="slug-doi"/>
    <w:basedOn w:val="DefaultParagraphFont"/>
    <w:rsid w:val="006B41AF"/>
  </w:style>
  <w:style w:type="paragraph" w:styleId="NoSpacing">
    <w:name w:val="No Spacing"/>
    <w:basedOn w:val="Normal"/>
    <w:uiPriority w:val="1"/>
    <w:qFormat/>
    <w:rsid w:val="006B41AF"/>
  </w:style>
  <w:style w:type="character" w:customStyle="1" w:styleId="apple-converted-space">
    <w:name w:val="apple-converted-space"/>
    <w:basedOn w:val="DefaultParagraphFont"/>
    <w:rsid w:val="006B41AF"/>
  </w:style>
  <w:style w:type="character" w:styleId="Emphasis">
    <w:name w:val="Emphasis"/>
    <w:basedOn w:val="DefaultParagraphFont"/>
    <w:uiPriority w:val="20"/>
    <w:qFormat/>
    <w:rsid w:val="00AF727E"/>
    <w:rPr>
      <w:i/>
      <w:iCs/>
    </w:rPr>
  </w:style>
  <w:style w:type="character" w:customStyle="1" w:styleId="Heading4Char">
    <w:name w:val="Heading 4 Char"/>
    <w:basedOn w:val="DefaultParagraphFont"/>
    <w:link w:val="Heading4"/>
    <w:rsid w:val="00244E52"/>
    <w:rPr>
      <w:rFonts w:asciiTheme="majorHAnsi" w:eastAsiaTheme="majorEastAsia" w:hAnsiTheme="majorHAnsi" w:cstheme="majorBidi"/>
      <w:i/>
      <w:iCs/>
      <w:color w:val="365F91" w:themeColor="accent1" w:themeShade="BF"/>
      <w:sz w:val="24"/>
      <w:szCs w:val="24"/>
    </w:rPr>
  </w:style>
  <w:style w:type="paragraph" w:styleId="BodyText2">
    <w:name w:val="Body Text 2"/>
    <w:basedOn w:val="Normal"/>
    <w:link w:val="BodyText2Char"/>
    <w:unhideWhenUsed/>
    <w:rsid w:val="00382B3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82B3F"/>
    <w:rPr>
      <w:sz w:val="24"/>
      <w:szCs w:val="24"/>
    </w:rPr>
  </w:style>
  <w:style w:type="character" w:customStyle="1" w:styleId="Heading5Char">
    <w:name w:val="Heading 5 Char"/>
    <w:basedOn w:val="DefaultParagraphFont"/>
    <w:link w:val="Heading5"/>
    <w:rsid w:val="003C7CA5"/>
    <w:rPr>
      <w:b/>
      <w:sz w:val="24"/>
    </w:rPr>
  </w:style>
  <w:style w:type="character" w:customStyle="1" w:styleId="Heading6Char">
    <w:name w:val="Heading 6 Char"/>
    <w:basedOn w:val="DefaultParagraphFont"/>
    <w:link w:val="Heading6"/>
    <w:rsid w:val="003C7CA5"/>
    <w:rPr>
      <w:b/>
      <w:sz w:val="24"/>
    </w:rPr>
  </w:style>
  <w:style w:type="character" w:customStyle="1" w:styleId="Heading7Char">
    <w:name w:val="Heading 7 Char"/>
    <w:basedOn w:val="DefaultParagraphFont"/>
    <w:link w:val="Heading7"/>
    <w:rsid w:val="003C7CA5"/>
    <w:rPr>
      <w:color w:val="FF0000"/>
      <w:sz w:val="24"/>
      <w:szCs w:val="24"/>
    </w:rPr>
  </w:style>
  <w:style w:type="character" w:customStyle="1" w:styleId="Heading8Char">
    <w:name w:val="Heading 8 Char"/>
    <w:basedOn w:val="DefaultParagraphFont"/>
    <w:link w:val="Heading8"/>
    <w:rsid w:val="003C7CA5"/>
    <w:rPr>
      <w:b/>
      <w:color w:val="FF0000"/>
      <w:sz w:val="24"/>
      <w:szCs w:val="24"/>
    </w:rPr>
  </w:style>
  <w:style w:type="character" w:customStyle="1" w:styleId="Heading9Char">
    <w:name w:val="Heading 9 Char"/>
    <w:basedOn w:val="DefaultParagraphFont"/>
    <w:link w:val="Heading9"/>
    <w:rsid w:val="003C7CA5"/>
    <w:rPr>
      <w:sz w:val="24"/>
    </w:rPr>
  </w:style>
  <w:style w:type="paragraph" w:styleId="BodyTextIndent2">
    <w:name w:val="Body Text Indent 2"/>
    <w:basedOn w:val="Normal"/>
    <w:link w:val="BodyTextIndent2Char"/>
    <w:rsid w:val="003C7CA5"/>
    <w:pPr>
      <w:ind w:left="21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3C7CA5"/>
    <w:rPr>
      <w:sz w:val="22"/>
    </w:rPr>
  </w:style>
  <w:style w:type="paragraph" w:styleId="BodyTextIndent3">
    <w:name w:val="Body Text Indent 3"/>
    <w:basedOn w:val="Normal"/>
    <w:link w:val="BodyTextIndent3Char"/>
    <w:rsid w:val="003C7CA5"/>
    <w:pPr>
      <w:ind w:left="21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C7CA5"/>
    <w:rPr>
      <w:sz w:val="24"/>
    </w:rPr>
  </w:style>
  <w:style w:type="paragraph" w:styleId="BalloonText">
    <w:name w:val="Balloon Text"/>
    <w:basedOn w:val="Normal"/>
    <w:link w:val="BalloonTextChar"/>
    <w:rsid w:val="003C7CA5"/>
    <w:rPr>
      <w:rFonts w:ascii="Tahoma" w:eastAsia="Times New Roman" w:hAnsi="Tahoma" w:cs="Tahoma"/>
      <w:sz w:val="16"/>
      <w:szCs w:val="16"/>
    </w:rPr>
  </w:style>
  <w:style w:type="character" w:customStyle="1" w:styleId="BalloonTextChar">
    <w:name w:val="Balloon Text Char"/>
    <w:basedOn w:val="DefaultParagraphFont"/>
    <w:link w:val="BalloonText"/>
    <w:rsid w:val="003C7CA5"/>
    <w:rPr>
      <w:rFonts w:ascii="Tahoma" w:hAnsi="Tahoma" w:cs="Tahoma"/>
      <w:sz w:val="16"/>
      <w:szCs w:val="16"/>
    </w:rPr>
  </w:style>
  <w:style w:type="paragraph" w:styleId="BodyText3">
    <w:name w:val="Body Text 3"/>
    <w:basedOn w:val="Normal"/>
    <w:link w:val="BodyText3Char"/>
    <w:rsid w:val="003C7CA5"/>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rsid w:val="003C7CA5"/>
    <w:rPr>
      <w:color w:val="FF0000"/>
      <w:sz w:val="24"/>
      <w:szCs w:val="24"/>
    </w:rPr>
  </w:style>
  <w:style w:type="character" w:customStyle="1" w:styleId="apple-style-span">
    <w:name w:val="apple-style-span"/>
    <w:basedOn w:val="DefaultParagraphFont"/>
    <w:rsid w:val="003C7CA5"/>
  </w:style>
  <w:style w:type="character" w:customStyle="1" w:styleId="HeaderChar">
    <w:name w:val="Header Char"/>
    <w:basedOn w:val="DefaultParagraphFont"/>
    <w:link w:val="Header"/>
    <w:rsid w:val="003C7CA5"/>
    <w:rPr>
      <w:sz w:val="24"/>
      <w:szCs w:val="24"/>
    </w:rPr>
  </w:style>
  <w:style w:type="paragraph" w:styleId="PlainText">
    <w:name w:val="Plain Text"/>
    <w:basedOn w:val="Normal"/>
    <w:link w:val="PlainTextChar"/>
    <w:uiPriority w:val="99"/>
    <w:unhideWhenUsed/>
    <w:rsid w:val="003C7CA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C7CA5"/>
    <w:rPr>
      <w:rFonts w:ascii="Consolas" w:eastAsia="Calibri" w:hAnsi="Consolas"/>
      <w:sz w:val="21"/>
      <w:szCs w:val="21"/>
    </w:rPr>
  </w:style>
  <w:style w:type="paragraph" w:customStyle="1" w:styleId="Default">
    <w:name w:val="Default"/>
    <w:rsid w:val="003C7CA5"/>
    <w:pPr>
      <w:autoSpaceDE w:val="0"/>
      <w:autoSpaceDN w:val="0"/>
      <w:adjustRightInd w:val="0"/>
    </w:pPr>
    <w:rPr>
      <w:rFonts w:ascii="Arial" w:hAnsi="Arial" w:cs="Arial"/>
      <w:color w:val="000000"/>
      <w:sz w:val="24"/>
      <w:szCs w:val="24"/>
    </w:rPr>
  </w:style>
  <w:style w:type="paragraph" w:customStyle="1" w:styleId="gmail-msobodytextindent">
    <w:name w:val="gmail-msobodytextindent"/>
    <w:basedOn w:val="Normal"/>
    <w:rsid w:val="003C7CA5"/>
    <w:pPr>
      <w:spacing w:before="100" w:beforeAutospacing="1" w:after="100" w:afterAutospacing="1"/>
    </w:pPr>
    <w:rPr>
      <w:rFonts w:ascii="Times New Roman" w:eastAsia="Calibri" w:hAnsi="Times New Roman" w:cs="Times New Roman"/>
      <w:sz w:val="24"/>
      <w:szCs w:val="24"/>
    </w:rPr>
  </w:style>
  <w:style w:type="paragraph" w:customStyle="1" w:styleId="volissue">
    <w:name w:val="volissue"/>
    <w:basedOn w:val="Normal"/>
    <w:rsid w:val="003C7CA5"/>
    <w:pPr>
      <w:spacing w:before="100" w:beforeAutospacing="1" w:after="100" w:afterAutospacing="1"/>
    </w:pPr>
    <w:rPr>
      <w:rFonts w:ascii="Times New Roman" w:eastAsia="Times New Roman" w:hAnsi="Times New Roman" w:cs="Times New Roman"/>
      <w:sz w:val="24"/>
      <w:szCs w:val="24"/>
    </w:rPr>
  </w:style>
  <w:style w:type="paragraph" w:customStyle="1" w:styleId="gmail-msonormal">
    <w:name w:val="gmail-msonormal"/>
    <w:basedOn w:val="Normal"/>
    <w:rsid w:val="003C7CA5"/>
    <w:pPr>
      <w:spacing w:before="100" w:beforeAutospacing="1" w:after="100" w:afterAutospacing="1"/>
    </w:pPr>
    <w:rPr>
      <w:rFonts w:ascii="Times New Roman" w:hAnsi="Times New Roman" w:cs="Times New Roman"/>
      <w:sz w:val="24"/>
      <w:szCs w:val="24"/>
    </w:rPr>
  </w:style>
  <w:style w:type="paragraph" w:customStyle="1" w:styleId="m5051613888695744872gmail-msonospacing">
    <w:name w:val="m_5051613888695744872gmail-msonospacing"/>
    <w:basedOn w:val="Normal"/>
    <w:rsid w:val="00887101"/>
    <w:pPr>
      <w:spacing w:before="100" w:beforeAutospacing="1" w:after="100" w:afterAutospacing="1"/>
    </w:pPr>
    <w:rPr>
      <w:rFonts w:ascii="Times New Roman" w:hAnsi="Times New Roman" w:cs="Times New Roman"/>
      <w:sz w:val="24"/>
      <w:szCs w:val="24"/>
    </w:rPr>
  </w:style>
  <w:style w:type="character" w:customStyle="1" w:styleId="nlmarticle-title">
    <w:name w:val="nlm_article-title"/>
    <w:basedOn w:val="DefaultParagraphFont"/>
    <w:rsid w:val="00BD7E00"/>
  </w:style>
  <w:style w:type="character" w:customStyle="1" w:styleId="gmail-normaltextrun">
    <w:name w:val="gmail-normaltextrun"/>
    <w:basedOn w:val="DefaultParagraphFont"/>
    <w:rsid w:val="00AA7F90"/>
  </w:style>
  <w:style w:type="paragraph" w:customStyle="1" w:styleId="gmail-p1">
    <w:name w:val="gmail-p1"/>
    <w:basedOn w:val="Normal"/>
    <w:rsid w:val="00B501F1"/>
    <w:pPr>
      <w:spacing w:before="100" w:beforeAutospacing="1" w:after="100" w:afterAutospacing="1"/>
    </w:pPr>
    <w:rPr>
      <w:rFonts w:ascii="Times New Roman" w:hAnsi="Times New Roman" w:cs="Times New Roman"/>
      <w:sz w:val="24"/>
      <w:szCs w:val="24"/>
    </w:rPr>
  </w:style>
  <w:style w:type="character" w:customStyle="1" w:styleId="gmail-apple-converted-space">
    <w:name w:val="gmail-apple-converted-space"/>
    <w:basedOn w:val="DefaultParagraphFont"/>
    <w:rsid w:val="00B501F1"/>
  </w:style>
  <w:style w:type="paragraph" w:customStyle="1" w:styleId="bibliographic-informationitem">
    <w:name w:val="bibliographic-information__item"/>
    <w:basedOn w:val="Normal"/>
    <w:rsid w:val="00326D0D"/>
    <w:pPr>
      <w:spacing w:before="100" w:beforeAutospacing="1" w:after="100" w:afterAutospacing="1"/>
    </w:pPr>
  </w:style>
  <w:style w:type="character" w:customStyle="1" w:styleId="bibliographic-informationvalue">
    <w:name w:val="bibliographic-information__value"/>
    <w:basedOn w:val="DefaultParagraphFont"/>
    <w:rsid w:val="00326D0D"/>
  </w:style>
  <w:style w:type="paragraph" w:customStyle="1" w:styleId="xp1">
    <w:name w:val="x_p1"/>
    <w:basedOn w:val="Normal"/>
    <w:rsid w:val="008164BB"/>
    <w:rPr>
      <w:rFonts w:ascii="Times New Roman" w:hAnsi="Times New Roman" w:cs="Times New Roman"/>
      <w:sz w:val="24"/>
      <w:szCs w:val="24"/>
    </w:rPr>
  </w:style>
  <w:style w:type="character" w:customStyle="1" w:styleId="xs2">
    <w:name w:val="x_s2"/>
    <w:basedOn w:val="DefaultParagraphFont"/>
    <w:rsid w:val="008164BB"/>
  </w:style>
  <w:style w:type="character" w:customStyle="1" w:styleId="xapple-converted-space">
    <w:name w:val="x_apple-converted-space"/>
    <w:basedOn w:val="DefaultParagraphFont"/>
    <w:rsid w:val="008164BB"/>
  </w:style>
  <w:style w:type="character" w:customStyle="1" w:styleId="xs3">
    <w:name w:val="x_s3"/>
    <w:basedOn w:val="DefaultParagraphFont"/>
    <w:rsid w:val="008164BB"/>
  </w:style>
  <w:style w:type="paragraph" w:customStyle="1" w:styleId="xmsonormal">
    <w:name w:val="x_msonormal"/>
    <w:basedOn w:val="Normal"/>
    <w:rsid w:val="00F17FAA"/>
    <w:rPr>
      <w:rFonts w:ascii="Times New Roman" w:hAnsi="Times New Roman" w:cs="Times New Roman"/>
      <w:sz w:val="24"/>
      <w:szCs w:val="24"/>
    </w:rPr>
  </w:style>
  <w:style w:type="character" w:customStyle="1" w:styleId="normaltextrun">
    <w:name w:val="normaltextrun"/>
    <w:basedOn w:val="DefaultParagraphFont"/>
    <w:rsid w:val="00C42A8E"/>
  </w:style>
  <w:style w:type="character" w:customStyle="1" w:styleId="contentpasted0">
    <w:name w:val="contentpasted0"/>
    <w:basedOn w:val="DefaultParagraphFont"/>
    <w:rsid w:val="000151E9"/>
  </w:style>
  <w:style w:type="paragraph" w:customStyle="1" w:styleId="xmsolistparagraph">
    <w:name w:val="x_msolistparagraph"/>
    <w:basedOn w:val="Normal"/>
    <w:rsid w:val="005F08EB"/>
    <w:pPr>
      <w:spacing w:before="100" w:beforeAutospacing="1" w:after="100" w:afterAutospacing="1"/>
    </w:pPr>
  </w:style>
  <w:style w:type="character" w:customStyle="1" w:styleId="contentpasted1">
    <w:name w:val="contentpasted1"/>
    <w:basedOn w:val="DefaultParagraphFont"/>
    <w:rsid w:val="002651E5"/>
  </w:style>
  <w:style w:type="character" w:customStyle="1" w:styleId="epub-sectionitem">
    <w:name w:val="epub-section__item"/>
    <w:basedOn w:val="DefaultParagraphFont"/>
    <w:rsid w:val="00BE4FFF"/>
  </w:style>
  <w:style w:type="paragraph" w:customStyle="1" w:styleId="elementtoproof">
    <w:name w:val="elementtoproof"/>
    <w:basedOn w:val="Normal"/>
    <w:rsid w:val="00995448"/>
  </w:style>
  <w:style w:type="character" w:customStyle="1" w:styleId="author">
    <w:name w:val="author"/>
    <w:basedOn w:val="DefaultParagraphFont"/>
    <w:rsid w:val="00D3744F"/>
  </w:style>
  <w:style w:type="character" w:customStyle="1" w:styleId="pubyear">
    <w:name w:val="pubyear"/>
    <w:basedOn w:val="DefaultParagraphFont"/>
    <w:rsid w:val="00D3744F"/>
  </w:style>
  <w:style w:type="character" w:customStyle="1" w:styleId="articletitle">
    <w:name w:val="articletitle"/>
    <w:basedOn w:val="DefaultParagraphFont"/>
    <w:rsid w:val="00D3744F"/>
  </w:style>
  <w:style w:type="character" w:customStyle="1" w:styleId="pagefirst">
    <w:name w:val="pagefirst"/>
    <w:basedOn w:val="DefaultParagraphFont"/>
    <w:rsid w:val="00D3744F"/>
  </w:style>
  <w:style w:type="character" w:customStyle="1" w:styleId="pagelast">
    <w:name w:val="pagelast"/>
    <w:basedOn w:val="DefaultParagraphFont"/>
    <w:rsid w:val="00D3744F"/>
  </w:style>
  <w:style w:type="character" w:styleId="UnresolvedMention">
    <w:name w:val="Unresolved Mention"/>
    <w:basedOn w:val="DefaultParagraphFont"/>
    <w:uiPriority w:val="99"/>
    <w:semiHidden/>
    <w:unhideWhenUsed/>
    <w:rsid w:val="00E4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903">
      <w:bodyDiv w:val="1"/>
      <w:marLeft w:val="0"/>
      <w:marRight w:val="0"/>
      <w:marTop w:val="0"/>
      <w:marBottom w:val="0"/>
      <w:divBdr>
        <w:top w:val="none" w:sz="0" w:space="0" w:color="auto"/>
        <w:left w:val="none" w:sz="0" w:space="0" w:color="auto"/>
        <w:bottom w:val="none" w:sz="0" w:space="0" w:color="auto"/>
        <w:right w:val="none" w:sz="0" w:space="0" w:color="auto"/>
      </w:divBdr>
    </w:div>
    <w:div w:id="7218205">
      <w:bodyDiv w:val="1"/>
      <w:marLeft w:val="0"/>
      <w:marRight w:val="0"/>
      <w:marTop w:val="0"/>
      <w:marBottom w:val="0"/>
      <w:divBdr>
        <w:top w:val="none" w:sz="0" w:space="0" w:color="auto"/>
        <w:left w:val="none" w:sz="0" w:space="0" w:color="auto"/>
        <w:bottom w:val="none" w:sz="0" w:space="0" w:color="auto"/>
        <w:right w:val="none" w:sz="0" w:space="0" w:color="auto"/>
      </w:divBdr>
    </w:div>
    <w:div w:id="12418246">
      <w:bodyDiv w:val="1"/>
      <w:marLeft w:val="0"/>
      <w:marRight w:val="0"/>
      <w:marTop w:val="0"/>
      <w:marBottom w:val="0"/>
      <w:divBdr>
        <w:top w:val="none" w:sz="0" w:space="0" w:color="auto"/>
        <w:left w:val="none" w:sz="0" w:space="0" w:color="auto"/>
        <w:bottom w:val="none" w:sz="0" w:space="0" w:color="auto"/>
        <w:right w:val="none" w:sz="0" w:space="0" w:color="auto"/>
      </w:divBdr>
    </w:div>
    <w:div w:id="20404178">
      <w:bodyDiv w:val="1"/>
      <w:marLeft w:val="0"/>
      <w:marRight w:val="0"/>
      <w:marTop w:val="0"/>
      <w:marBottom w:val="0"/>
      <w:divBdr>
        <w:top w:val="none" w:sz="0" w:space="0" w:color="auto"/>
        <w:left w:val="none" w:sz="0" w:space="0" w:color="auto"/>
        <w:bottom w:val="none" w:sz="0" w:space="0" w:color="auto"/>
        <w:right w:val="none" w:sz="0" w:space="0" w:color="auto"/>
      </w:divBdr>
    </w:div>
    <w:div w:id="44261559">
      <w:bodyDiv w:val="1"/>
      <w:marLeft w:val="0"/>
      <w:marRight w:val="0"/>
      <w:marTop w:val="0"/>
      <w:marBottom w:val="0"/>
      <w:divBdr>
        <w:top w:val="none" w:sz="0" w:space="0" w:color="auto"/>
        <w:left w:val="none" w:sz="0" w:space="0" w:color="auto"/>
        <w:bottom w:val="none" w:sz="0" w:space="0" w:color="auto"/>
        <w:right w:val="none" w:sz="0" w:space="0" w:color="auto"/>
      </w:divBdr>
    </w:div>
    <w:div w:id="50807154">
      <w:bodyDiv w:val="1"/>
      <w:marLeft w:val="0"/>
      <w:marRight w:val="0"/>
      <w:marTop w:val="0"/>
      <w:marBottom w:val="0"/>
      <w:divBdr>
        <w:top w:val="none" w:sz="0" w:space="0" w:color="auto"/>
        <w:left w:val="none" w:sz="0" w:space="0" w:color="auto"/>
        <w:bottom w:val="none" w:sz="0" w:space="0" w:color="auto"/>
        <w:right w:val="none" w:sz="0" w:space="0" w:color="auto"/>
      </w:divBdr>
    </w:div>
    <w:div w:id="72434916">
      <w:bodyDiv w:val="1"/>
      <w:marLeft w:val="0"/>
      <w:marRight w:val="0"/>
      <w:marTop w:val="0"/>
      <w:marBottom w:val="0"/>
      <w:divBdr>
        <w:top w:val="none" w:sz="0" w:space="0" w:color="auto"/>
        <w:left w:val="none" w:sz="0" w:space="0" w:color="auto"/>
        <w:bottom w:val="none" w:sz="0" w:space="0" w:color="auto"/>
        <w:right w:val="none" w:sz="0" w:space="0" w:color="auto"/>
      </w:divBdr>
    </w:div>
    <w:div w:id="83385097">
      <w:bodyDiv w:val="1"/>
      <w:marLeft w:val="0"/>
      <w:marRight w:val="0"/>
      <w:marTop w:val="0"/>
      <w:marBottom w:val="0"/>
      <w:divBdr>
        <w:top w:val="none" w:sz="0" w:space="0" w:color="auto"/>
        <w:left w:val="none" w:sz="0" w:space="0" w:color="auto"/>
        <w:bottom w:val="none" w:sz="0" w:space="0" w:color="auto"/>
        <w:right w:val="none" w:sz="0" w:space="0" w:color="auto"/>
      </w:divBdr>
    </w:div>
    <w:div w:id="116266007">
      <w:bodyDiv w:val="1"/>
      <w:marLeft w:val="0"/>
      <w:marRight w:val="0"/>
      <w:marTop w:val="0"/>
      <w:marBottom w:val="0"/>
      <w:divBdr>
        <w:top w:val="none" w:sz="0" w:space="0" w:color="auto"/>
        <w:left w:val="none" w:sz="0" w:space="0" w:color="auto"/>
        <w:bottom w:val="none" w:sz="0" w:space="0" w:color="auto"/>
        <w:right w:val="none" w:sz="0" w:space="0" w:color="auto"/>
      </w:divBdr>
    </w:div>
    <w:div w:id="123470367">
      <w:bodyDiv w:val="1"/>
      <w:marLeft w:val="0"/>
      <w:marRight w:val="0"/>
      <w:marTop w:val="0"/>
      <w:marBottom w:val="0"/>
      <w:divBdr>
        <w:top w:val="none" w:sz="0" w:space="0" w:color="auto"/>
        <w:left w:val="none" w:sz="0" w:space="0" w:color="auto"/>
        <w:bottom w:val="none" w:sz="0" w:space="0" w:color="auto"/>
        <w:right w:val="none" w:sz="0" w:space="0" w:color="auto"/>
      </w:divBdr>
    </w:div>
    <w:div w:id="123814261">
      <w:bodyDiv w:val="1"/>
      <w:marLeft w:val="0"/>
      <w:marRight w:val="0"/>
      <w:marTop w:val="0"/>
      <w:marBottom w:val="0"/>
      <w:divBdr>
        <w:top w:val="none" w:sz="0" w:space="0" w:color="auto"/>
        <w:left w:val="none" w:sz="0" w:space="0" w:color="auto"/>
        <w:bottom w:val="none" w:sz="0" w:space="0" w:color="auto"/>
        <w:right w:val="none" w:sz="0" w:space="0" w:color="auto"/>
      </w:divBdr>
    </w:div>
    <w:div w:id="128136125">
      <w:bodyDiv w:val="1"/>
      <w:marLeft w:val="0"/>
      <w:marRight w:val="0"/>
      <w:marTop w:val="0"/>
      <w:marBottom w:val="0"/>
      <w:divBdr>
        <w:top w:val="none" w:sz="0" w:space="0" w:color="auto"/>
        <w:left w:val="none" w:sz="0" w:space="0" w:color="auto"/>
        <w:bottom w:val="none" w:sz="0" w:space="0" w:color="auto"/>
        <w:right w:val="none" w:sz="0" w:space="0" w:color="auto"/>
      </w:divBdr>
    </w:div>
    <w:div w:id="142477506">
      <w:bodyDiv w:val="1"/>
      <w:marLeft w:val="0"/>
      <w:marRight w:val="0"/>
      <w:marTop w:val="0"/>
      <w:marBottom w:val="0"/>
      <w:divBdr>
        <w:top w:val="none" w:sz="0" w:space="0" w:color="auto"/>
        <w:left w:val="none" w:sz="0" w:space="0" w:color="auto"/>
        <w:bottom w:val="none" w:sz="0" w:space="0" w:color="auto"/>
        <w:right w:val="none" w:sz="0" w:space="0" w:color="auto"/>
      </w:divBdr>
    </w:div>
    <w:div w:id="158038819">
      <w:bodyDiv w:val="1"/>
      <w:marLeft w:val="0"/>
      <w:marRight w:val="0"/>
      <w:marTop w:val="0"/>
      <w:marBottom w:val="0"/>
      <w:divBdr>
        <w:top w:val="none" w:sz="0" w:space="0" w:color="auto"/>
        <w:left w:val="none" w:sz="0" w:space="0" w:color="auto"/>
        <w:bottom w:val="none" w:sz="0" w:space="0" w:color="auto"/>
        <w:right w:val="none" w:sz="0" w:space="0" w:color="auto"/>
      </w:divBdr>
    </w:div>
    <w:div w:id="205485474">
      <w:bodyDiv w:val="1"/>
      <w:marLeft w:val="0"/>
      <w:marRight w:val="0"/>
      <w:marTop w:val="0"/>
      <w:marBottom w:val="0"/>
      <w:divBdr>
        <w:top w:val="none" w:sz="0" w:space="0" w:color="auto"/>
        <w:left w:val="none" w:sz="0" w:space="0" w:color="auto"/>
        <w:bottom w:val="none" w:sz="0" w:space="0" w:color="auto"/>
        <w:right w:val="none" w:sz="0" w:space="0" w:color="auto"/>
      </w:divBdr>
    </w:div>
    <w:div w:id="220673505">
      <w:bodyDiv w:val="1"/>
      <w:marLeft w:val="0"/>
      <w:marRight w:val="0"/>
      <w:marTop w:val="0"/>
      <w:marBottom w:val="0"/>
      <w:divBdr>
        <w:top w:val="none" w:sz="0" w:space="0" w:color="auto"/>
        <w:left w:val="none" w:sz="0" w:space="0" w:color="auto"/>
        <w:bottom w:val="none" w:sz="0" w:space="0" w:color="auto"/>
        <w:right w:val="none" w:sz="0" w:space="0" w:color="auto"/>
      </w:divBdr>
    </w:div>
    <w:div w:id="226844538">
      <w:bodyDiv w:val="1"/>
      <w:marLeft w:val="0"/>
      <w:marRight w:val="0"/>
      <w:marTop w:val="0"/>
      <w:marBottom w:val="0"/>
      <w:divBdr>
        <w:top w:val="none" w:sz="0" w:space="0" w:color="auto"/>
        <w:left w:val="none" w:sz="0" w:space="0" w:color="auto"/>
        <w:bottom w:val="none" w:sz="0" w:space="0" w:color="auto"/>
        <w:right w:val="none" w:sz="0" w:space="0" w:color="auto"/>
      </w:divBdr>
    </w:div>
    <w:div w:id="296421691">
      <w:bodyDiv w:val="1"/>
      <w:marLeft w:val="0"/>
      <w:marRight w:val="0"/>
      <w:marTop w:val="0"/>
      <w:marBottom w:val="0"/>
      <w:divBdr>
        <w:top w:val="none" w:sz="0" w:space="0" w:color="auto"/>
        <w:left w:val="none" w:sz="0" w:space="0" w:color="auto"/>
        <w:bottom w:val="none" w:sz="0" w:space="0" w:color="auto"/>
        <w:right w:val="none" w:sz="0" w:space="0" w:color="auto"/>
      </w:divBdr>
    </w:div>
    <w:div w:id="306785932">
      <w:bodyDiv w:val="1"/>
      <w:marLeft w:val="0"/>
      <w:marRight w:val="0"/>
      <w:marTop w:val="0"/>
      <w:marBottom w:val="0"/>
      <w:divBdr>
        <w:top w:val="none" w:sz="0" w:space="0" w:color="auto"/>
        <w:left w:val="none" w:sz="0" w:space="0" w:color="auto"/>
        <w:bottom w:val="none" w:sz="0" w:space="0" w:color="auto"/>
        <w:right w:val="none" w:sz="0" w:space="0" w:color="auto"/>
      </w:divBdr>
    </w:div>
    <w:div w:id="346056947">
      <w:bodyDiv w:val="1"/>
      <w:marLeft w:val="0"/>
      <w:marRight w:val="0"/>
      <w:marTop w:val="0"/>
      <w:marBottom w:val="0"/>
      <w:divBdr>
        <w:top w:val="none" w:sz="0" w:space="0" w:color="auto"/>
        <w:left w:val="none" w:sz="0" w:space="0" w:color="auto"/>
        <w:bottom w:val="none" w:sz="0" w:space="0" w:color="auto"/>
        <w:right w:val="none" w:sz="0" w:space="0" w:color="auto"/>
      </w:divBdr>
    </w:div>
    <w:div w:id="368265051">
      <w:bodyDiv w:val="1"/>
      <w:marLeft w:val="0"/>
      <w:marRight w:val="0"/>
      <w:marTop w:val="0"/>
      <w:marBottom w:val="0"/>
      <w:divBdr>
        <w:top w:val="none" w:sz="0" w:space="0" w:color="auto"/>
        <w:left w:val="none" w:sz="0" w:space="0" w:color="auto"/>
        <w:bottom w:val="none" w:sz="0" w:space="0" w:color="auto"/>
        <w:right w:val="none" w:sz="0" w:space="0" w:color="auto"/>
      </w:divBdr>
    </w:div>
    <w:div w:id="373697483">
      <w:bodyDiv w:val="1"/>
      <w:marLeft w:val="0"/>
      <w:marRight w:val="0"/>
      <w:marTop w:val="0"/>
      <w:marBottom w:val="0"/>
      <w:divBdr>
        <w:top w:val="none" w:sz="0" w:space="0" w:color="auto"/>
        <w:left w:val="none" w:sz="0" w:space="0" w:color="auto"/>
        <w:bottom w:val="none" w:sz="0" w:space="0" w:color="auto"/>
        <w:right w:val="none" w:sz="0" w:space="0" w:color="auto"/>
      </w:divBdr>
    </w:div>
    <w:div w:id="389888307">
      <w:bodyDiv w:val="1"/>
      <w:marLeft w:val="0"/>
      <w:marRight w:val="0"/>
      <w:marTop w:val="0"/>
      <w:marBottom w:val="0"/>
      <w:divBdr>
        <w:top w:val="none" w:sz="0" w:space="0" w:color="auto"/>
        <w:left w:val="none" w:sz="0" w:space="0" w:color="auto"/>
        <w:bottom w:val="none" w:sz="0" w:space="0" w:color="auto"/>
        <w:right w:val="none" w:sz="0" w:space="0" w:color="auto"/>
      </w:divBdr>
    </w:div>
    <w:div w:id="410542351">
      <w:bodyDiv w:val="1"/>
      <w:marLeft w:val="0"/>
      <w:marRight w:val="0"/>
      <w:marTop w:val="0"/>
      <w:marBottom w:val="0"/>
      <w:divBdr>
        <w:top w:val="none" w:sz="0" w:space="0" w:color="auto"/>
        <w:left w:val="none" w:sz="0" w:space="0" w:color="auto"/>
        <w:bottom w:val="none" w:sz="0" w:space="0" w:color="auto"/>
        <w:right w:val="none" w:sz="0" w:space="0" w:color="auto"/>
      </w:divBdr>
    </w:div>
    <w:div w:id="460415640">
      <w:bodyDiv w:val="1"/>
      <w:marLeft w:val="0"/>
      <w:marRight w:val="0"/>
      <w:marTop w:val="0"/>
      <w:marBottom w:val="0"/>
      <w:divBdr>
        <w:top w:val="none" w:sz="0" w:space="0" w:color="auto"/>
        <w:left w:val="none" w:sz="0" w:space="0" w:color="auto"/>
        <w:bottom w:val="none" w:sz="0" w:space="0" w:color="auto"/>
        <w:right w:val="none" w:sz="0" w:space="0" w:color="auto"/>
      </w:divBdr>
    </w:div>
    <w:div w:id="472720663">
      <w:bodyDiv w:val="1"/>
      <w:marLeft w:val="0"/>
      <w:marRight w:val="0"/>
      <w:marTop w:val="0"/>
      <w:marBottom w:val="0"/>
      <w:divBdr>
        <w:top w:val="none" w:sz="0" w:space="0" w:color="auto"/>
        <w:left w:val="none" w:sz="0" w:space="0" w:color="auto"/>
        <w:bottom w:val="none" w:sz="0" w:space="0" w:color="auto"/>
        <w:right w:val="none" w:sz="0" w:space="0" w:color="auto"/>
      </w:divBdr>
    </w:div>
    <w:div w:id="511796586">
      <w:bodyDiv w:val="1"/>
      <w:marLeft w:val="0"/>
      <w:marRight w:val="0"/>
      <w:marTop w:val="0"/>
      <w:marBottom w:val="0"/>
      <w:divBdr>
        <w:top w:val="none" w:sz="0" w:space="0" w:color="auto"/>
        <w:left w:val="none" w:sz="0" w:space="0" w:color="auto"/>
        <w:bottom w:val="none" w:sz="0" w:space="0" w:color="auto"/>
        <w:right w:val="none" w:sz="0" w:space="0" w:color="auto"/>
      </w:divBdr>
    </w:div>
    <w:div w:id="526063645">
      <w:bodyDiv w:val="1"/>
      <w:marLeft w:val="0"/>
      <w:marRight w:val="0"/>
      <w:marTop w:val="0"/>
      <w:marBottom w:val="0"/>
      <w:divBdr>
        <w:top w:val="none" w:sz="0" w:space="0" w:color="auto"/>
        <w:left w:val="none" w:sz="0" w:space="0" w:color="auto"/>
        <w:bottom w:val="none" w:sz="0" w:space="0" w:color="auto"/>
        <w:right w:val="none" w:sz="0" w:space="0" w:color="auto"/>
      </w:divBdr>
    </w:div>
    <w:div w:id="544215726">
      <w:bodyDiv w:val="1"/>
      <w:marLeft w:val="0"/>
      <w:marRight w:val="0"/>
      <w:marTop w:val="0"/>
      <w:marBottom w:val="0"/>
      <w:divBdr>
        <w:top w:val="none" w:sz="0" w:space="0" w:color="auto"/>
        <w:left w:val="none" w:sz="0" w:space="0" w:color="auto"/>
        <w:bottom w:val="none" w:sz="0" w:space="0" w:color="auto"/>
        <w:right w:val="none" w:sz="0" w:space="0" w:color="auto"/>
      </w:divBdr>
    </w:div>
    <w:div w:id="545996557">
      <w:bodyDiv w:val="1"/>
      <w:marLeft w:val="0"/>
      <w:marRight w:val="0"/>
      <w:marTop w:val="0"/>
      <w:marBottom w:val="0"/>
      <w:divBdr>
        <w:top w:val="none" w:sz="0" w:space="0" w:color="auto"/>
        <w:left w:val="none" w:sz="0" w:space="0" w:color="auto"/>
        <w:bottom w:val="none" w:sz="0" w:space="0" w:color="auto"/>
        <w:right w:val="none" w:sz="0" w:space="0" w:color="auto"/>
      </w:divBdr>
    </w:div>
    <w:div w:id="555551384">
      <w:bodyDiv w:val="1"/>
      <w:marLeft w:val="0"/>
      <w:marRight w:val="0"/>
      <w:marTop w:val="0"/>
      <w:marBottom w:val="0"/>
      <w:divBdr>
        <w:top w:val="none" w:sz="0" w:space="0" w:color="auto"/>
        <w:left w:val="none" w:sz="0" w:space="0" w:color="auto"/>
        <w:bottom w:val="none" w:sz="0" w:space="0" w:color="auto"/>
        <w:right w:val="none" w:sz="0" w:space="0" w:color="auto"/>
      </w:divBdr>
    </w:div>
    <w:div w:id="577524963">
      <w:bodyDiv w:val="1"/>
      <w:marLeft w:val="0"/>
      <w:marRight w:val="0"/>
      <w:marTop w:val="0"/>
      <w:marBottom w:val="0"/>
      <w:divBdr>
        <w:top w:val="none" w:sz="0" w:space="0" w:color="auto"/>
        <w:left w:val="none" w:sz="0" w:space="0" w:color="auto"/>
        <w:bottom w:val="none" w:sz="0" w:space="0" w:color="auto"/>
        <w:right w:val="none" w:sz="0" w:space="0" w:color="auto"/>
      </w:divBdr>
    </w:div>
    <w:div w:id="587810220">
      <w:bodyDiv w:val="1"/>
      <w:marLeft w:val="0"/>
      <w:marRight w:val="0"/>
      <w:marTop w:val="0"/>
      <w:marBottom w:val="0"/>
      <w:divBdr>
        <w:top w:val="none" w:sz="0" w:space="0" w:color="auto"/>
        <w:left w:val="none" w:sz="0" w:space="0" w:color="auto"/>
        <w:bottom w:val="none" w:sz="0" w:space="0" w:color="auto"/>
        <w:right w:val="none" w:sz="0" w:space="0" w:color="auto"/>
      </w:divBdr>
    </w:div>
    <w:div w:id="618340675">
      <w:bodyDiv w:val="1"/>
      <w:marLeft w:val="0"/>
      <w:marRight w:val="0"/>
      <w:marTop w:val="0"/>
      <w:marBottom w:val="0"/>
      <w:divBdr>
        <w:top w:val="none" w:sz="0" w:space="0" w:color="auto"/>
        <w:left w:val="none" w:sz="0" w:space="0" w:color="auto"/>
        <w:bottom w:val="none" w:sz="0" w:space="0" w:color="auto"/>
        <w:right w:val="none" w:sz="0" w:space="0" w:color="auto"/>
      </w:divBdr>
    </w:div>
    <w:div w:id="624577291">
      <w:bodyDiv w:val="1"/>
      <w:marLeft w:val="0"/>
      <w:marRight w:val="0"/>
      <w:marTop w:val="0"/>
      <w:marBottom w:val="0"/>
      <w:divBdr>
        <w:top w:val="none" w:sz="0" w:space="0" w:color="auto"/>
        <w:left w:val="none" w:sz="0" w:space="0" w:color="auto"/>
        <w:bottom w:val="none" w:sz="0" w:space="0" w:color="auto"/>
        <w:right w:val="none" w:sz="0" w:space="0" w:color="auto"/>
      </w:divBdr>
    </w:div>
    <w:div w:id="630593836">
      <w:bodyDiv w:val="1"/>
      <w:marLeft w:val="0"/>
      <w:marRight w:val="0"/>
      <w:marTop w:val="0"/>
      <w:marBottom w:val="0"/>
      <w:divBdr>
        <w:top w:val="none" w:sz="0" w:space="0" w:color="auto"/>
        <w:left w:val="none" w:sz="0" w:space="0" w:color="auto"/>
        <w:bottom w:val="none" w:sz="0" w:space="0" w:color="auto"/>
        <w:right w:val="none" w:sz="0" w:space="0" w:color="auto"/>
      </w:divBdr>
    </w:div>
    <w:div w:id="634289365">
      <w:bodyDiv w:val="1"/>
      <w:marLeft w:val="0"/>
      <w:marRight w:val="0"/>
      <w:marTop w:val="0"/>
      <w:marBottom w:val="0"/>
      <w:divBdr>
        <w:top w:val="none" w:sz="0" w:space="0" w:color="auto"/>
        <w:left w:val="none" w:sz="0" w:space="0" w:color="auto"/>
        <w:bottom w:val="none" w:sz="0" w:space="0" w:color="auto"/>
        <w:right w:val="none" w:sz="0" w:space="0" w:color="auto"/>
      </w:divBdr>
    </w:div>
    <w:div w:id="640231147">
      <w:bodyDiv w:val="1"/>
      <w:marLeft w:val="0"/>
      <w:marRight w:val="0"/>
      <w:marTop w:val="0"/>
      <w:marBottom w:val="0"/>
      <w:divBdr>
        <w:top w:val="none" w:sz="0" w:space="0" w:color="auto"/>
        <w:left w:val="none" w:sz="0" w:space="0" w:color="auto"/>
        <w:bottom w:val="none" w:sz="0" w:space="0" w:color="auto"/>
        <w:right w:val="none" w:sz="0" w:space="0" w:color="auto"/>
      </w:divBdr>
    </w:div>
    <w:div w:id="649096944">
      <w:bodyDiv w:val="1"/>
      <w:marLeft w:val="0"/>
      <w:marRight w:val="0"/>
      <w:marTop w:val="0"/>
      <w:marBottom w:val="0"/>
      <w:divBdr>
        <w:top w:val="none" w:sz="0" w:space="0" w:color="auto"/>
        <w:left w:val="none" w:sz="0" w:space="0" w:color="auto"/>
        <w:bottom w:val="none" w:sz="0" w:space="0" w:color="auto"/>
        <w:right w:val="none" w:sz="0" w:space="0" w:color="auto"/>
      </w:divBdr>
    </w:div>
    <w:div w:id="675228970">
      <w:bodyDiv w:val="1"/>
      <w:marLeft w:val="0"/>
      <w:marRight w:val="0"/>
      <w:marTop w:val="0"/>
      <w:marBottom w:val="0"/>
      <w:divBdr>
        <w:top w:val="none" w:sz="0" w:space="0" w:color="auto"/>
        <w:left w:val="none" w:sz="0" w:space="0" w:color="auto"/>
        <w:bottom w:val="none" w:sz="0" w:space="0" w:color="auto"/>
        <w:right w:val="none" w:sz="0" w:space="0" w:color="auto"/>
      </w:divBdr>
    </w:div>
    <w:div w:id="728920933">
      <w:bodyDiv w:val="1"/>
      <w:marLeft w:val="0"/>
      <w:marRight w:val="0"/>
      <w:marTop w:val="0"/>
      <w:marBottom w:val="0"/>
      <w:divBdr>
        <w:top w:val="none" w:sz="0" w:space="0" w:color="auto"/>
        <w:left w:val="none" w:sz="0" w:space="0" w:color="auto"/>
        <w:bottom w:val="none" w:sz="0" w:space="0" w:color="auto"/>
        <w:right w:val="none" w:sz="0" w:space="0" w:color="auto"/>
      </w:divBdr>
    </w:div>
    <w:div w:id="742265669">
      <w:bodyDiv w:val="1"/>
      <w:marLeft w:val="0"/>
      <w:marRight w:val="0"/>
      <w:marTop w:val="0"/>
      <w:marBottom w:val="0"/>
      <w:divBdr>
        <w:top w:val="none" w:sz="0" w:space="0" w:color="auto"/>
        <w:left w:val="none" w:sz="0" w:space="0" w:color="auto"/>
        <w:bottom w:val="none" w:sz="0" w:space="0" w:color="auto"/>
        <w:right w:val="none" w:sz="0" w:space="0" w:color="auto"/>
      </w:divBdr>
      <w:divsChild>
        <w:div w:id="1753502683">
          <w:marLeft w:val="0"/>
          <w:marRight w:val="0"/>
          <w:marTop w:val="0"/>
          <w:marBottom w:val="0"/>
          <w:divBdr>
            <w:top w:val="none" w:sz="0" w:space="0" w:color="auto"/>
            <w:left w:val="none" w:sz="0" w:space="0" w:color="auto"/>
            <w:bottom w:val="none" w:sz="0" w:space="0" w:color="auto"/>
            <w:right w:val="none" w:sz="0" w:space="0" w:color="auto"/>
          </w:divBdr>
        </w:div>
      </w:divsChild>
    </w:div>
    <w:div w:id="768938651">
      <w:bodyDiv w:val="1"/>
      <w:marLeft w:val="0"/>
      <w:marRight w:val="0"/>
      <w:marTop w:val="0"/>
      <w:marBottom w:val="0"/>
      <w:divBdr>
        <w:top w:val="none" w:sz="0" w:space="0" w:color="auto"/>
        <w:left w:val="none" w:sz="0" w:space="0" w:color="auto"/>
        <w:bottom w:val="none" w:sz="0" w:space="0" w:color="auto"/>
        <w:right w:val="none" w:sz="0" w:space="0" w:color="auto"/>
      </w:divBdr>
    </w:div>
    <w:div w:id="770011226">
      <w:bodyDiv w:val="1"/>
      <w:marLeft w:val="0"/>
      <w:marRight w:val="0"/>
      <w:marTop w:val="0"/>
      <w:marBottom w:val="0"/>
      <w:divBdr>
        <w:top w:val="none" w:sz="0" w:space="0" w:color="auto"/>
        <w:left w:val="none" w:sz="0" w:space="0" w:color="auto"/>
        <w:bottom w:val="none" w:sz="0" w:space="0" w:color="auto"/>
        <w:right w:val="none" w:sz="0" w:space="0" w:color="auto"/>
      </w:divBdr>
    </w:div>
    <w:div w:id="785538863">
      <w:bodyDiv w:val="1"/>
      <w:marLeft w:val="0"/>
      <w:marRight w:val="0"/>
      <w:marTop w:val="0"/>
      <w:marBottom w:val="0"/>
      <w:divBdr>
        <w:top w:val="none" w:sz="0" w:space="0" w:color="auto"/>
        <w:left w:val="none" w:sz="0" w:space="0" w:color="auto"/>
        <w:bottom w:val="none" w:sz="0" w:space="0" w:color="auto"/>
        <w:right w:val="none" w:sz="0" w:space="0" w:color="auto"/>
      </w:divBdr>
    </w:div>
    <w:div w:id="795952972">
      <w:bodyDiv w:val="1"/>
      <w:marLeft w:val="0"/>
      <w:marRight w:val="0"/>
      <w:marTop w:val="0"/>
      <w:marBottom w:val="0"/>
      <w:divBdr>
        <w:top w:val="none" w:sz="0" w:space="0" w:color="auto"/>
        <w:left w:val="none" w:sz="0" w:space="0" w:color="auto"/>
        <w:bottom w:val="none" w:sz="0" w:space="0" w:color="auto"/>
        <w:right w:val="none" w:sz="0" w:space="0" w:color="auto"/>
      </w:divBdr>
    </w:div>
    <w:div w:id="799883127">
      <w:bodyDiv w:val="1"/>
      <w:marLeft w:val="0"/>
      <w:marRight w:val="0"/>
      <w:marTop w:val="0"/>
      <w:marBottom w:val="0"/>
      <w:divBdr>
        <w:top w:val="none" w:sz="0" w:space="0" w:color="auto"/>
        <w:left w:val="none" w:sz="0" w:space="0" w:color="auto"/>
        <w:bottom w:val="none" w:sz="0" w:space="0" w:color="auto"/>
        <w:right w:val="none" w:sz="0" w:space="0" w:color="auto"/>
      </w:divBdr>
    </w:div>
    <w:div w:id="817461283">
      <w:bodyDiv w:val="1"/>
      <w:marLeft w:val="0"/>
      <w:marRight w:val="0"/>
      <w:marTop w:val="0"/>
      <w:marBottom w:val="0"/>
      <w:divBdr>
        <w:top w:val="none" w:sz="0" w:space="0" w:color="auto"/>
        <w:left w:val="none" w:sz="0" w:space="0" w:color="auto"/>
        <w:bottom w:val="none" w:sz="0" w:space="0" w:color="auto"/>
        <w:right w:val="none" w:sz="0" w:space="0" w:color="auto"/>
      </w:divBdr>
    </w:div>
    <w:div w:id="874779236">
      <w:bodyDiv w:val="1"/>
      <w:marLeft w:val="0"/>
      <w:marRight w:val="0"/>
      <w:marTop w:val="0"/>
      <w:marBottom w:val="0"/>
      <w:divBdr>
        <w:top w:val="none" w:sz="0" w:space="0" w:color="auto"/>
        <w:left w:val="none" w:sz="0" w:space="0" w:color="auto"/>
        <w:bottom w:val="none" w:sz="0" w:space="0" w:color="auto"/>
        <w:right w:val="none" w:sz="0" w:space="0" w:color="auto"/>
      </w:divBdr>
    </w:div>
    <w:div w:id="896623791">
      <w:bodyDiv w:val="1"/>
      <w:marLeft w:val="0"/>
      <w:marRight w:val="0"/>
      <w:marTop w:val="0"/>
      <w:marBottom w:val="0"/>
      <w:divBdr>
        <w:top w:val="none" w:sz="0" w:space="0" w:color="auto"/>
        <w:left w:val="none" w:sz="0" w:space="0" w:color="auto"/>
        <w:bottom w:val="none" w:sz="0" w:space="0" w:color="auto"/>
        <w:right w:val="none" w:sz="0" w:space="0" w:color="auto"/>
      </w:divBdr>
    </w:div>
    <w:div w:id="906188802">
      <w:bodyDiv w:val="1"/>
      <w:marLeft w:val="0"/>
      <w:marRight w:val="0"/>
      <w:marTop w:val="0"/>
      <w:marBottom w:val="0"/>
      <w:divBdr>
        <w:top w:val="none" w:sz="0" w:space="0" w:color="auto"/>
        <w:left w:val="none" w:sz="0" w:space="0" w:color="auto"/>
        <w:bottom w:val="none" w:sz="0" w:space="0" w:color="auto"/>
        <w:right w:val="none" w:sz="0" w:space="0" w:color="auto"/>
      </w:divBdr>
    </w:div>
    <w:div w:id="908658469">
      <w:bodyDiv w:val="1"/>
      <w:marLeft w:val="0"/>
      <w:marRight w:val="0"/>
      <w:marTop w:val="0"/>
      <w:marBottom w:val="0"/>
      <w:divBdr>
        <w:top w:val="none" w:sz="0" w:space="0" w:color="auto"/>
        <w:left w:val="none" w:sz="0" w:space="0" w:color="auto"/>
        <w:bottom w:val="none" w:sz="0" w:space="0" w:color="auto"/>
        <w:right w:val="none" w:sz="0" w:space="0" w:color="auto"/>
      </w:divBdr>
    </w:div>
    <w:div w:id="953511840">
      <w:bodyDiv w:val="1"/>
      <w:marLeft w:val="0"/>
      <w:marRight w:val="0"/>
      <w:marTop w:val="0"/>
      <w:marBottom w:val="0"/>
      <w:divBdr>
        <w:top w:val="none" w:sz="0" w:space="0" w:color="auto"/>
        <w:left w:val="none" w:sz="0" w:space="0" w:color="auto"/>
        <w:bottom w:val="none" w:sz="0" w:space="0" w:color="auto"/>
        <w:right w:val="none" w:sz="0" w:space="0" w:color="auto"/>
      </w:divBdr>
    </w:div>
    <w:div w:id="958294677">
      <w:bodyDiv w:val="1"/>
      <w:marLeft w:val="0"/>
      <w:marRight w:val="0"/>
      <w:marTop w:val="0"/>
      <w:marBottom w:val="0"/>
      <w:divBdr>
        <w:top w:val="none" w:sz="0" w:space="0" w:color="auto"/>
        <w:left w:val="none" w:sz="0" w:space="0" w:color="auto"/>
        <w:bottom w:val="none" w:sz="0" w:space="0" w:color="auto"/>
        <w:right w:val="none" w:sz="0" w:space="0" w:color="auto"/>
      </w:divBdr>
    </w:div>
    <w:div w:id="1033963615">
      <w:bodyDiv w:val="1"/>
      <w:marLeft w:val="0"/>
      <w:marRight w:val="0"/>
      <w:marTop w:val="0"/>
      <w:marBottom w:val="0"/>
      <w:divBdr>
        <w:top w:val="none" w:sz="0" w:space="0" w:color="auto"/>
        <w:left w:val="none" w:sz="0" w:space="0" w:color="auto"/>
        <w:bottom w:val="none" w:sz="0" w:space="0" w:color="auto"/>
        <w:right w:val="none" w:sz="0" w:space="0" w:color="auto"/>
      </w:divBdr>
    </w:div>
    <w:div w:id="1098719269">
      <w:bodyDiv w:val="1"/>
      <w:marLeft w:val="0"/>
      <w:marRight w:val="0"/>
      <w:marTop w:val="0"/>
      <w:marBottom w:val="0"/>
      <w:divBdr>
        <w:top w:val="none" w:sz="0" w:space="0" w:color="auto"/>
        <w:left w:val="none" w:sz="0" w:space="0" w:color="auto"/>
        <w:bottom w:val="none" w:sz="0" w:space="0" w:color="auto"/>
        <w:right w:val="none" w:sz="0" w:space="0" w:color="auto"/>
      </w:divBdr>
    </w:div>
    <w:div w:id="1146822025">
      <w:bodyDiv w:val="1"/>
      <w:marLeft w:val="0"/>
      <w:marRight w:val="0"/>
      <w:marTop w:val="0"/>
      <w:marBottom w:val="0"/>
      <w:divBdr>
        <w:top w:val="none" w:sz="0" w:space="0" w:color="auto"/>
        <w:left w:val="none" w:sz="0" w:space="0" w:color="auto"/>
        <w:bottom w:val="none" w:sz="0" w:space="0" w:color="auto"/>
        <w:right w:val="none" w:sz="0" w:space="0" w:color="auto"/>
      </w:divBdr>
    </w:div>
    <w:div w:id="1177574002">
      <w:bodyDiv w:val="1"/>
      <w:marLeft w:val="0"/>
      <w:marRight w:val="0"/>
      <w:marTop w:val="0"/>
      <w:marBottom w:val="0"/>
      <w:divBdr>
        <w:top w:val="none" w:sz="0" w:space="0" w:color="auto"/>
        <w:left w:val="none" w:sz="0" w:space="0" w:color="auto"/>
        <w:bottom w:val="none" w:sz="0" w:space="0" w:color="auto"/>
        <w:right w:val="none" w:sz="0" w:space="0" w:color="auto"/>
      </w:divBdr>
    </w:div>
    <w:div w:id="1180269548">
      <w:bodyDiv w:val="1"/>
      <w:marLeft w:val="0"/>
      <w:marRight w:val="0"/>
      <w:marTop w:val="0"/>
      <w:marBottom w:val="0"/>
      <w:divBdr>
        <w:top w:val="none" w:sz="0" w:space="0" w:color="auto"/>
        <w:left w:val="none" w:sz="0" w:space="0" w:color="auto"/>
        <w:bottom w:val="none" w:sz="0" w:space="0" w:color="auto"/>
        <w:right w:val="none" w:sz="0" w:space="0" w:color="auto"/>
      </w:divBdr>
    </w:div>
    <w:div w:id="1201481541">
      <w:bodyDiv w:val="1"/>
      <w:marLeft w:val="0"/>
      <w:marRight w:val="0"/>
      <w:marTop w:val="0"/>
      <w:marBottom w:val="0"/>
      <w:divBdr>
        <w:top w:val="none" w:sz="0" w:space="0" w:color="auto"/>
        <w:left w:val="none" w:sz="0" w:space="0" w:color="auto"/>
        <w:bottom w:val="none" w:sz="0" w:space="0" w:color="auto"/>
        <w:right w:val="none" w:sz="0" w:space="0" w:color="auto"/>
      </w:divBdr>
    </w:div>
    <w:div w:id="1214346372">
      <w:bodyDiv w:val="1"/>
      <w:marLeft w:val="0"/>
      <w:marRight w:val="0"/>
      <w:marTop w:val="0"/>
      <w:marBottom w:val="0"/>
      <w:divBdr>
        <w:top w:val="none" w:sz="0" w:space="0" w:color="auto"/>
        <w:left w:val="none" w:sz="0" w:space="0" w:color="auto"/>
        <w:bottom w:val="none" w:sz="0" w:space="0" w:color="auto"/>
        <w:right w:val="none" w:sz="0" w:space="0" w:color="auto"/>
      </w:divBdr>
    </w:div>
    <w:div w:id="1219705044">
      <w:bodyDiv w:val="1"/>
      <w:marLeft w:val="0"/>
      <w:marRight w:val="0"/>
      <w:marTop w:val="0"/>
      <w:marBottom w:val="0"/>
      <w:divBdr>
        <w:top w:val="none" w:sz="0" w:space="0" w:color="auto"/>
        <w:left w:val="none" w:sz="0" w:space="0" w:color="auto"/>
        <w:bottom w:val="none" w:sz="0" w:space="0" w:color="auto"/>
        <w:right w:val="none" w:sz="0" w:space="0" w:color="auto"/>
      </w:divBdr>
    </w:div>
    <w:div w:id="1250891687">
      <w:bodyDiv w:val="1"/>
      <w:marLeft w:val="0"/>
      <w:marRight w:val="0"/>
      <w:marTop w:val="0"/>
      <w:marBottom w:val="0"/>
      <w:divBdr>
        <w:top w:val="none" w:sz="0" w:space="0" w:color="auto"/>
        <w:left w:val="none" w:sz="0" w:space="0" w:color="auto"/>
        <w:bottom w:val="none" w:sz="0" w:space="0" w:color="auto"/>
        <w:right w:val="none" w:sz="0" w:space="0" w:color="auto"/>
      </w:divBdr>
    </w:div>
    <w:div w:id="1298952276">
      <w:bodyDiv w:val="1"/>
      <w:marLeft w:val="0"/>
      <w:marRight w:val="0"/>
      <w:marTop w:val="0"/>
      <w:marBottom w:val="0"/>
      <w:divBdr>
        <w:top w:val="none" w:sz="0" w:space="0" w:color="auto"/>
        <w:left w:val="none" w:sz="0" w:space="0" w:color="auto"/>
        <w:bottom w:val="none" w:sz="0" w:space="0" w:color="auto"/>
        <w:right w:val="none" w:sz="0" w:space="0" w:color="auto"/>
      </w:divBdr>
    </w:div>
    <w:div w:id="1324436481">
      <w:bodyDiv w:val="1"/>
      <w:marLeft w:val="0"/>
      <w:marRight w:val="0"/>
      <w:marTop w:val="0"/>
      <w:marBottom w:val="0"/>
      <w:divBdr>
        <w:top w:val="none" w:sz="0" w:space="0" w:color="auto"/>
        <w:left w:val="none" w:sz="0" w:space="0" w:color="auto"/>
        <w:bottom w:val="none" w:sz="0" w:space="0" w:color="auto"/>
        <w:right w:val="none" w:sz="0" w:space="0" w:color="auto"/>
      </w:divBdr>
    </w:div>
    <w:div w:id="1356542435">
      <w:bodyDiv w:val="1"/>
      <w:marLeft w:val="0"/>
      <w:marRight w:val="0"/>
      <w:marTop w:val="0"/>
      <w:marBottom w:val="0"/>
      <w:divBdr>
        <w:top w:val="none" w:sz="0" w:space="0" w:color="auto"/>
        <w:left w:val="none" w:sz="0" w:space="0" w:color="auto"/>
        <w:bottom w:val="none" w:sz="0" w:space="0" w:color="auto"/>
        <w:right w:val="none" w:sz="0" w:space="0" w:color="auto"/>
      </w:divBdr>
    </w:div>
    <w:div w:id="1363557891">
      <w:bodyDiv w:val="1"/>
      <w:marLeft w:val="0"/>
      <w:marRight w:val="0"/>
      <w:marTop w:val="0"/>
      <w:marBottom w:val="0"/>
      <w:divBdr>
        <w:top w:val="none" w:sz="0" w:space="0" w:color="auto"/>
        <w:left w:val="none" w:sz="0" w:space="0" w:color="auto"/>
        <w:bottom w:val="none" w:sz="0" w:space="0" w:color="auto"/>
        <w:right w:val="none" w:sz="0" w:space="0" w:color="auto"/>
      </w:divBdr>
    </w:div>
    <w:div w:id="1364020474">
      <w:bodyDiv w:val="1"/>
      <w:marLeft w:val="0"/>
      <w:marRight w:val="0"/>
      <w:marTop w:val="0"/>
      <w:marBottom w:val="0"/>
      <w:divBdr>
        <w:top w:val="none" w:sz="0" w:space="0" w:color="auto"/>
        <w:left w:val="none" w:sz="0" w:space="0" w:color="auto"/>
        <w:bottom w:val="none" w:sz="0" w:space="0" w:color="auto"/>
        <w:right w:val="none" w:sz="0" w:space="0" w:color="auto"/>
      </w:divBdr>
    </w:div>
    <w:div w:id="1381243839">
      <w:bodyDiv w:val="1"/>
      <w:marLeft w:val="0"/>
      <w:marRight w:val="0"/>
      <w:marTop w:val="0"/>
      <w:marBottom w:val="0"/>
      <w:divBdr>
        <w:top w:val="none" w:sz="0" w:space="0" w:color="auto"/>
        <w:left w:val="none" w:sz="0" w:space="0" w:color="auto"/>
        <w:bottom w:val="none" w:sz="0" w:space="0" w:color="auto"/>
        <w:right w:val="none" w:sz="0" w:space="0" w:color="auto"/>
      </w:divBdr>
    </w:div>
    <w:div w:id="1417675440">
      <w:bodyDiv w:val="1"/>
      <w:marLeft w:val="0"/>
      <w:marRight w:val="0"/>
      <w:marTop w:val="0"/>
      <w:marBottom w:val="0"/>
      <w:divBdr>
        <w:top w:val="none" w:sz="0" w:space="0" w:color="auto"/>
        <w:left w:val="none" w:sz="0" w:space="0" w:color="auto"/>
        <w:bottom w:val="none" w:sz="0" w:space="0" w:color="auto"/>
        <w:right w:val="none" w:sz="0" w:space="0" w:color="auto"/>
      </w:divBdr>
    </w:div>
    <w:div w:id="1443262906">
      <w:bodyDiv w:val="1"/>
      <w:marLeft w:val="0"/>
      <w:marRight w:val="0"/>
      <w:marTop w:val="0"/>
      <w:marBottom w:val="0"/>
      <w:divBdr>
        <w:top w:val="none" w:sz="0" w:space="0" w:color="auto"/>
        <w:left w:val="none" w:sz="0" w:space="0" w:color="auto"/>
        <w:bottom w:val="none" w:sz="0" w:space="0" w:color="auto"/>
        <w:right w:val="none" w:sz="0" w:space="0" w:color="auto"/>
      </w:divBdr>
    </w:div>
    <w:div w:id="1468470812">
      <w:bodyDiv w:val="1"/>
      <w:marLeft w:val="0"/>
      <w:marRight w:val="0"/>
      <w:marTop w:val="0"/>
      <w:marBottom w:val="0"/>
      <w:divBdr>
        <w:top w:val="none" w:sz="0" w:space="0" w:color="auto"/>
        <w:left w:val="none" w:sz="0" w:space="0" w:color="auto"/>
        <w:bottom w:val="none" w:sz="0" w:space="0" w:color="auto"/>
        <w:right w:val="none" w:sz="0" w:space="0" w:color="auto"/>
      </w:divBdr>
    </w:div>
    <w:div w:id="1490175241">
      <w:bodyDiv w:val="1"/>
      <w:marLeft w:val="0"/>
      <w:marRight w:val="0"/>
      <w:marTop w:val="0"/>
      <w:marBottom w:val="0"/>
      <w:divBdr>
        <w:top w:val="none" w:sz="0" w:space="0" w:color="auto"/>
        <w:left w:val="none" w:sz="0" w:space="0" w:color="auto"/>
        <w:bottom w:val="none" w:sz="0" w:space="0" w:color="auto"/>
        <w:right w:val="none" w:sz="0" w:space="0" w:color="auto"/>
      </w:divBdr>
    </w:div>
    <w:div w:id="1533689947">
      <w:bodyDiv w:val="1"/>
      <w:marLeft w:val="0"/>
      <w:marRight w:val="0"/>
      <w:marTop w:val="0"/>
      <w:marBottom w:val="0"/>
      <w:divBdr>
        <w:top w:val="none" w:sz="0" w:space="0" w:color="auto"/>
        <w:left w:val="none" w:sz="0" w:space="0" w:color="auto"/>
        <w:bottom w:val="none" w:sz="0" w:space="0" w:color="auto"/>
        <w:right w:val="none" w:sz="0" w:space="0" w:color="auto"/>
      </w:divBdr>
    </w:div>
    <w:div w:id="1544438450">
      <w:bodyDiv w:val="1"/>
      <w:marLeft w:val="0"/>
      <w:marRight w:val="0"/>
      <w:marTop w:val="0"/>
      <w:marBottom w:val="0"/>
      <w:divBdr>
        <w:top w:val="none" w:sz="0" w:space="0" w:color="auto"/>
        <w:left w:val="none" w:sz="0" w:space="0" w:color="auto"/>
        <w:bottom w:val="none" w:sz="0" w:space="0" w:color="auto"/>
        <w:right w:val="none" w:sz="0" w:space="0" w:color="auto"/>
      </w:divBdr>
    </w:div>
    <w:div w:id="1544709668">
      <w:bodyDiv w:val="1"/>
      <w:marLeft w:val="0"/>
      <w:marRight w:val="0"/>
      <w:marTop w:val="0"/>
      <w:marBottom w:val="0"/>
      <w:divBdr>
        <w:top w:val="none" w:sz="0" w:space="0" w:color="auto"/>
        <w:left w:val="none" w:sz="0" w:space="0" w:color="auto"/>
        <w:bottom w:val="none" w:sz="0" w:space="0" w:color="auto"/>
        <w:right w:val="none" w:sz="0" w:space="0" w:color="auto"/>
      </w:divBdr>
    </w:div>
    <w:div w:id="1571035381">
      <w:bodyDiv w:val="1"/>
      <w:marLeft w:val="0"/>
      <w:marRight w:val="0"/>
      <w:marTop w:val="0"/>
      <w:marBottom w:val="0"/>
      <w:divBdr>
        <w:top w:val="none" w:sz="0" w:space="0" w:color="auto"/>
        <w:left w:val="none" w:sz="0" w:space="0" w:color="auto"/>
        <w:bottom w:val="none" w:sz="0" w:space="0" w:color="auto"/>
        <w:right w:val="none" w:sz="0" w:space="0" w:color="auto"/>
      </w:divBdr>
    </w:div>
    <w:div w:id="1580747747">
      <w:bodyDiv w:val="1"/>
      <w:marLeft w:val="0"/>
      <w:marRight w:val="0"/>
      <w:marTop w:val="0"/>
      <w:marBottom w:val="0"/>
      <w:divBdr>
        <w:top w:val="none" w:sz="0" w:space="0" w:color="auto"/>
        <w:left w:val="none" w:sz="0" w:space="0" w:color="auto"/>
        <w:bottom w:val="none" w:sz="0" w:space="0" w:color="auto"/>
        <w:right w:val="none" w:sz="0" w:space="0" w:color="auto"/>
      </w:divBdr>
    </w:div>
    <w:div w:id="1591424686">
      <w:bodyDiv w:val="1"/>
      <w:marLeft w:val="0"/>
      <w:marRight w:val="0"/>
      <w:marTop w:val="0"/>
      <w:marBottom w:val="0"/>
      <w:divBdr>
        <w:top w:val="none" w:sz="0" w:space="0" w:color="auto"/>
        <w:left w:val="none" w:sz="0" w:space="0" w:color="auto"/>
        <w:bottom w:val="none" w:sz="0" w:space="0" w:color="auto"/>
        <w:right w:val="none" w:sz="0" w:space="0" w:color="auto"/>
      </w:divBdr>
    </w:div>
    <w:div w:id="1642419787">
      <w:bodyDiv w:val="1"/>
      <w:marLeft w:val="0"/>
      <w:marRight w:val="0"/>
      <w:marTop w:val="0"/>
      <w:marBottom w:val="0"/>
      <w:divBdr>
        <w:top w:val="none" w:sz="0" w:space="0" w:color="auto"/>
        <w:left w:val="none" w:sz="0" w:space="0" w:color="auto"/>
        <w:bottom w:val="none" w:sz="0" w:space="0" w:color="auto"/>
        <w:right w:val="none" w:sz="0" w:space="0" w:color="auto"/>
      </w:divBdr>
    </w:div>
    <w:div w:id="1646158982">
      <w:bodyDiv w:val="1"/>
      <w:marLeft w:val="0"/>
      <w:marRight w:val="0"/>
      <w:marTop w:val="0"/>
      <w:marBottom w:val="0"/>
      <w:divBdr>
        <w:top w:val="none" w:sz="0" w:space="0" w:color="auto"/>
        <w:left w:val="none" w:sz="0" w:space="0" w:color="auto"/>
        <w:bottom w:val="none" w:sz="0" w:space="0" w:color="auto"/>
        <w:right w:val="none" w:sz="0" w:space="0" w:color="auto"/>
      </w:divBdr>
    </w:div>
    <w:div w:id="1654604927">
      <w:bodyDiv w:val="1"/>
      <w:marLeft w:val="0"/>
      <w:marRight w:val="0"/>
      <w:marTop w:val="0"/>
      <w:marBottom w:val="0"/>
      <w:divBdr>
        <w:top w:val="none" w:sz="0" w:space="0" w:color="auto"/>
        <w:left w:val="none" w:sz="0" w:space="0" w:color="auto"/>
        <w:bottom w:val="none" w:sz="0" w:space="0" w:color="auto"/>
        <w:right w:val="none" w:sz="0" w:space="0" w:color="auto"/>
      </w:divBdr>
    </w:div>
    <w:div w:id="1678188342">
      <w:bodyDiv w:val="1"/>
      <w:marLeft w:val="0"/>
      <w:marRight w:val="0"/>
      <w:marTop w:val="0"/>
      <w:marBottom w:val="0"/>
      <w:divBdr>
        <w:top w:val="none" w:sz="0" w:space="0" w:color="auto"/>
        <w:left w:val="none" w:sz="0" w:space="0" w:color="auto"/>
        <w:bottom w:val="none" w:sz="0" w:space="0" w:color="auto"/>
        <w:right w:val="none" w:sz="0" w:space="0" w:color="auto"/>
      </w:divBdr>
    </w:div>
    <w:div w:id="1690252387">
      <w:bodyDiv w:val="1"/>
      <w:marLeft w:val="0"/>
      <w:marRight w:val="0"/>
      <w:marTop w:val="0"/>
      <w:marBottom w:val="0"/>
      <w:divBdr>
        <w:top w:val="none" w:sz="0" w:space="0" w:color="auto"/>
        <w:left w:val="none" w:sz="0" w:space="0" w:color="auto"/>
        <w:bottom w:val="none" w:sz="0" w:space="0" w:color="auto"/>
        <w:right w:val="none" w:sz="0" w:space="0" w:color="auto"/>
      </w:divBdr>
    </w:div>
    <w:div w:id="1696998169">
      <w:bodyDiv w:val="1"/>
      <w:marLeft w:val="0"/>
      <w:marRight w:val="0"/>
      <w:marTop w:val="0"/>
      <w:marBottom w:val="0"/>
      <w:divBdr>
        <w:top w:val="none" w:sz="0" w:space="0" w:color="auto"/>
        <w:left w:val="none" w:sz="0" w:space="0" w:color="auto"/>
        <w:bottom w:val="none" w:sz="0" w:space="0" w:color="auto"/>
        <w:right w:val="none" w:sz="0" w:space="0" w:color="auto"/>
      </w:divBdr>
    </w:div>
    <w:div w:id="1703625084">
      <w:bodyDiv w:val="1"/>
      <w:marLeft w:val="0"/>
      <w:marRight w:val="0"/>
      <w:marTop w:val="0"/>
      <w:marBottom w:val="0"/>
      <w:divBdr>
        <w:top w:val="none" w:sz="0" w:space="0" w:color="auto"/>
        <w:left w:val="none" w:sz="0" w:space="0" w:color="auto"/>
        <w:bottom w:val="none" w:sz="0" w:space="0" w:color="auto"/>
        <w:right w:val="none" w:sz="0" w:space="0" w:color="auto"/>
      </w:divBdr>
    </w:div>
    <w:div w:id="1750804833">
      <w:bodyDiv w:val="1"/>
      <w:marLeft w:val="0"/>
      <w:marRight w:val="0"/>
      <w:marTop w:val="0"/>
      <w:marBottom w:val="0"/>
      <w:divBdr>
        <w:top w:val="none" w:sz="0" w:space="0" w:color="auto"/>
        <w:left w:val="none" w:sz="0" w:space="0" w:color="auto"/>
        <w:bottom w:val="none" w:sz="0" w:space="0" w:color="auto"/>
        <w:right w:val="none" w:sz="0" w:space="0" w:color="auto"/>
      </w:divBdr>
    </w:div>
    <w:div w:id="1793592804">
      <w:bodyDiv w:val="1"/>
      <w:marLeft w:val="0"/>
      <w:marRight w:val="0"/>
      <w:marTop w:val="0"/>
      <w:marBottom w:val="0"/>
      <w:divBdr>
        <w:top w:val="none" w:sz="0" w:space="0" w:color="auto"/>
        <w:left w:val="none" w:sz="0" w:space="0" w:color="auto"/>
        <w:bottom w:val="none" w:sz="0" w:space="0" w:color="auto"/>
        <w:right w:val="none" w:sz="0" w:space="0" w:color="auto"/>
      </w:divBdr>
    </w:div>
    <w:div w:id="1795825858">
      <w:bodyDiv w:val="1"/>
      <w:marLeft w:val="0"/>
      <w:marRight w:val="0"/>
      <w:marTop w:val="0"/>
      <w:marBottom w:val="0"/>
      <w:divBdr>
        <w:top w:val="none" w:sz="0" w:space="0" w:color="auto"/>
        <w:left w:val="none" w:sz="0" w:space="0" w:color="auto"/>
        <w:bottom w:val="none" w:sz="0" w:space="0" w:color="auto"/>
        <w:right w:val="none" w:sz="0" w:space="0" w:color="auto"/>
      </w:divBdr>
    </w:div>
    <w:div w:id="1826698518">
      <w:bodyDiv w:val="1"/>
      <w:marLeft w:val="0"/>
      <w:marRight w:val="0"/>
      <w:marTop w:val="0"/>
      <w:marBottom w:val="0"/>
      <w:divBdr>
        <w:top w:val="none" w:sz="0" w:space="0" w:color="auto"/>
        <w:left w:val="none" w:sz="0" w:space="0" w:color="auto"/>
        <w:bottom w:val="none" w:sz="0" w:space="0" w:color="auto"/>
        <w:right w:val="none" w:sz="0" w:space="0" w:color="auto"/>
      </w:divBdr>
    </w:div>
    <w:div w:id="1851598453">
      <w:bodyDiv w:val="1"/>
      <w:marLeft w:val="0"/>
      <w:marRight w:val="0"/>
      <w:marTop w:val="0"/>
      <w:marBottom w:val="0"/>
      <w:divBdr>
        <w:top w:val="none" w:sz="0" w:space="0" w:color="auto"/>
        <w:left w:val="none" w:sz="0" w:space="0" w:color="auto"/>
        <w:bottom w:val="none" w:sz="0" w:space="0" w:color="auto"/>
        <w:right w:val="none" w:sz="0" w:space="0" w:color="auto"/>
      </w:divBdr>
    </w:div>
    <w:div w:id="1896816704">
      <w:bodyDiv w:val="1"/>
      <w:marLeft w:val="0"/>
      <w:marRight w:val="0"/>
      <w:marTop w:val="0"/>
      <w:marBottom w:val="0"/>
      <w:divBdr>
        <w:top w:val="none" w:sz="0" w:space="0" w:color="auto"/>
        <w:left w:val="none" w:sz="0" w:space="0" w:color="auto"/>
        <w:bottom w:val="none" w:sz="0" w:space="0" w:color="auto"/>
        <w:right w:val="none" w:sz="0" w:space="0" w:color="auto"/>
      </w:divBdr>
    </w:div>
    <w:div w:id="1903170910">
      <w:bodyDiv w:val="1"/>
      <w:marLeft w:val="0"/>
      <w:marRight w:val="0"/>
      <w:marTop w:val="0"/>
      <w:marBottom w:val="0"/>
      <w:divBdr>
        <w:top w:val="none" w:sz="0" w:space="0" w:color="auto"/>
        <w:left w:val="none" w:sz="0" w:space="0" w:color="auto"/>
        <w:bottom w:val="none" w:sz="0" w:space="0" w:color="auto"/>
        <w:right w:val="none" w:sz="0" w:space="0" w:color="auto"/>
      </w:divBdr>
    </w:div>
    <w:div w:id="1918637404">
      <w:bodyDiv w:val="1"/>
      <w:marLeft w:val="0"/>
      <w:marRight w:val="0"/>
      <w:marTop w:val="0"/>
      <w:marBottom w:val="0"/>
      <w:divBdr>
        <w:top w:val="none" w:sz="0" w:space="0" w:color="auto"/>
        <w:left w:val="none" w:sz="0" w:space="0" w:color="auto"/>
        <w:bottom w:val="none" w:sz="0" w:space="0" w:color="auto"/>
        <w:right w:val="none" w:sz="0" w:space="0" w:color="auto"/>
      </w:divBdr>
    </w:div>
    <w:div w:id="1920407558">
      <w:bodyDiv w:val="1"/>
      <w:marLeft w:val="0"/>
      <w:marRight w:val="0"/>
      <w:marTop w:val="0"/>
      <w:marBottom w:val="0"/>
      <w:divBdr>
        <w:top w:val="none" w:sz="0" w:space="0" w:color="auto"/>
        <w:left w:val="none" w:sz="0" w:space="0" w:color="auto"/>
        <w:bottom w:val="none" w:sz="0" w:space="0" w:color="auto"/>
        <w:right w:val="none" w:sz="0" w:space="0" w:color="auto"/>
      </w:divBdr>
    </w:div>
    <w:div w:id="1991472358">
      <w:bodyDiv w:val="1"/>
      <w:marLeft w:val="0"/>
      <w:marRight w:val="0"/>
      <w:marTop w:val="0"/>
      <w:marBottom w:val="0"/>
      <w:divBdr>
        <w:top w:val="none" w:sz="0" w:space="0" w:color="auto"/>
        <w:left w:val="none" w:sz="0" w:space="0" w:color="auto"/>
        <w:bottom w:val="none" w:sz="0" w:space="0" w:color="auto"/>
        <w:right w:val="none" w:sz="0" w:space="0" w:color="auto"/>
      </w:divBdr>
    </w:div>
    <w:div w:id="2013141131">
      <w:bodyDiv w:val="1"/>
      <w:marLeft w:val="0"/>
      <w:marRight w:val="0"/>
      <w:marTop w:val="0"/>
      <w:marBottom w:val="0"/>
      <w:divBdr>
        <w:top w:val="none" w:sz="0" w:space="0" w:color="auto"/>
        <w:left w:val="none" w:sz="0" w:space="0" w:color="auto"/>
        <w:bottom w:val="none" w:sz="0" w:space="0" w:color="auto"/>
        <w:right w:val="none" w:sz="0" w:space="0" w:color="auto"/>
      </w:divBdr>
    </w:div>
    <w:div w:id="2052074003">
      <w:bodyDiv w:val="1"/>
      <w:marLeft w:val="0"/>
      <w:marRight w:val="0"/>
      <w:marTop w:val="0"/>
      <w:marBottom w:val="0"/>
      <w:divBdr>
        <w:top w:val="none" w:sz="0" w:space="0" w:color="auto"/>
        <w:left w:val="none" w:sz="0" w:space="0" w:color="auto"/>
        <w:bottom w:val="none" w:sz="0" w:space="0" w:color="auto"/>
        <w:right w:val="none" w:sz="0" w:space="0" w:color="auto"/>
      </w:divBdr>
    </w:div>
    <w:div w:id="2072656943">
      <w:bodyDiv w:val="1"/>
      <w:marLeft w:val="0"/>
      <w:marRight w:val="0"/>
      <w:marTop w:val="0"/>
      <w:marBottom w:val="0"/>
      <w:divBdr>
        <w:top w:val="none" w:sz="0" w:space="0" w:color="auto"/>
        <w:left w:val="none" w:sz="0" w:space="0" w:color="auto"/>
        <w:bottom w:val="none" w:sz="0" w:space="0" w:color="auto"/>
        <w:right w:val="none" w:sz="0" w:space="0" w:color="auto"/>
      </w:divBdr>
    </w:div>
    <w:div w:id="2089225922">
      <w:bodyDiv w:val="1"/>
      <w:marLeft w:val="0"/>
      <w:marRight w:val="0"/>
      <w:marTop w:val="0"/>
      <w:marBottom w:val="0"/>
      <w:divBdr>
        <w:top w:val="none" w:sz="0" w:space="0" w:color="auto"/>
        <w:left w:val="none" w:sz="0" w:space="0" w:color="auto"/>
        <w:bottom w:val="none" w:sz="0" w:space="0" w:color="auto"/>
        <w:right w:val="none" w:sz="0" w:space="0" w:color="auto"/>
      </w:divBdr>
    </w:div>
    <w:div w:id="2097238000">
      <w:bodyDiv w:val="1"/>
      <w:marLeft w:val="0"/>
      <w:marRight w:val="0"/>
      <w:marTop w:val="0"/>
      <w:marBottom w:val="0"/>
      <w:divBdr>
        <w:top w:val="none" w:sz="0" w:space="0" w:color="auto"/>
        <w:left w:val="none" w:sz="0" w:space="0" w:color="auto"/>
        <w:bottom w:val="none" w:sz="0" w:space="0" w:color="auto"/>
        <w:right w:val="none" w:sz="0" w:space="0" w:color="auto"/>
      </w:divBdr>
    </w:div>
    <w:div w:id="21120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doi.org%2F10.1002%2Faur.3108&amp;data=05%7C02%7Cswwhite1%40ua.edu%7Cd8b877ec6f794f09724e08dc44fb10b3%7C2a00728ef0d040b4a4e8ce433f3fbca7%7C0%7C0%7C638461092494371451%7CUnknown%7CTWFpbGZsb3d8eyJWIjoiMC4wLjAwMDAiLCJQIjoiV2luMzIiLCJBTiI6Ik1haWwiLCJXVCI6Mn0%3D%7C0%7C%7C%7C&amp;sdata=OD64HI2msBW3k2kaiSB3m7m7DttdmWYd3BFPWpe3IvQ%3D&amp;reserved=0" TargetMode="External"/><Relationship Id="rId13" Type="http://schemas.openxmlformats.org/officeDocument/2006/relationships/hyperlink" Target="https://doi.org/10.1007/978-1-4614-6435-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1-4614-6435-8" TargetMode="External"/><Relationship Id="rId17" Type="http://schemas.openxmlformats.org/officeDocument/2006/relationships/hyperlink" Target="%20https://psychwire.com/ask/" TargetMode="External"/><Relationship Id="rId2" Type="http://schemas.openxmlformats.org/officeDocument/2006/relationships/numbering" Target="numbering.xml"/><Relationship Id="rId16" Type="http://schemas.openxmlformats.org/officeDocument/2006/relationships/hyperlink" Target="http://www.springerreferen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794925.2019.1626781" TargetMode="External"/><Relationship Id="rId5" Type="http://schemas.openxmlformats.org/officeDocument/2006/relationships/webSettings" Target="webSettings.xml"/><Relationship Id="rId15" Type="http://schemas.openxmlformats.org/officeDocument/2006/relationships/hyperlink" Target="http://www.springerreference.com" TargetMode="External"/><Relationship Id="rId10" Type="http://schemas.openxmlformats.org/officeDocument/2006/relationships/hyperlink" Target="https://doi.org/10.1002/aur.24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jamia/ocaa169" TargetMode="External"/><Relationship Id="rId14" Type="http://schemas.openxmlformats.org/officeDocument/2006/relationships/hyperlink" Target="http://www.springer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F32-E15E-4DDA-8075-C1DEC84A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46</Pages>
  <Words>23775</Words>
  <Characters>135523</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158981</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Kate McAfee</dc:creator>
  <cp:keywords/>
  <dc:description/>
  <cp:lastModifiedBy>Susan White</cp:lastModifiedBy>
  <cp:revision>37</cp:revision>
  <cp:lastPrinted>2023-03-20T22:09:00Z</cp:lastPrinted>
  <dcterms:created xsi:type="dcterms:W3CDTF">2025-03-04T20:24:00Z</dcterms:created>
  <dcterms:modified xsi:type="dcterms:W3CDTF">2025-11-11T01:08:00Z</dcterms:modified>
</cp:coreProperties>
</file>